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3D" w:rsidRPr="005263C0" w:rsidRDefault="0095753D" w:rsidP="0095753D">
      <w:pPr>
        <w:suppressAutoHyphens/>
        <w:spacing w:after="0"/>
        <w:ind w:firstLine="709"/>
        <w:jc w:val="right"/>
        <w:rPr>
          <w:rFonts w:ascii="GHEA Grapalat" w:eastAsia="Calibri" w:hAnsi="GHEA Grapalat" w:cs="Calibri"/>
          <w:sz w:val="24"/>
          <w:szCs w:val="24"/>
          <w:lang w:val="hy-AM"/>
        </w:rPr>
      </w:pP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ՆԱԽԱԳԻԾ</w:t>
      </w:r>
    </w:p>
    <w:p w:rsidR="0095753D" w:rsidRPr="005263C0" w:rsidRDefault="0095753D" w:rsidP="0095753D">
      <w:pPr>
        <w:tabs>
          <w:tab w:val="left" w:pos="7230"/>
        </w:tabs>
        <w:suppressAutoHyphens/>
        <w:spacing w:after="0"/>
        <w:ind w:firstLine="7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5753D" w:rsidRPr="005263C0" w:rsidRDefault="0095753D" w:rsidP="0095753D">
      <w:pPr>
        <w:suppressAutoHyphens/>
        <w:spacing w:after="0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ՀԱՅԱՍՏԱՆԻ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ՀԱՆՐԱՊԵՏՈՒԹՅԱՆ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ԿԱՌԱՎԱՐՈՒԹՅՈՒՆ</w:t>
      </w:r>
    </w:p>
    <w:p w:rsidR="0095753D" w:rsidRPr="005263C0" w:rsidRDefault="0095753D" w:rsidP="0095753D">
      <w:pPr>
        <w:suppressAutoHyphens/>
        <w:spacing w:after="0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Ո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Ր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Ո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Շ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ՈՒ</w:t>
      </w:r>
      <w:r w:rsidRPr="005263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263C0">
        <w:rPr>
          <w:rFonts w:ascii="GHEA Grapalat" w:eastAsia="Calibri" w:hAnsi="GHEA Grapalat" w:cs="Calibri"/>
          <w:b/>
          <w:sz w:val="24"/>
          <w:szCs w:val="24"/>
          <w:lang w:val="hy-AM"/>
        </w:rPr>
        <w:t>Մ</w:t>
      </w:r>
    </w:p>
    <w:p w:rsidR="0095753D" w:rsidRPr="005263C0" w:rsidRDefault="0095753D" w:rsidP="0095753D">
      <w:pPr>
        <w:suppressAutoHyphens/>
        <w:spacing w:after="0"/>
        <w:ind w:firstLine="709"/>
        <w:jc w:val="both"/>
        <w:rPr>
          <w:rFonts w:ascii="GHEA Grapalat" w:eastAsia="Courier New" w:hAnsi="GHEA Grapalat" w:cs="Courier New"/>
          <w:sz w:val="24"/>
          <w:szCs w:val="24"/>
          <w:lang w:val="hy-AM"/>
        </w:rPr>
      </w:pPr>
    </w:p>
    <w:p w:rsidR="0095753D" w:rsidRPr="005263C0" w:rsidRDefault="0095753D" w:rsidP="0095753D">
      <w:pPr>
        <w:tabs>
          <w:tab w:val="left" w:pos="720"/>
          <w:tab w:val="left" w:pos="810"/>
        </w:tabs>
        <w:suppressAutoHyphens/>
        <w:spacing w:after="0"/>
        <w:ind w:firstLine="709"/>
        <w:jc w:val="center"/>
        <w:rPr>
          <w:rFonts w:ascii="GHEA Grapalat" w:eastAsia="Calibri" w:hAnsi="GHEA Grapalat" w:cs="Calibri"/>
          <w:sz w:val="24"/>
          <w:szCs w:val="24"/>
          <w:lang w:val="hy-AM"/>
        </w:rPr>
      </w:pPr>
      <w:r w:rsidRPr="005263C0">
        <w:rPr>
          <w:rFonts w:ascii="GHEA Grapalat" w:eastAsia="GHEA Grapalat" w:hAnsi="GHEA Grapalat" w:cs="GHEA Grapalat"/>
          <w:sz w:val="24"/>
          <w:szCs w:val="24"/>
          <w:lang w:val="hy-AM"/>
        </w:rPr>
        <w:t>«_____»</w:t>
      </w:r>
      <w:r w:rsidR="006C5B18" w:rsidRPr="005263C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73FF4">
        <w:rPr>
          <w:rFonts w:ascii="GHEA Grapalat" w:eastAsia="GHEA Grapalat" w:hAnsi="GHEA Grapalat" w:cs="GHEA Grapalat"/>
          <w:sz w:val="24"/>
          <w:szCs w:val="24"/>
          <w:lang w:val="hy-AM"/>
        </w:rPr>
        <w:t>_____________ 202</w:t>
      </w:r>
      <w:r w:rsidR="0030409C" w:rsidRPr="00BA1E11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Pr="005263C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263C0">
        <w:rPr>
          <w:rFonts w:ascii="GHEA Grapalat" w:eastAsia="Courier New" w:hAnsi="GHEA Grapalat" w:cs="Courier New"/>
          <w:sz w:val="24"/>
          <w:szCs w:val="24"/>
          <w:lang w:val="hy-AM"/>
        </w:rPr>
        <w:t>թվականի</w:t>
      </w:r>
      <w:r w:rsidRPr="005263C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N ____ -</w:t>
      </w:r>
      <w:r w:rsidRPr="005263C0">
        <w:rPr>
          <w:rFonts w:ascii="GHEA Grapalat" w:eastAsia="Courier New" w:hAnsi="GHEA Grapalat" w:cs="Courier New"/>
          <w:sz w:val="24"/>
          <w:szCs w:val="24"/>
          <w:lang w:val="hy-AM"/>
        </w:rPr>
        <w:t>Ն</w:t>
      </w:r>
    </w:p>
    <w:p w:rsidR="0095753D" w:rsidRPr="005263C0" w:rsidRDefault="0095753D" w:rsidP="0095753D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color w:val="000000"/>
          <w:lang w:val="hy-AM"/>
        </w:rPr>
      </w:pPr>
    </w:p>
    <w:p w:rsidR="0095753D" w:rsidRPr="0066242C" w:rsidRDefault="0095753D" w:rsidP="0095753D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6242C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2005 ԹՎԱԿԱՆԻ ՍԵՊՏԵՄԲԵՐԻ 22-Ի N2168-Ն ՈՐՈՇՄԱՆ ՄԵՋ </w:t>
      </w:r>
      <w:r w:rsidR="005113BB" w:rsidRPr="0066242C">
        <w:rPr>
          <w:rFonts w:ascii="GHEA Grapalat" w:hAnsi="GHEA Grapalat"/>
          <w:color w:val="000000"/>
          <w:lang w:val="hy-AM"/>
        </w:rPr>
        <w:t>ՓՈՓՈԽՈՒԹՅՈՒ</w:t>
      </w:r>
      <w:r w:rsidR="00981A47" w:rsidRPr="0066242C">
        <w:rPr>
          <w:rFonts w:ascii="GHEA Grapalat" w:hAnsi="GHEA Grapalat"/>
          <w:color w:val="000000"/>
          <w:lang w:val="hy-AM"/>
        </w:rPr>
        <w:t>Ն</w:t>
      </w:r>
      <w:r w:rsidR="005113BB" w:rsidRPr="0066242C">
        <w:rPr>
          <w:rFonts w:ascii="GHEA Grapalat" w:hAnsi="GHEA Grapalat"/>
          <w:color w:val="000000"/>
          <w:lang w:val="hy-AM"/>
        </w:rPr>
        <w:t>Ն</w:t>
      </w:r>
      <w:r w:rsidR="00981A47" w:rsidRPr="0066242C">
        <w:rPr>
          <w:rFonts w:ascii="GHEA Grapalat" w:hAnsi="GHEA Grapalat"/>
          <w:color w:val="000000"/>
          <w:lang w:val="hy-AM"/>
        </w:rPr>
        <w:t>ԵՐ</w:t>
      </w:r>
      <w:r w:rsidRPr="0066242C">
        <w:rPr>
          <w:rFonts w:ascii="GHEA Grapalat" w:hAnsi="GHEA Grapalat"/>
          <w:color w:val="000000"/>
          <w:lang w:val="hy-AM"/>
        </w:rPr>
        <w:t xml:space="preserve"> </w:t>
      </w:r>
      <w:r w:rsidR="004D5E05" w:rsidRPr="0066242C">
        <w:rPr>
          <w:rFonts w:ascii="GHEA Grapalat" w:hAnsi="GHEA Grapalat"/>
          <w:color w:val="000000"/>
          <w:lang w:val="hy-AM"/>
        </w:rPr>
        <w:t xml:space="preserve">ԵՎ ԼՐԱՑՈՒՄՆԵՐ </w:t>
      </w:r>
      <w:r w:rsidRPr="0066242C">
        <w:rPr>
          <w:rFonts w:ascii="GHEA Grapalat" w:hAnsi="GHEA Grapalat"/>
          <w:color w:val="000000"/>
          <w:lang w:val="hy-AM"/>
        </w:rPr>
        <w:t>ԿԱՏԱՐԵԼՈՒ ՄԱՍԻՆ</w:t>
      </w:r>
    </w:p>
    <w:p w:rsidR="0095753D" w:rsidRPr="0066242C" w:rsidRDefault="0095753D" w:rsidP="0095753D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95753D" w:rsidRPr="005263C0" w:rsidRDefault="0095753D" w:rsidP="0095753D">
      <w:pPr>
        <w:suppressAutoHyphens/>
        <w:spacing w:after="0"/>
        <w:ind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Հիմք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ընդունելով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Նորմատիվ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իրավական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ակտերի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մասին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օրենքի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րդ</w:t>
      </w:r>
      <w:r w:rsidR="00981A47" w:rsidRPr="0066242C">
        <w:rPr>
          <w:rFonts w:ascii="GHEA Grapalat" w:eastAsia="Calibri" w:hAnsi="GHEA Grapalat" w:cs="Calibri"/>
          <w:sz w:val="24"/>
          <w:szCs w:val="24"/>
          <w:lang w:val="hy-AM"/>
        </w:rPr>
        <w:t xml:space="preserve"> և 34-րդ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հոդված</w:t>
      </w:r>
      <w:r w:rsidR="00981A47" w:rsidRPr="0066242C">
        <w:rPr>
          <w:rFonts w:ascii="GHEA Grapalat" w:eastAsia="Calibri" w:hAnsi="GHEA Grapalat" w:cs="Calibri"/>
          <w:sz w:val="24"/>
          <w:szCs w:val="24"/>
          <w:lang w:val="hy-AM"/>
        </w:rPr>
        <w:t>ներ</w:t>
      </w:r>
      <w:r w:rsidR="00573FF4" w:rsidRPr="0066242C">
        <w:rPr>
          <w:rFonts w:ascii="GHEA Grapalat" w:eastAsia="Calibri" w:hAnsi="GHEA Grapalat" w:cs="Calibri"/>
          <w:sz w:val="24"/>
          <w:szCs w:val="24"/>
          <w:lang w:val="hy-AM"/>
        </w:rPr>
        <w:t>ը՝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sz w:val="24"/>
          <w:szCs w:val="24"/>
          <w:lang w:val="hy-AM"/>
        </w:rPr>
        <w:t>Կառավարությունը</w:t>
      </w:r>
      <w:r w:rsidRPr="006624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b/>
          <w:i/>
          <w:sz w:val="24"/>
          <w:szCs w:val="24"/>
          <w:lang w:val="hy-AM"/>
        </w:rPr>
        <w:t>որոշում</w:t>
      </w:r>
      <w:r w:rsidRPr="0066242C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66242C">
        <w:rPr>
          <w:rFonts w:ascii="GHEA Grapalat" w:eastAsia="Calibri" w:hAnsi="GHEA Grapalat" w:cs="Calibri"/>
          <w:b/>
          <w:i/>
          <w:sz w:val="24"/>
          <w:szCs w:val="24"/>
          <w:lang w:val="hy-AM"/>
        </w:rPr>
        <w:t>է</w:t>
      </w:r>
      <w:r w:rsidRPr="0066242C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</w:p>
    <w:p w:rsidR="0095753D" w:rsidRPr="005263C0" w:rsidRDefault="0095753D" w:rsidP="0095753D">
      <w:pPr>
        <w:suppressAutoHyphens/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E17B1" w:rsidRPr="005561DF" w:rsidRDefault="006C5B18" w:rsidP="001E48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Հայաստանի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Հանրապետության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2005 </w:t>
      </w: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թվականի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սեպտեմբերի 22-</w:t>
      </w: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ի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«</w:t>
      </w:r>
      <w:r w:rsidR="00F23B3C" w:rsidRPr="00722580">
        <w:rPr>
          <w:rFonts w:ascii="GHEA Grapalat" w:hAnsi="GHEA Grapalat" w:cs="Sylfaen"/>
          <w:sz w:val="24"/>
          <w:szCs w:val="24"/>
          <w:lang w:val="hy-AM"/>
        </w:rPr>
        <w:t>Ս</w:t>
      </w:r>
      <w:r w:rsidRPr="00722580">
        <w:rPr>
          <w:rFonts w:ascii="GHEA Grapalat" w:hAnsi="GHEA Grapalat" w:cs="Sylfaen"/>
          <w:sz w:val="24"/>
          <w:szCs w:val="24"/>
          <w:lang w:val="hy-AM"/>
        </w:rPr>
        <w:t>տուգման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հայտնաբերված և առգրավված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ձեռք</w:t>
      </w:r>
      <w:r w:rsidR="00F23B3C" w:rsidRPr="007225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բերված բնական ռեսուրսների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72258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`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որսի</w:t>
      </w:r>
      <w:r w:rsidR="001E17B1" w:rsidRPr="00722580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տնօրինման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225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» N 2168-</w:t>
      </w:r>
      <w:r w:rsidRPr="00722580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Ն </w:t>
      </w:r>
      <w:r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որոշման </w:t>
      </w:r>
      <w:r w:rsidR="005561DF"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(այսուհետ՝ Որոշում) մեջ </w:t>
      </w:r>
      <w:r w:rsidR="00573FF4"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կատարել հետևյալ փոփոխություն</w:t>
      </w:r>
      <w:r w:rsidR="006B4FFF"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ներ</w:t>
      </w:r>
      <w:r w:rsidR="00573FF4"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ը և լրացումները</w:t>
      </w:r>
      <w:r w:rsidR="004D5E05" w:rsidRPr="005561D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՝</w:t>
      </w:r>
    </w:p>
    <w:p w:rsidR="001E17B1" w:rsidRPr="005561DF" w:rsidRDefault="00E16BCF" w:rsidP="004449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561DF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1E17B1" w:rsidRPr="005561DF">
        <w:rPr>
          <w:rFonts w:ascii="GHEA Grapalat" w:hAnsi="GHEA Grapalat"/>
          <w:sz w:val="24"/>
          <w:szCs w:val="24"/>
          <w:lang w:val="hy-AM"/>
        </w:rPr>
        <w:t>վերնագիրը շարադրել հետևյալ խմբագրությամբ.</w:t>
      </w:r>
    </w:p>
    <w:p w:rsidR="001E17B1" w:rsidRPr="005561DF" w:rsidRDefault="00E16BCF" w:rsidP="00E16BCF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561D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«</w:t>
      </w:r>
      <w:r w:rsidRPr="005561DF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 xml:space="preserve">ՀԱՅՏՆԱԲԵՐՎԱԾ </w:t>
      </w:r>
      <w:r w:rsidR="00B84879">
        <w:rPr>
          <w:rFonts w:ascii="GHEA Grapalat" w:hAnsi="GHEA Grapalat" w:cs="Sylfaen"/>
          <w:sz w:val="24"/>
          <w:szCs w:val="24"/>
          <w:lang w:val="hy-AM"/>
        </w:rPr>
        <w:t>ԵՎ</w:t>
      </w:r>
      <w:r w:rsidRPr="005561DF">
        <w:rPr>
          <w:rFonts w:ascii="GHEA Grapalat" w:hAnsi="GHEA Grapalat" w:cs="Sylfaen"/>
          <w:sz w:val="24"/>
          <w:szCs w:val="24"/>
          <w:lang w:val="hy-AM"/>
        </w:rPr>
        <w:t xml:space="preserve"> ԱՌԳՐԱՎՎԱԾ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ՁԵՌՔ ԲԵՐՎԱԾ ԲՆԱԿԱՆ ՌԵՍՈՒՐՍՆԵՐԻ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5561DF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`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ՈՐՍԻ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), </w:t>
      </w:r>
      <w:r w:rsidRPr="00556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ՈՐՍԱԳՈՐԾԻՔՆԵՐԻ </w:t>
      </w:r>
      <w:r w:rsidR="00B848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556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ՈՐՍԻ ԳՈՐԾԻՔ ՀԱՄԱՐՎՈՂ ԱՅԼ ՄԻՋՈՑՆԵՐԻ</w:t>
      </w:r>
      <w:r w:rsidRPr="005561D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ՏՆՕՐԻՆՄԱՆ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5561DF">
        <w:rPr>
          <w:rFonts w:ascii="GHEA Grapalat" w:hAnsi="GHEA Grapalat" w:cs="SylfaenRegular"/>
          <w:sz w:val="24"/>
          <w:szCs w:val="24"/>
          <w:lang w:val="hy-AM"/>
        </w:rPr>
        <w:t xml:space="preserve"> ՍԱՀՄԱՆԵԼՈՒ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561D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</w:p>
    <w:p w:rsidR="00B47879" w:rsidRPr="005561DF" w:rsidRDefault="00444944" w:rsidP="004449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5561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B47879" w:rsidRPr="005561D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րոշման 1-ին կետը </w:t>
      </w:r>
      <w:r w:rsidRPr="005561DF">
        <w:rPr>
          <w:rFonts w:ascii="GHEA Grapalat" w:hAnsi="GHEA Grapalat" w:cs="Sylfaen"/>
          <w:sz w:val="24"/>
          <w:szCs w:val="24"/>
          <w:lang w:val="hy-AM"/>
        </w:rPr>
        <w:t>շարադրել հետևյալ խմբագրությամբ</w:t>
      </w:r>
      <w:r w:rsidRPr="005561DF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B84879" w:rsidRDefault="00444944" w:rsidP="00CF04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5561DF">
        <w:rPr>
          <w:rFonts w:ascii="GHEA Grapalat" w:hAnsi="GHEA Grapalat" w:cs="SylfaenRegular"/>
          <w:sz w:val="24"/>
          <w:szCs w:val="24"/>
          <w:lang w:val="hy-AM"/>
        </w:rPr>
        <w:t>«</w:t>
      </w:r>
      <w:r w:rsidR="00E16BCF" w:rsidRPr="005561DF">
        <w:rPr>
          <w:rFonts w:ascii="GHEA Grapalat" w:hAnsi="GHEA Grapalat" w:cs="SylfaenRegular"/>
          <w:sz w:val="24"/>
          <w:szCs w:val="24"/>
          <w:lang w:val="hy-AM"/>
        </w:rPr>
        <w:t>1. Սահմանել</w:t>
      </w:r>
      <w:r w:rsidR="00B8487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ստուգման ժամանակ հայտնաբերված և առգրավված ապօրինի ձեռք բերված բնական ռեսուրսների (ներառյալ` որսի), </w:t>
      </w:r>
      <w:r w:rsidRPr="00722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որսագործիքների և որսի գործիք համարվող այլ միջոցների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տնօրինման կարգը` համաձայն հավելվածի։»:</w:t>
      </w:r>
    </w:p>
    <w:p w:rsidR="00B84879" w:rsidRDefault="00B84879">
      <w:pPr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br w:type="page"/>
      </w:r>
    </w:p>
    <w:p w:rsidR="00CF042F" w:rsidRPr="00CF042F" w:rsidRDefault="00444944" w:rsidP="00B84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F042F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</w:t>
      </w:r>
      <w:r w:rsidR="00CF042F">
        <w:rPr>
          <w:rFonts w:ascii="GHEA Grapalat" w:hAnsi="GHEA Grapalat"/>
          <w:sz w:val="24"/>
          <w:szCs w:val="24"/>
          <w:lang w:val="hy-AM"/>
        </w:rPr>
        <w:t>հավելվածում՝</w:t>
      </w:r>
    </w:p>
    <w:p w:rsidR="00444944" w:rsidRPr="00CF042F" w:rsidRDefault="00CF042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444944" w:rsidRPr="00CF042F">
        <w:rPr>
          <w:rFonts w:ascii="GHEA Grapalat" w:hAnsi="GHEA Grapalat"/>
          <w:sz w:val="24"/>
          <w:szCs w:val="24"/>
          <w:lang w:val="hy-AM"/>
        </w:rPr>
        <w:t>վերնագիրը շարադրել հետևյալ խմբագրությամբ.</w:t>
      </w:r>
    </w:p>
    <w:p w:rsidR="00E16BCF" w:rsidRPr="00722580" w:rsidRDefault="00E16BC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«ԿԱՐԳ</w:t>
      </w:r>
    </w:p>
    <w:p w:rsidR="00444944" w:rsidRPr="00722580" w:rsidRDefault="00E16BC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22580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 xml:space="preserve">ՀԱՅՏՆԱԲԵՐՎԱԾ </w:t>
      </w:r>
      <w:r w:rsidR="00B84879">
        <w:rPr>
          <w:rFonts w:ascii="GHEA Grapalat" w:hAnsi="GHEA Grapalat" w:cs="Sylfaen"/>
          <w:sz w:val="24"/>
          <w:szCs w:val="24"/>
          <w:lang w:val="hy-AM"/>
        </w:rPr>
        <w:t>ԵՎ</w:t>
      </w:r>
      <w:r w:rsidRPr="00722580">
        <w:rPr>
          <w:rFonts w:ascii="GHEA Grapalat" w:hAnsi="GHEA Grapalat" w:cs="Sylfaen"/>
          <w:sz w:val="24"/>
          <w:szCs w:val="24"/>
          <w:lang w:val="hy-AM"/>
        </w:rPr>
        <w:t xml:space="preserve"> ԱՌԳՐԱՎՎԱԾ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ԱՊՕՐԻՆԻ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ՁԵՌՔ ԲԵՐՎԱԾ ԲՆԱԿԱՆ ՌԵՍՈՒՐՍՆԵՐԻ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72258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`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ՈՐՍԻ</w:t>
      </w:r>
      <w:r w:rsidRPr="00722580">
        <w:rPr>
          <w:rFonts w:ascii="GHEA Grapalat" w:hAnsi="GHEA Grapalat" w:cs="SylfaenRegular"/>
          <w:sz w:val="24"/>
          <w:szCs w:val="24"/>
          <w:lang w:val="hy-AM"/>
        </w:rPr>
        <w:t xml:space="preserve">), </w:t>
      </w:r>
      <w:r w:rsidRPr="00722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ՈՐՍԱԳՈՐԾԻՔՆԵՐԻ </w:t>
      </w:r>
      <w:r w:rsidR="00B848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722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ՈՐՍԻ ԳՈՐԾԻՔ ՀԱՄԱՐՎՈՂ ԱՅԼ ՄԻՋՈՑՆԵՐԻ</w:t>
      </w:r>
      <w:r w:rsidRPr="0072258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2580">
        <w:rPr>
          <w:rFonts w:ascii="GHEA Grapalat" w:hAnsi="GHEA Grapalat" w:cs="Sylfaen"/>
          <w:sz w:val="24"/>
          <w:szCs w:val="24"/>
          <w:lang w:val="hy-AM"/>
        </w:rPr>
        <w:t>ՏՆՕՐԻՆՄԱՆ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</w:p>
    <w:p w:rsidR="009F68A2" w:rsidRDefault="00CF042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</w:t>
      </w:r>
      <w:r w:rsidR="006026F8" w:rsidRPr="00CF042F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AD61E6" w:rsidRPr="00CF042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1-ին </w:t>
      </w:r>
      <w:r w:rsid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կետը շարադրել հետևյալ խմբագրությամբ․</w:t>
      </w:r>
    </w:p>
    <w:p w:rsidR="009F68A2" w:rsidRDefault="009F68A2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«1.</w:t>
      </w:r>
      <w:r w:rsidRPr="009F68A2">
        <w:rPr>
          <w:lang w:val="hy-AM"/>
        </w:rPr>
        <w:t xml:space="preserve"> 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կարգով սահմանվում է </w:t>
      </w:r>
      <w:r w:rsidRPr="00CF042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օրենքներով սահմանված կարգով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ստուգումների ժամանակ հայտնաբերված և առգրավված` ապօրինի ձեռք բերված բնական ռեսուրսների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ներառյալ՝ որսի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կենսառեսուրսների (վայրի խոտաբույսեր, թփեր, ծառեր, այդ թվում`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փայտանյութ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վայրի կենդանիներ ու դրանց արգասիքներ), հողի բերրի շերտի, օգտակար հանածոների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ինչպես նաև </w:t>
      </w:r>
      <w:r w:rsidRP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որսագործիքների և որսի գործիք համարվող այլ միջոցների տնօրինման կարգը:»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9F68A2" w:rsidRPr="009F68A2" w:rsidRDefault="00CF042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Cambria Math" w:hAnsi="Cambria Math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</w:t>
      </w:r>
      <w:r w:rsid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B848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 կետի «</w:t>
      </w:r>
      <w:r w:rsidR="00A52871" w:rsidRPr="00A52871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կարգի 1-ին կետի «ա» ենթակետում նշված արագ փչացող` առգրավված</w:t>
      </w:r>
      <w:r w:rsid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բառերը փոխարինել «</w:t>
      </w:r>
      <w:r w:rsidR="00A5287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Առգրավված՝ արագ փչացող</w:t>
      </w:r>
      <w:r w:rsidR="009F68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A5287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բառերով,</w:t>
      </w:r>
    </w:p>
    <w:p w:rsidR="0095753D" w:rsidRPr="009F68A2" w:rsidRDefault="00CF042F" w:rsidP="00B84879">
      <w:pPr>
        <w:pStyle w:val="ListParagraph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դ</w:t>
      </w:r>
      <w:r w:rsidR="006026F8">
        <w:rPr>
          <w:rFonts w:ascii="GHEA Grapalat" w:hAnsi="GHEA Grapalat"/>
          <w:spacing w:val="-8"/>
          <w:sz w:val="24"/>
          <w:szCs w:val="24"/>
          <w:lang w:val="hy-AM"/>
        </w:rPr>
        <w:t>.</w:t>
      </w:r>
      <w:r w:rsidR="00B8487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F23B3C" w:rsidRPr="001E17B1">
        <w:rPr>
          <w:rFonts w:ascii="GHEA Grapalat" w:hAnsi="GHEA Grapalat"/>
          <w:spacing w:val="-8"/>
          <w:sz w:val="24"/>
          <w:szCs w:val="24"/>
          <w:lang w:val="hy-AM"/>
        </w:rPr>
        <w:t xml:space="preserve">3-րդ կետը </w:t>
      </w:r>
      <w:r w:rsidR="001A3D33" w:rsidRPr="001E17B1">
        <w:rPr>
          <w:rFonts w:ascii="GHEA Grapalat" w:hAnsi="GHEA Grapalat"/>
          <w:spacing w:val="-8"/>
          <w:sz w:val="24"/>
          <w:szCs w:val="24"/>
          <w:lang w:val="hy-AM"/>
        </w:rPr>
        <w:t>շարադրել</w:t>
      </w:r>
      <w:r w:rsidR="00573FF4" w:rsidRPr="001E17B1">
        <w:rPr>
          <w:rFonts w:ascii="GHEA Grapalat" w:hAnsi="GHEA Grapalat"/>
          <w:spacing w:val="-8"/>
          <w:sz w:val="24"/>
          <w:szCs w:val="24"/>
          <w:lang w:val="hy-AM"/>
        </w:rPr>
        <w:t xml:space="preserve"> հետևյալ</w:t>
      </w:r>
      <w:r w:rsidR="00F23B3C" w:rsidRPr="001E17B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1A3D33" w:rsidRPr="001E17B1">
        <w:rPr>
          <w:rFonts w:ascii="GHEA Grapalat" w:hAnsi="GHEA Grapalat"/>
          <w:spacing w:val="-8"/>
          <w:sz w:val="24"/>
          <w:szCs w:val="24"/>
          <w:lang w:val="hy-AM"/>
        </w:rPr>
        <w:t>խմբագրու</w:t>
      </w:r>
      <w:r w:rsidR="00F23B3C" w:rsidRPr="001E17B1">
        <w:rPr>
          <w:rFonts w:ascii="GHEA Grapalat" w:hAnsi="GHEA Grapalat"/>
          <w:spacing w:val="-8"/>
          <w:sz w:val="24"/>
          <w:szCs w:val="24"/>
          <w:lang w:val="hy-AM"/>
        </w:rPr>
        <w:t>թյամբ</w:t>
      </w:r>
      <w:r w:rsidR="00F23B3C" w:rsidRPr="001E17B1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.</w:t>
      </w:r>
    </w:p>
    <w:p w:rsidR="001E17B1" w:rsidRDefault="005F0298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5263C0">
        <w:rPr>
          <w:rFonts w:ascii="GHEA Grapalat" w:eastAsia="MS Mincho" w:hAnsi="GHEA Grapalat" w:cs="MS Mincho"/>
          <w:spacing w:val="-8"/>
          <w:lang w:val="hy-AM"/>
        </w:rPr>
        <w:t xml:space="preserve">«3. </w:t>
      </w:r>
      <w:r w:rsidR="00A52871">
        <w:rPr>
          <w:rFonts w:ascii="GHEA Grapalat" w:eastAsia="MS Mincho" w:hAnsi="GHEA Grapalat" w:cs="MS Mincho"/>
          <w:spacing w:val="-8"/>
          <w:lang w:val="hy-AM"/>
        </w:rPr>
        <w:t>Ա</w:t>
      </w:r>
      <w:r w:rsidR="00E609F9" w:rsidRPr="005263C0">
        <w:rPr>
          <w:rFonts w:ascii="GHEA Grapalat" w:eastAsia="MS Mincho" w:hAnsi="GHEA Grapalat" w:cs="MS Mincho"/>
          <w:spacing w:val="-8"/>
          <w:lang w:val="hy-AM"/>
        </w:rPr>
        <w:t xml:space="preserve">ռգրավված կենդանի վայրի </w:t>
      </w:r>
      <w:r w:rsidR="00FD2680" w:rsidRPr="005263C0">
        <w:rPr>
          <w:rFonts w:ascii="GHEA Grapalat" w:eastAsia="MS Mincho" w:hAnsi="GHEA Grapalat" w:cs="MS Mincho"/>
          <w:spacing w:val="-8"/>
          <w:lang w:val="hy-AM"/>
        </w:rPr>
        <w:t xml:space="preserve">կենդանիների վերաբերյալ </w:t>
      </w:r>
      <w:r w:rsidR="00FD2680" w:rsidRPr="005263C0">
        <w:rPr>
          <w:rFonts w:ascii="GHEA Grapalat" w:hAnsi="GHEA Grapalat" w:cs="Sylfaen"/>
          <w:lang w:val="hy-AM"/>
        </w:rPr>
        <w:t>բնապահպանության</w:t>
      </w:r>
      <w:r w:rsidR="00FD2680" w:rsidRPr="005263C0">
        <w:rPr>
          <w:rFonts w:ascii="GHEA Grapalat" w:hAnsi="GHEA Grapalat" w:cs="SylfaenRegular"/>
          <w:lang w:val="hy-AM"/>
        </w:rPr>
        <w:t xml:space="preserve"> </w:t>
      </w:r>
      <w:r w:rsidR="00FD2680" w:rsidRPr="005263C0">
        <w:rPr>
          <w:rFonts w:ascii="GHEA Grapalat" w:hAnsi="GHEA Grapalat" w:cs="Sylfaen"/>
          <w:lang w:val="hy-AM"/>
        </w:rPr>
        <w:t>և</w:t>
      </w:r>
      <w:r w:rsidR="00FD2680" w:rsidRPr="005263C0">
        <w:rPr>
          <w:rFonts w:ascii="GHEA Grapalat" w:hAnsi="GHEA Grapalat" w:cs="SylfaenRegular"/>
          <w:lang w:val="hy-AM"/>
        </w:rPr>
        <w:t xml:space="preserve"> </w:t>
      </w:r>
      <w:r w:rsidR="00FD2680" w:rsidRPr="005263C0">
        <w:rPr>
          <w:rFonts w:ascii="GHEA Grapalat" w:hAnsi="GHEA Grapalat" w:cs="Sylfaen"/>
          <w:lang w:val="hy-AM"/>
        </w:rPr>
        <w:t>ընդերքի</w:t>
      </w:r>
      <w:r w:rsidR="00FD2680" w:rsidRPr="005263C0">
        <w:rPr>
          <w:rFonts w:ascii="GHEA Grapalat" w:hAnsi="GHEA Grapalat" w:cs="SylfaenRegular"/>
          <w:lang w:val="hy-AM"/>
        </w:rPr>
        <w:t xml:space="preserve"> </w:t>
      </w:r>
      <w:r w:rsidR="00FD2680" w:rsidRPr="005263C0">
        <w:rPr>
          <w:rFonts w:ascii="GHEA Grapalat" w:hAnsi="GHEA Grapalat" w:cs="Sylfaen"/>
          <w:lang w:val="hy-AM"/>
        </w:rPr>
        <w:t>տեսչական</w:t>
      </w:r>
      <w:r w:rsidR="00FD2680" w:rsidRPr="005263C0">
        <w:rPr>
          <w:rFonts w:ascii="GHEA Grapalat" w:hAnsi="GHEA Grapalat" w:cs="SylfaenRegular"/>
          <w:lang w:val="hy-AM"/>
        </w:rPr>
        <w:t xml:space="preserve"> </w:t>
      </w:r>
      <w:r w:rsidR="00FD2680" w:rsidRPr="005263C0">
        <w:rPr>
          <w:rFonts w:ascii="GHEA Grapalat" w:hAnsi="GHEA Grapalat" w:cs="Sylfaen"/>
          <w:lang w:val="hy-AM"/>
        </w:rPr>
        <w:t>մարմնի տարածքային ստորաբաժանման</w:t>
      </w:r>
      <w:r w:rsidR="00FD2680" w:rsidRPr="005263C0">
        <w:rPr>
          <w:rFonts w:ascii="GHEA Grapalat" w:eastAsia="MS Mincho" w:hAnsi="GHEA Grapalat" w:cs="MS Mincho"/>
          <w:spacing w:val="-8"/>
          <w:lang w:val="hy-AM"/>
        </w:rPr>
        <w:t xml:space="preserve"> կողմից կազմվում է արձանագրություն, ինչի մասին 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անմիջապես 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>էլեկտ</w:t>
      </w:r>
      <w:r w:rsidR="00573FF4">
        <w:rPr>
          <w:rFonts w:ascii="GHEA Grapalat" w:eastAsia="MS Mincho" w:hAnsi="GHEA Grapalat" w:cs="MS Mincho"/>
          <w:spacing w:val="-8"/>
          <w:lang w:val="hy-AM"/>
        </w:rPr>
        <w:t>ր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 xml:space="preserve">ոնային հաղորդակցությամբ </w:t>
      </w:r>
      <w:r w:rsidR="00FD2680" w:rsidRPr="005263C0">
        <w:rPr>
          <w:rFonts w:ascii="GHEA Grapalat" w:eastAsia="MS Mincho" w:hAnsi="GHEA Grapalat" w:cs="MS Mincho"/>
          <w:spacing w:val="-8"/>
          <w:lang w:val="hy-AM"/>
        </w:rPr>
        <w:t>տեղեկաց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>ում է</w:t>
      </w:r>
      <w:r w:rsidR="00A52871" w:rsidRPr="00A52871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E868A6">
        <w:rPr>
          <w:rFonts w:ascii="GHEA Grapalat" w:eastAsia="MS Mincho" w:hAnsi="GHEA Grapalat" w:cs="MS Mincho"/>
          <w:spacing w:val="-8"/>
          <w:lang w:val="hy-AM"/>
        </w:rPr>
        <w:t xml:space="preserve">ներկայացվում </w:t>
      </w:r>
      <w:r w:rsidR="008006F7" w:rsidRPr="00B84879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</w:t>
      </w:r>
      <w:r w:rsidR="00347BBB">
        <w:rPr>
          <w:rFonts w:ascii="GHEA Grapalat" w:eastAsia="MS Mincho" w:hAnsi="GHEA Grapalat" w:cs="MS Mincho"/>
          <w:spacing w:val="-8"/>
          <w:lang w:val="hy-AM"/>
        </w:rPr>
        <w:t xml:space="preserve">ուն 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և մասնագիտացված </w:t>
      </w:r>
      <w:r w:rsidR="00A52871">
        <w:rPr>
          <w:rFonts w:ascii="GHEA Grapalat" w:eastAsia="MS Mincho" w:hAnsi="GHEA Grapalat" w:cs="MS Mincho"/>
          <w:spacing w:val="-8"/>
          <w:lang w:val="hy-AM"/>
        </w:rPr>
        <w:t xml:space="preserve">կազպակերպություններին 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>միաժամանակ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։ </w:t>
      </w:r>
      <w:r w:rsidR="00A52871">
        <w:rPr>
          <w:rFonts w:ascii="GHEA Grapalat" w:eastAsia="MS Mincho" w:hAnsi="GHEA Grapalat" w:cs="MS Mincho"/>
          <w:spacing w:val="-8"/>
          <w:lang w:val="hy-AM"/>
        </w:rPr>
        <w:t xml:space="preserve">Մասնագիտացված կազմակերպությունների 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ցանկը հրապարակվում է </w:t>
      </w:r>
      <w:r w:rsidR="001C455C" w:rsidRPr="00347BBB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նախարարության</w:t>
      </w:r>
      <w:r w:rsidR="00347BBB" w:rsidRPr="00347BBB">
        <w:rPr>
          <w:rFonts w:ascii="GHEA Grapalat" w:eastAsia="MS Mincho" w:hAnsi="GHEA Grapalat" w:cs="MS Mincho"/>
          <w:spacing w:val="-8"/>
          <w:lang w:val="hy-AM"/>
        </w:rPr>
        <w:t xml:space="preserve"> և </w:t>
      </w:r>
      <w:r w:rsidR="00A52871" w:rsidRPr="00347BBB">
        <w:rPr>
          <w:rFonts w:ascii="GHEA Grapalat" w:eastAsia="MS Mincho" w:hAnsi="GHEA Grapalat" w:cs="MS Mincho"/>
          <w:spacing w:val="-8"/>
          <w:lang w:val="hy-AM"/>
        </w:rPr>
        <w:t>բնապահպանության և ընդերքի տեսչական մարմնի</w:t>
      </w:r>
      <w:r w:rsidR="000C3D95" w:rsidRPr="00347BBB">
        <w:rPr>
          <w:rFonts w:ascii="GHEA Grapalat" w:eastAsia="MS Mincho" w:hAnsi="GHEA Grapalat" w:cs="MS Mincho"/>
          <w:spacing w:val="-8"/>
          <w:lang w:val="hy-AM"/>
        </w:rPr>
        <w:t xml:space="preserve"> պաշտոնական 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կայքէջում։</w:t>
      </w:r>
      <w:r w:rsidR="00573FF4">
        <w:rPr>
          <w:rFonts w:ascii="GHEA Grapalat" w:eastAsia="MS Mincho" w:hAnsi="GHEA Grapalat" w:cs="MS Mincho"/>
          <w:spacing w:val="-8"/>
          <w:lang w:val="hy-AM"/>
        </w:rPr>
        <w:t>»</w:t>
      </w:r>
      <w:r w:rsidR="00C825BC">
        <w:rPr>
          <w:rFonts w:ascii="GHEA Grapalat" w:eastAsia="MS Mincho" w:hAnsi="GHEA Grapalat" w:cs="MS Mincho"/>
          <w:spacing w:val="-8"/>
          <w:lang w:val="hy-AM"/>
        </w:rPr>
        <w:t>։</w:t>
      </w:r>
    </w:p>
    <w:p w:rsidR="004D5E05" w:rsidRPr="005263C0" w:rsidRDefault="00CF042F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>
        <w:rPr>
          <w:rFonts w:ascii="GHEA Grapalat" w:eastAsia="MS Mincho" w:hAnsi="GHEA Grapalat" w:cs="MS Mincho"/>
          <w:spacing w:val="-8"/>
          <w:lang w:val="hy-AM"/>
        </w:rPr>
        <w:t>ե</w:t>
      </w:r>
      <w:r w:rsidR="00A52871">
        <w:rPr>
          <w:rFonts w:ascii="GHEA Grapalat" w:eastAsia="MS Mincho" w:hAnsi="GHEA Grapalat" w:cs="MS Mincho"/>
          <w:spacing w:val="-8"/>
          <w:lang w:val="hy-AM"/>
        </w:rPr>
        <w:t xml:space="preserve">. 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լրացնել հետևյալ բովանդակությամբ նոր</w:t>
      </w:r>
      <w:r w:rsidR="00367E2B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3</w:t>
      </w:r>
      <w:r w:rsidR="0001469C">
        <w:rPr>
          <w:rFonts w:ascii="GHEA Grapalat" w:eastAsia="MS Mincho" w:hAnsi="GHEA Grapalat" w:cs="Cambria Math"/>
          <w:spacing w:val="-8"/>
          <w:lang w:val="hy-AM"/>
        </w:rPr>
        <w:t>.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1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-3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="00A21B08">
        <w:rPr>
          <w:rFonts w:ascii="GHEA Grapalat" w:eastAsia="MS Mincho" w:hAnsi="GHEA Grapalat" w:cs="MS Mincho"/>
          <w:spacing w:val="-8"/>
          <w:lang w:val="hy-AM"/>
        </w:rPr>
        <w:t>9</w:t>
      </w:r>
      <w:r w:rsidR="00367E2B" w:rsidRPr="005263C0">
        <w:rPr>
          <w:rFonts w:ascii="GHEA Grapalat" w:eastAsia="MS Mincho" w:hAnsi="GHEA Grapalat" w:cs="MS Mincho"/>
          <w:spacing w:val="-8"/>
          <w:lang w:val="hy-AM"/>
        </w:rPr>
        <w:t>-րդ կ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ետեր</w:t>
      </w:r>
      <w:r w:rsidR="003B3846" w:rsidRPr="005263C0">
        <w:rPr>
          <w:rFonts w:ascii="GHEA Grapalat" w:eastAsia="MS Mincho" w:hAnsi="GHEA Grapalat" w:cs="MS Mincho"/>
          <w:spacing w:val="-8"/>
          <w:lang w:val="hy-AM"/>
        </w:rPr>
        <w:t>՝</w:t>
      </w:r>
    </w:p>
    <w:p w:rsidR="009E66A6" w:rsidRPr="001E484E" w:rsidRDefault="0001469C" w:rsidP="00B84879">
      <w:pPr>
        <w:pStyle w:val="NormalWeb"/>
        <w:tabs>
          <w:tab w:val="left" w:pos="709"/>
          <w:tab w:val="left" w:pos="1134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trike/>
          <w:spacing w:val="-8"/>
          <w:lang w:val="hy-AM"/>
        </w:rPr>
      </w:pPr>
      <w:r>
        <w:rPr>
          <w:rFonts w:ascii="GHEA Grapalat" w:eastAsia="MS Mincho" w:hAnsi="GHEA Grapalat" w:cs="MS Mincho"/>
          <w:spacing w:val="-8"/>
          <w:lang w:val="hy-AM"/>
        </w:rPr>
        <w:t>«</w:t>
      </w:r>
      <w:r w:rsidR="00556867" w:rsidRPr="005263C0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5263C0">
        <w:rPr>
          <w:rFonts w:ascii="GHEA Grapalat" w:eastAsia="MS Mincho" w:hAnsi="GHEA Grapalat" w:cs="Cambria Math"/>
          <w:spacing w:val="-8"/>
          <w:lang w:val="hy-AM"/>
        </w:rPr>
        <w:t>.</w:t>
      </w:r>
      <w:r w:rsidR="00556867" w:rsidRPr="005263C0">
        <w:rPr>
          <w:rFonts w:ascii="GHEA Grapalat" w:eastAsia="MS Mincho" w:hAnsi="GHEA Grapalat" w:cs="MS Mincho"/>
          <w:spacing w:val="-8"/>
          <w:lang w:val="hy-AM"/>
        </w:rPr>
        <w:t>1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.</w:t>
      </w:r>
      <w:r w:rsidR="00556867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>Սույն կարգի իմաս</w:t>
      </w:r>
      <w:r w:rsidR="004D5E05" w:rsidRPr="005263C0">
        <w:rPr>
          <w:rFonts w:ascii="GHEA Grapalat" w:eastAsia="MS Mincho" w:hAnsi="GHEA Grapalat" w:cs="MS Mincho"/>
          <w:spacing w:val="-8"/>
          <w:lang w:val="hy-AM"/>
        </w:rPr>
        <w:t>տ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>ով մ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ասնագիտացված </w:t>
      </w:r>
      <w:r w:rsidR="00A52871">
        <w:rPr>
          <w:rFonts w:ascii="GHEA Grapalat" w:eastAsia="MS Mincho" w:hAnsi="GHEA Grapalat" w:cs="MS Mincho"/>
          <w:spacing w:val="-8"/>
          <w:lang w:val="hy-AM"/>
        </w:rPr>
        <w:t xml:space="preserve">կազմակերպություն </w:t>
      </w:r>
      <w:r w:rsidR="000C3D95" w:rsidRPr="005263C0">
        <w:rPr>
          <w:rFonts w:ascii="GHEA Grapalat" w:eastAsia="MS Mincho" w:hAnsi="GHEA Grapalat" w:cs="MS Mincho"/>
          <w:spacing w:val="-8"/>
          <w:lang w:val="hy-AM"/>
        </w:rPr>
        <w:t xml:space="preserve">է հանդիսանում </w:t>
      </w:r>
      <w:r w:rsidR="006152FE" w:rsidRPr="005263C0">
        <w:rPr>
          <w:rFonts w:ascii="GHEA Grapalat" w:eastAsia="MS Mincho" w:hAnsi="GHEA Grapalat" w:cs="MS Mincho"/>
          <w:spacing w:val="-8"/>
          <w:lang w:val="hy-AM"/>
        </w:rPr>
        <w:t xml:space="preserve">այն </w:t>
      </w:r>
      <w:r w:rsidR="006152FE" w:rsidRPr="00B47879">
        <w:rPr>
          <w:rFonts w:ascii="GHEA Grapalat" w:eastAsia="MS Mincho" w:hAnsi="GHEA Grapalat" w:cs="MS Mincho"/>
          <w:spacing w:val="-8"/>
          <w:lang w:val="hy-AM"/>
        </w:rPr>
        <w:t>կազմակերպությունը</w:t>
      </w:r>
      <w:r w:rsidR="005F3EC9" w:rsidRPr="00B47879">
        <w:rPr>
          <w:rFonts w:ascii="GHEA Grapalat" w:eastAsia="MS Mincho" w:hAnsi="GHEA Grapalat" w:cs="MS Mincho"/>
          <w:spacing w:val="-8"/>
          <w:lang w:val="hy-AM"/>
        </w:rPr>
        <w:t xml:space="preserve">, </w:t>
      </w:r>
      <w:r w:rsidR="005F3EC9" w:rsidRPr="00B47879">
        <w:rPr>
          <w:rFonts w:ascii="GHEA Grapalat" w:hAnsi="GHEA Grapalat"/>
          <w:color w:val="191919"/>
          <w:shd w:val="clear" w:color="auto" w:fill="FFFFFF"/>
          <w:lang w:val="hy-AM"/>
        </w:rPr>
        <w:t>որն ունի անազատ և կիսաազատ պայմաններում վայրի կենդանիների</w:t>
      </w:r>
      <w:r w:rsidR="005F3EC9" w:rsidRPr="005F3EC9">
        <w:rPr>
          <w:rFonts w:ascii="Verdana" w:hAnsi="Verdana"/>
          <w:color w:val="191919"/>
          <w:sz w:val="18"/>
          <w:szCs w:val="18"/>
          <w:shd w:val="clear" w:color="auto" w:fill="FFFFFF"/>
          <w:lang w:val="hy-AM"/>
        </w:rPr>
        <w:t xml:space="preserve"> </w:t>
      </w:r>
      <w:r w:rsidR="005F3EC9" w:rsidRPr="00B47879">
        <w:rPr>
          <w:rFonts w:ascii="GHEA Grapalat" w:hAnsi="GHEA Grapalat"/>
          <w:color w:val="191919"/>
          <w:shd w:val="clear" w:color="auto" w:fill="FFFFFF"/>
          <w:lang w:val="hy-AM"/>
        </w:rPr>
        <w:t xml:space="preserve">կենսաբանական, անհատական և տեսակային առանձնահատկությունները, առողջությունը և կյանքի անվտանգությունը, ինչպես նաև </w:t>
      </w:r>
      <w:r w:rsidR="005F3EC9" w:rsidRPr="00B47879">
        <w:rPr>
          <w:rFonts w:ascii="GHEA Grapalat" w:hAnsi="GHEA Grapalat"/>
          <w:color w:val="191919"/>
          <w:shd w:val="clear" w:color="auto" w:fill="FFFFFF"/>
          <w:lang w:val="hy-AM"/>
        </w:rPr>
        <w:lastRenderedPageBreak/>
        <w:t xml:space="preserve">կենդանիների փախուստը պահելու վայրից բացառելու պայմաններ, ինչպես նաև </w:t>
      </w:r>
      <w:r w:rsidR="0071239F" w:rsidRPr="00B47879">
        <w:rPr>
          <w:rFonts w:ascii="GHEA Grapalat" w:eastAsia="MS Mincho" w:hAnsi="GHEA Grapalat" w:cs="MS Mincho"/>
          <w:spacing w:val="-8"/>
          <w:lang w:val="hy-AM"/>
        </w:rPr>
        <w:t xml:space="preserve">վայրի կենդանիների </w:t>
      </w:r>
      <w:r w:rsidR="005F3EC9" w:rsidRPr="00B47879">
        <w:rPr>
          <w:rFonts w:ascii="GHEA Grapalat" w:eastAsia="MS Mincho" w:hAnsi="GHEA Grapalat" w:cs="MS Mincho"/>
          <w:spacing w:val="-8"/>
          <w:lang w:val="hy-AM"/>
        </w:rPr>
        <w:t xml:space="preserve">ուսումնասիրության, </w:t>
      </w:r>
      <w:r w:rsidR="0071239F" w:rsidRPr="00B47879">
        <w:rPr>
          <w:rFonts w:ascii="GHEA Grapalat" w:eastAsia="MS Mincho" w:hAnsi="GHEA Grapalat" w:cs="MS Mincho"/>
          <w:spacing w:val="-8"/>
          <w:lang w:val="hy-AM"/>
        </w:rPr>
        <w:t>պահպանության, պահման</w:t>
      </w:r>
      <w:r w:rsidR="005F3EC9" w:rsidRPr="00B47879">
        <w:rPr>
          <w:rFonts w:ascii="GHEA Grapalat" w:eastAsia="MS Mincho" w:hAnsi="GHEA Grapalat" w:cs="MS Mincho"/>
          <w:spacing w:val="-8"/>
          <w:lang w:val="hy-AM"/>
        </w:rPr>
        <w:t>, խնամքի, վերարտադրության ոլորտ</w:t>
      </w:r>
      <w:r w:rsidR="00FB57E0">
        <w:rPr>
          <w:rFonts w:ascii="GHEA Grapalat" w:eastAsia="MS Mincho" w:hAnsi="GHEA Grapalat" w:cs="MS Mincho"/>
          <w:spacing w:val="-8"/>
          <w:lang w:val="hy-AM"/>
        </w:rPr>
        <w:t>ներում</w:t>
      </w:r>
      <w:r w:rsidR="005F3EC9" w:rsidRPr="00B47879">
        <w:rPr>
          <w:rFonts w:ascii="GHEA Grapalat" w:eastAsia="MS Mincho" w:hAnsi="GHEA Grapalat" w:cs="MS Mincho"/>
          <w:spacing w:val="-8"/>
          <w:lang w:val="hy-AM"/>
        </w:rPr>
        <w:t xml:space="preserve"> մասնագիտական որակավորում ունեցող մասնագետներ։</w:t>
      </w:r>
      <w:r w:rsidR="006152FE" w:rsidRPr="001E484E">
        <w:rPr>
          <w:rFonts w:ascii="GHEA Grapalat" w:eastAsia="MS Mincho" w:hAnsi="GHEA Grapalat" w:cs="MS Mincho"/>
          <w:spacing w:val="-8"/>
          <w:lang w:val="hy-AM"/>
        </w:rPr>
        <w:t xml:space="preserve"> </w:t>
      </w:r>
    </w:p>
    <w:p w:rsidR="00687A03" w:rsidRPr="00C825BC" w:rsidRDefault="00556867" w:rsidP="001E484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263C0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.</w:t>
      </w:r>
      <w:r w:rsidRPr="005263C0">
        <w:rPr>
          <w:rFonts w:ascii="GHEA Grapalat" w:eastAsia="MS Mincho" w:hAnsi="GHEA Grapalat" w:cs="MS Mincho"/>
          <w:spacing w:val="-8"/>
          <w:lang w:val="hy-AM"/>
        </w:rPr>
        <w:t>2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.</w:t>
      </w:r>
      <w:r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FB57E0" w:rsidRPr="007F2BFE">
        <w:rPr>
          <w:rFonts w:ascii="GHEA Grapalat" w:eastAsia="MS Mincho" w:hAnsi="GHEA Grapalat" w:cs="MS Mincho"/>
          <w:spacing w:val="-8"/>
          <w:lang w:val="hy-AM"/>
        </w:rPr>
        <w:t xml:space="preserve">Բնապահպանության և ընդերքի տեսչական մարմնի, շրջակա միջավայրի նախարարության </w:t>
      </w:r>
      <w:r w:rsidR="00FB57E0" w:rsidRPr="007F2BFE">
        <w:rPr>
          <w:rFonts w:ascii="GHEA Grapalat" w:hAnsi="GHEA Grapalat" w:cs="Sylfaen"/>
          <w:lang w:val="hy-AM"/>
        </w:rPr>
        <w:t>և մասնագիտացված կազմակերպության միջև նախապես կնքված</w:t>
      </w:r>
      <w:r w:rsidR="005E4AB4" w:rsidRPr="007F2BFE">
        <w:rPr>
          <w:rFonts w:ascii="GHEA Grapalat" w:hAnsi="GHEA Grapalat" w:cs="Sylfaen"/>
          <w:lang w:val="hy-AM"/>
        </w:rPr>
        <w:t>՝</w:t>
      </w:r>
      <w:r w:rsidR="008C602C" w:rsidRPr="007F2BFE">
        <w:rPr>
          <w:rFonts w:ascii="GHEA Grapalat" w:hAnsi="GHEA Grapalat" w:cs="Sylfaen"/>
          <w:lang w:val="hy-AM"/>
        </w:rPr>
        <w:t xml:space="preserve"> առգրավված կենդանի վայրի կենդանիներին ի պահ հանձնելու վերաբերյալ պայմանագրի հիման վրա առգր</w:t>
      </w:r>
      <w:r w:rsidR="00EC538A" w:rsidRPr="007F2BFE">
        <w:rPr>
          <w:rFonts w:ascii="GHEA Grapalat" w:hAnsi="GHEA Grapalat" w:cs="Sylfaen"/>
          <w:lang w:val="hy-AM"/>
        </w:rPr>
        <w:t xml:space="preserve">ավված կենդանի վայրի կենդանիներն առավելագույնը մեկ ամիս ժամկետով ի պահ են հանձնվում </w:t>
      </w:r>
      <w:r w:rsidR="003E4624" w:rsidRPr="007F2BFE">
        <w:rPr>
          <w:rFonts w:ascii="GHEA Grapalat" w:hAnsi="GHEA Grapalat" w:cs="Sylfaen"/>
          <w:lang w:val="hy-AM"/>
        </w:rPr>
        <w:t>մասնագիտացված կազմակերպությանը՝</w:t>
      </w:r>
      <w:r w:rsidR="00EC538A" w:rsidRPr="007F2BFE">
        <w:rPr>
          <w:rFonts w:ascii="GHEA Grapalat" w:hAnsi="GHEA Grapalat" w:cs="Sylfaen"/>
          <w:lang w:val="hy-AM"/>
        </w:rPr>
        <w:t xml:space="preserve"> </w:t>
      </w:r>
      <w:r w:rsidR="003E4624" w:rsidRPr="007F2BFE">
        <w:rPr>
          <w:rFonts w:ascii="GHEA Grapalat" w:hAnsi="GHEA Grapalat" w:cs="Sylfaen"/>
          <w:lang w:val="hy-AM"/>
        </w:rPr>
        <w:t>կենդանիների պահման հետ կապված ծախսերը հոգալու պայմանով։</w:t>
      </w:r>
    </w:p>
    <w:p w:rsidR="00986A9D" w:rsidRPr="00E26C07" w:rsidRDefault="00687A03" w:rsidP="00D04EF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01469C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="00950D9C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="00556867" w:rsidRPr="0001469C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0F0EA6" w:rsidRPr="0001469C">
        <w:rPr>
          <w:rFonts w:ascii="GHEA Grapalat" w:eastAsia="MS Mincho" w:hAnsi="GHEA Grapalat" w:cs="MS Mincho"/>
          <w:spacing w:val="-8"/>
          <w:lang w:val="hy-AM"/>
        </w:rPr>
        <w:t>Ա</w:t>
      </w:r>
      <w:r w:rsidR="004E3ECE" w:rsidRPr="0001469C">
        <w:rPr>
          <w:rFonts w:ascii="GHEA Grapalat" w:eastAsia="MS Mincho" w:hAnsi="GHEA Grapalat" w:cs="MS Mincho"/>
          <w:spacing w:val="-8"/>
          <w:lang w:val="hy-AM"/>
        </w:rPr>
        <w:t>ռգրավված կենդանի վայրի կենդանին</w:t>
      </w:r>
      <w:r w:rsidR="0028329B" w:rsidRPr="0001469C">
        <w:rPr>
          <w:rFonts w:ascii="GHEA Grapalat" w:eastAsia="MS Mincho" w:hAnsi="GHEA Grapalat" w:cs="MS Mincho"/>
          <w:spacing w:val="-8"/>
          <w:lang w:val="hy-AM"/>
        </w:rPr>
        <w:t xml:space="preserve">երը </w:t>
      </w:r>
      <w:r w:rsidR="004E3ECE" w:rsidRPr="0001469C">
        <w:rPr>
          <w:rFonts w:ascii="GHEA Grapalat" w:eastAsia="MS Mincho" w:hAnsi="GHEA Grapalat" w:cs="MS Mincho"/>
          <w:spacing w:val="-8"/>
          <w:lang w:val="hy-AM"/>
        </w:rPr>
        <w:t xml:space="preserve">մասնագիտացված </w:t>
      </w:r>
      <w:r w:rsidR="00950D9C">
        <w:rPr>
          <w:rFonts w:ascii="GHEA Grapalat" w:eastAsia="MS Mincho" w:hAnsi="GHEA Grapalat" w:cs="MS Mincho"/>
          <w:spacing w:val="-8"/>
          <w:lang w:val="hy-AM"/>
        </w:rPr>
        <w:t>կազմակերպությանը</w:t>
      </w:r>
      <w:r w:rsidR="004E3ECE" w:rsidRPr="0001469C">
        <w:rPr>
          <w:rFonts w:ascii="GHEA Grapalat" w:eastAsia="MS Mincho" w:hAnsi="GHEA Grapalat" w:cs="MS Mincho"/>
          <w:spacing w:val="-8"/>
          <w:lang w:val="hy-AM"/>
        </w:rPr>
        <w:t xml:space="preserve"> ի պահ հանձնելուց հետո </w:t>
      </w:r>
      <w:r w:rsidR="001C455C" w:rsidRPr="00E868A6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նախարարությունը</w:t>
      </w:r>
      <w:r w:rsidR="00986A9D" w:rsidRPr="00E868A6">
        <w:rPr>
          <w:rFonts w:ascii="GHEA Grapalat" w:eastAsia="MS Mincho" w:hAnsi="GHEA Grapalat" w:cs="MS Mincho"/>
          <w:spacing w:val="-8"/>
          <w:lang w:val="hy-AM"/>
        </w:rPr>
        <w:t>՝</w:t>
      </w:r>
      <w:r w:rsidR="00986A9D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1C455C">
        <w:rPr>
          <w:rFonts w:ascii="GHEA Grapalat" w:eastAsia="MS Mincho" w:hAnsi="GHEA Grapalat" w:cs="MS Mincho"/>
          <w:spacing w:val="-8"/>
          <w:lang w:val="hy-AM"/>
        </w:rPr>
        <w:t>եռ</w:t>
      </w:r>
      <w:r w:rsidR="001C455C" w:rsidRPr="0001469C">
        <w:rPr>
          <w:rFonts w:ascii="GHEA Grapalat" w:eastAsia="MS Mincho" w:hAnsi="GHEA Grapalat" w:cs="MS Mincho"/>
          <w:spacing w:val="-8"/>
          <w:lang w:val="hy-AM"/>
        </w:rPr>
        <w:t xml:space="preserve">օրյա ժամկետում </w:t>
      </w:r>
      <w:r w:rsidR="0028329B" w:rsidRPr="0001469C">
        <w:rPr>
          <w:rFonts w:ascii="GHEA Grapalat" w:eastAsia="MS Mincho" w:hAnsi="GHEA Grapalat" w:cs="MS Mincho"/>
          <w:spacing w:val="-8"/>
          <w:lang w:val="hy-AM"/>
        </w:rPr>
        <w:t xml:space="preserve">տեղեկատվություն է </w:t>
      </w:r>
      <w:r w:rsidR="00430D74">
        <w:rPr>
          <w:rFonts w:ascii="GHEA Grapalat" w:eastAsia="MS Mincho" w:hAnsi="GHEA Grapalat" w:cs="MS Mincho"/>
          <w:spacing w:val="-8"/>
          <w:lang w:val="hy-AM"/>
        </w:rPr>
        <w:t xml:space="preserve">տրամադրում </w:t>
      </w:r>
      <w:r w:rsidR="00FB04E7" w:rsidRPr="0001469C">
        <w:rPr>
          <w:rFonts w:ascii="GHEA Grapalat" w:eastAsia="MS Mincho" w:hAnsi="GHEA Grapalat" w:cs="MS Mincho"/>
          <w:spacing w:val="-8"/>
          <w:lang w:val="hy-AM"/>
        </w:rPr>
        <w:t xml:space="preserve">գիտական </w:t>
      </w:r>
      <w:r w:rsidR="00B84193" w:rsidRPr="00E26C07">
        <w:rPr>
          <w:rFonts w:ascii="GHEA Grapalat" w:eastAsia="MS Mincho" w:hAnsi="GHEA Grapalat" w:cs="MS Mincho"/>
          <w:spacing w:val="-8"/>
          <w:lang w:val="hy-AM"/>
        </w:rPr>
        <w:t>կազմակերպությանը</w:t>
      </w:r>
      <w:r w:rsidR="00E26C07" w:rsidRPr="00E26C07">
        <w:rPr>
          <w:rFonts w:ascii="GHEA Grapalat" w:eastAsia="MS Mincho" w:hAnsi="GHEA Grapalat" w:cs="MS Mincho"/>
          <w:spacing w:val="-8"/>
          <w:lang w:val="hy-AM"/>
        </w:rPr>
        <w:t>։</w:t>
      </w:r>
    </w:p>
    <w:p w:rsidR="0028329B" w:rsidRPr="0001469C" w:rsidRDefault="00FB04E7" w:rsidP="001E484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01469C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="008209B1">
        <w:rPr>
          <w:rFonts w:ascii="GHEA Grapalat" w:eastAsia="MS Mincho" w:hAnsi="GHEA Grapalat" w:cs="MS Mincho"/>
          <w:spacing w:val="-8"/>
          <w:lang w:val="hy-AM"/>
        </w:rPr>
        <w:t>4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Pr="0001469C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E26C07" w:rsidRPr="00E26C07">
        <w:rPr>
          <w:rFonts w:ascii="GHEA Grapalat" w:eastAsia="MS Mincho" w:hAnsi="GHEA Grapalat" w:cs="MS Mincho"/>
          <w:spacing w:val="-8"/>
          <w:lang w:val="hy-AM"/>
        </w:rPr>
        <w:t>Գ</w:t>
      </w:r>
      <w:r w:rsidRPr="00E26C07">
        <w:rPr>
          <w:rFonts w:ascii="GHEA Grapalat" w:eastAsia="MS Mincho" w:hAnsi="GHEA Grapalat" w:cs="MS Mincho"/>
          <w:spacing w:val="-8"/>
          <w:lang w:val="hy-AM"/>
        </w:rPr>
        <w:t xml:space="preserve">իտական </w:t>
      </w:r>
      <w:r w:rsidR="00E26C07" w:rsidRPr="00E26C07">
        <w:rPr>
          <w:rFonts w:ascii="GHEA Grapalat" w:eastAsia="MS Mincho" w:hAnsi="GHEA Grapalat" w:cs="MS Mincho"/>
          <w:spacing w:val="-8"/>
          <w:lang w:val="hy-AM"/>
        </w:rPr>
        <w:t>կազմակերպություն է</w:t>
      </w:r>
      <w:r w:rsidRPr="00E26C07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Pr="0001469C">
        <w:rPr>
          <w:rFonts w:ascii="GHEA Grapalat" w:eastAsia="MS Mincho" w:hAnsi="GHEA Grapalat" w:cs="MS Mincho"/>
          <w:spacing w:val="-8"/>
          <w:lang w:val="hy-AM"/>
        </w:rPr>
        <w:t>հանդիսանում Հայաստանի Հանրապետության գ</w:t>
      </w:r>
      <w:r w:rsidR="004D119F" w:rsidRPr="0001469C">
        <w:rPr>
          <w:rFonts w:ascii="GHEA Grapalat" w:eastAsia="MS Mincho" w:hAnsi="GHEA Grapalat" w:cs="MS Mincho"/>
          <w:spacing w:val="-8"/>
          <w:lang w:val="hy-AM"/>
        </w:rPr>
        <w:t>իտությունների ազգային ակադեմիա</w:t>
      </w:r>
      <w:r w:rsidRPr="0001469C">
        <w:rPr>
          <w:rFonts w:ascii="GHEA Grapalat" w:eastAsia="MS Mincho" w:hAnsi="GHEA Grapalat" w:cs="MS Mincho"/>
          <w:spacing w:val="-8"/>
          <w:lang w:val="hy-AM"/>
        </w:rPr>
        <w:t>ն</w:t>
      </w:r>
      <w:r w:rsidR="004D119F" w:rsidRPr="0001469C">
        <w:rPr>
          <w:rFonts w:ascii="GHEA Grapalat" w:eastAsia="MS Mincho" w:hAnsi="GHEA Grapalat" w:cs="MS Mincho"/>
          <w:spacing w:val="-8"/>
          <w:lang w:val="hy-AM"/>
        </w:rPr>
        <w:t>՝ հիմք ընդունելով «</w:t>
      </w:r>
      <w:r w:rsidR="004D119F" w:rsidRPr="0001469C">
        <w:rPr>
          <w:rStyle w:val="Strong"/>
          <w:rFonts w:ascii="GHEA Grapalat" w:hAnsi="GHEA Grapalat"/>
          <w:b w:val="0"/>
          <w:lang w:val="hy-AM"/>
        </w:rPr>
        <w:t>Հայաստանի Հանրապետության գիտությունների ազգային ակադեմիայի մասին</w:t>
      </w:r>
      <w:r w:rsidR="004D119F" w:rsidRPr="0001469C">
        <w:rPr>
          <w:rFonts w:ascii="GHEA Grapalat" w:eastAsia="MS Mincho" w:hAnsi="GHEA Grapalat" w:cs="MS Mincho"/>
          <w:spacing w:val="-8"/>
          <w:lang w:val="hy-AM"/>
        </w:rPr>
        <w:t>» օրենքի 4-րդ հոդվածի 1–ին մասի 3-րդ ենթակետը</w:t>
      </w:r>
      <w:r w:rsidR="0028329B" w:rsidRPr="0001469C">
        <w:rPr>
          <w:rFonts w:ascii="GHEA Grapalat" w:eastAsia="MS Mincho" w:hAnsi="GHEA Grapalat" w:cs="MS Mincho"/>
          <w:spacing w:val="-8"/>
          <w:lang w:val="hy-AM"/>
        </w:rPr>
        <w:t>։</w:t>
      </w:r>
    </w:p>
    <w:p w:rsidR="00F35209" w:rsidRPr="005263C0" w:rsidRDefault="00F35209" w:rsidP="001E484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01469C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01469C">
        <w:rPr>
          <w:rFonts w:ascii="GHEA Grapalat" w:eastAsia="MS Mincho" w:hAnsi="GHEA Grapalat" w:cs="MS Mincho"/>
          <w:spacing w:val="-8"/>
          <w:lang w:val="hy-AM"/>
        </w:rPr>
        <w:t>.</w:t>
      </w:r>
      <w:r w:rsidR="008209B1">
        <w:rPr>
          <w:rFonts w:ascii="GHEA Grapalat" w:eastAsia="MS Mincho" w:hAnsi="GHEA Grapalat" w:cs="MS Mincho"/>
          <w:spacing w:val="-8"/>
          <w:lang w:val="hy-AM"/>
        </w:rPr>
        <w:t>5</w:t>
      </w:r>
      <w:r w:rsidR="005263C0" w:rsidRPr="0001469C">
        <w:rPr>
          <w:rFonts w:ascii="GHEA Grapalat" w:eastAsia="MS Mincho" w:hAnsi="GHEA Grapalat" w:cs="Cambria Math"/>
          <w:spacing w:val="-8"/>
          <w:lang w:val="hy-AM"/>
        </w:rPr>
        <w:t>.</w:t>
      </w:r>
      <w:r w:rsidR="00556867" w:rsidRPr="0001469C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FB04E7" w:rsidRPr="0001469C">
        <w:rPr>
          <w:rFonts w:ascii="GHEA Grapalat" w:eastAsia="MS Mincho" w:hAnsi="GHEA Grapalat" w:cs="MS Mincho"/>
          <w:spacing w:val="-8"/>
          <w:lang w:val="hy-AM"/>
        </w:rPr>
        <w:t>Գիտական</w:t>
      </w:r>
      <w:r w:rsidR="0016564D">
        <w:rPr>
          <w:rFonts w:ascii="GHEA Grapalat" w:eastAsia="MS Mincho" w:hAnsi="GHEA Grapalat" w:cs="MS Mincho"/>
          <w:spacing w:val="-8"/>
          <w:lang w:val="hy-AM"/>
        </w:rPr>
        <w:t xml:space="preserve"> կազմակերպությունը</w:t>
      </w:r>
      <w:r w:rsidR="003D716D" w:rsidRPr="0001469C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1A6E6E" w:rsidRPr="00073827">
        <w:rPr>
          <w:rFonts w:ascii="GHEA Grapalat" w:eastAsia="MS Mincho" w:hAnsi="GHEA Grapalat" w:cs="MS Mincho"/>
          <w:spacing w:val="-8"/>
          <w:lang w:val="hy-AM"/>
        </w:rPr>
        <w:t>առավելագույնը</w:t>
      </w:r>
      <w:r w:rsidR="00081B4D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16564D">
        <w:rPr>
          <w:rFonts w:ascii="GHEA Grapalat" w:eastAsia="MS Mincho" w:hAnsi="GHEA Grapalat" w:cs="MS Mincho"/>
          <w:spacing w:val="-8"/>
          <w:lang w:val="hy-AM"/>
        </w:rPr>
        <w:t>մեկ</w:t>
      </w:r>
      <w:r w:rsidR="00081B4D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3D716D" w:rsidRPr="0001469C">
        <w:rPr>
          <w:rFonts w:ascii="GHEA Grapalat" w:eastAsia="MS Mincho" w:hAnsi="GHEA Grapalat" w:cs="MS Mincho"/>
          <w:spacing w:val="-8"/>
          <w:lang w:val="hy-AM"/>
        </w:rPr>
        <w:t>շաբաթվա</w:t>
      </w:r>
      <w:r w:rsidR="00FB04E7" w:rsidRPr="0001469C">
        <w:rPr>
          <w:rFonts w:ascii="GHEA Grapalat" w:eastAsia="MS Mincho" w:hAnsi="GHEA Grapalat" w:cs="MS Mincho"/>
          <w:spacing w:val="-8"/>
          <w:lang w:val="hy-AM"/>
        </w:rPr>
        <w:t xml:space="preserve"> ընթացքում</w:t>
      </w:r>
      <w:r w:rsidR="00E46345" w:rsidRPr="0001469C">
        <w:rPr>
          <w:rFonts w:ascii="GHEA Grapalat" w:eastAsia="MS Mincho" w:hAnsi="GHEA Grapalat" w:cs="MS Mincho"/>
          <w:spacing w:val="-8"/>
          <w:lang w:val="hy-AM"/>
        </w:rPr>
        <w:t xml:space="preserve"> իրականացնում է տեղային ուսումնասիրություն և արդյունքների ամփոփումից հետո</w:t>
      </w:r>
      <w:r w:rsidR="00D04EF6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D13E2C" w:rsidRPr="00E868A6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նախարարություն</w:t>
      </w:r>
      <w:r w:rsidR="00FB04E7" w:rsidRPr="00E868A6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D04EF6" w:rsidRPr="00E868A6">
        <w:rPr>
          <w:rFonts w:ascii="GHEA Grapalat" w:eastAsia="MS Mincho" w:hAnsi="GHEA Grapalat" w:cs="MS Mincho"/>
          <w:spacing w:val="-8"/>
          <w:lang w:val="hy-AM"/>
        </w:rPr>
        <w:t xml:space="preserve">և </w:t>
      </w:r>
      <w:r w:rsidR="0016564D" w:rsidRPr="00E868A6">
        <w:rPr>
          <w:rFonts w:ascii="GHEA Grapalat" w:eastAsia="MS Mincho" w:hAnsi="GHEA Grapalat" w:cs="MS Mincho"/>
          <w:spacing w:val="-8"/>
          <w:lang w:val="hy-AM"/>
        </w:rPr>
        <w:t xml:space="preserve">բնապահպանության և ընդերքի տեսչական </w:t>
      </w:r>
      <w:r w:rsidR="00D04EF6" w:rsidRPr="00E868A6">
        <w:rPr>
          <w:rFonts w:ascii="GHEA Grapalat" w:eastAsia="MS Mincho" w:hAnsi="GHEA Grapalat" w:cs="MS Mincho"/>
          <w:spacing w:val="-8"/>
          <w:lang w:val="hy-AM"/>
        </w:rPr>
        <w:t>մարմ</w:t>
      </w:r>
      <w:r w:rsidR="0016564D" w:rsidRPr="00E868A6">
        <w:rPr>
          <w:rFonts w:ascii="GHEA Grapalat" w:eastAsia="MS Mincho" w:hAnsi="GHEA Grapalat" w:cs="MS Mincho"/>
          <w:spacing w:val="-8"/>
          <w:lang w:val="hy-AM"/>
        </w:rPr>
        <w:t xml:space="preserve">ին </w:t>
      </w:r>
      <w:r w:rsidR="0016564D">
        <w:rPr>
          <w:rFonts w:ascii="GHEA Grapalat" w:eastAsia="MS Mincho" w:hAnsi="GHEA Grapalat" w:cs="MS Mincho"/>
          <w:spacing w:val="-8"/>
          <w:lang w:val="hy-AM"/>
        </w:rPr>
        <w:t>է</w:t>
      </w:r>
      <w:r w:rsidR="0016564D" w:rsidRPr="0016564D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28329B" w:rsidRPr="0001469C">
        <w:rPr>
          <w:rFonts w:ascii="GHEA Grapalat" w:eastAsia="MS Mincho" w:hAnsi="GHEA Grapalat" w:cs="MS Mincho"/>
          <w:spacing w:val="-8"/>
          <w:lang w:val="hy-AM"/>
        </w:rPr>
        <w:t>տրամադրում</w:t>
      </w:r>
      <w:r w:rsidR="0028329B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3D716D" w:rsidRPr="005263C0">
        <w:rPr>
          <w:rFonts w:ascii="GHEA Grapalat" w:eastAsia="MS Mincho" w:hAnsi="GHEA Grapalat" w:cs="MS Mincho"/>
          <w:spacing w:val="-8"/>
          <w:lang w:val="hy-AM"/>
        </w:rPr>
        <w:t>դրանց</w:t>
      </w:r>
      <w:r w:rsidR="0016564D">
        <w:rPr>
          <w:rFonts w:ascii="GHEA Grapalat" w:eastAsia="MS Mincho" w:hAnsi="GHEA Grapalat" w:cs="MS Mincho"/>
          <w:spacing w:val="-8"/>
          <w:lang w:val="hy-AM"/>
        </w:rPr>
        <w:t>՝</w:t>
      </w:r>
      <w:r w:rsidR="00FE022E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D23A53" w:rsidRPr="005263C0">
        <w:rPr>
          <w:rFonts w:ascii="GHEA Grapalat" w:eastAsia="MS Mincho" w:hAnsi="GHEA Grapalat" w:cs="MS Mincho"/>
          <w:spacing w:val="-8"/>
          <w:lang w:val="hy-AM"/>
        </w:rPr>
        <w:t>վայրի բնություն բացթողնման ենթակա լինելու վերաբերյալ մասնագիտական</w:t>
      </w:r>
      <w:r w:rsidR="00FE022E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CF6F0C">
        <w:rPr>
          <w:rFonts w:ascii="GHEA Grapalat" w:eastAsia="MS Mincho" w:hAnsi="GHEA Grapalat" w:cs="MS Mincho"/>
          <w:spacing w:val="-8"/>
          <w:lang w:val="hy-AM"/>
        </w:rPr>
        <w:t>եզրակացություն</w:t>
      </w:r>
      <w:r w:rsidR="000A2004">
        <w:rPr>
          <w:rFonts w:ascii="GHEA Grapalat" w:eastAsia="MS Mincho" w:hAnsi="GHEA Grapalat" w:cs="MS Mincho"/>
          <w:spacing w:val="-8"/>
          <w:lang w:val="hy-AM"/>
        </w:rPr>
        <w:t>՝ նշելով դրանց բացթողնման ենթակա հնարավոր վայրերը</w:t>
      </w:r>
      <w:r w:rsidR="0028329B" w:rsidRPr="005263C0">
        <w:rPr>
          <w:rFonts w:ascii="GHEA Grapalat" w:eastAsia="MS Mincho" w:hAnsi="GHEA Grapalat" w:cs="MS Mincho"/>
          <w:spacing w:val="-8"/>
          <w:lang w:val="hy-AM"/>
        </w:rPr>
        <w:t>։</w:t>
      </w:r>
    </w:p>
    <w:p w:rsidR="00C87676" w:rsidRDefault="00F35209" w:rsidP="0004255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5263C0">
        <w:rPr>
          <w:rFonts w:ascii="GHEA Grapalat" w:eastAsia="MS Mincho" w:hAnsi="GHEA Grapalat" w:cs="MS Mincho"/>
          <w:spacing w:val="-8"/>
          <w:lang w:val="hy-AM"/>
        </w:rPr>
        <w:t>3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.</w:t>
      </w:r>
      <w:r w:rsidR="0016564D">
        <w:rPr>
          <w:rFonts w:ascii="GHEA Grapalat" w:eastAsia="MS Mincho" w:hAnsi="GHEA Grapalat" w:cs="MS Mincho"/>
          <w:spacing w:val="-8"/>
          <w:lang w:val="hy-AM"/>
        </w:rPr>
        <w:t>6</w:t>
      </w:r>
      <w:r w:rsidR="005263C0" w:rsidRPr="005263C0">
        <w:rPr>
          <w:rFonts w:ascii="GHEA Grapalat" w:eastAsia="MS Mincho" w:hAnsi="GHEA Grapalat" w:cs="MS Mincho"/>
          <w:spacing w:val="-8"/>
          <w:lang w:val="hy-AM"/>
        </w:rPr>
        <w:t>.</w:t>
      </w:r>
      <w:r w:rsidR="00556867" w:rsidRPr="005263C0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FE022E" w:rsidRPr="00FF05FE">
        <w:rPr>
          <w:rFonts w:ascii="GHEA Grapalat" w:eastAsia="MS Mincho" w:hAnsi="GHEA Grapalat" w:cs="MS Mincho"/>
          <w:spacing w:val="-8"/>
          <w:lang w:val="hy-AM"/>
        </w:rPr>
        <w:t xml:space="preserve">Մասնագիտացված </w:t>
      </w:r>
      <w:r w:rsidR="0016564D">
        <w:rPr>
          <w:rFonts w:ascii="GHEA Grapalat" w:eastAsia="MS Mincho" w:hAnsi="GHEA Grapalat" w:cs="MS Mincho"/>
          <w:spacing w:val="-8"/>
          <w:lang w:val="hy-AM"/>
        </w:rPr>
        <w:t xml:space="preserve">կազմակերպությանը </w:t>
      </w:r>
      <w:r w:rsidR="00FE022E" w:rsidRPr="00FF05FE">
        <w:rPr>
          <w:rFonts w:ascii="GHEA Grapalat" w:eastAsia="MS Mincho" w:hAnsi="GHEA Grapalat" w:cs="MS Mincho"/>
          <w:spacing w:val="-8"/>
          <w:lang w:val="hy-AM"/>
        </w:rPr>
        <w:t xml:space="preserve">ի պահ </w:t>
      </w:r>
      <w:r w:rsidR="00A66F8C" w:rsidRPr="00FF05FE">
        <w:rPr>
          <w:rFonts w:ascii="GHEA Grapalat" w:eastAsia="MS Mincho" w:hAnsi="GHEA Grapalat" w:cs="MS Mincho"/>
          <w:spacing w:val="-8"/>
          <w:lang w:val="hy-AM"/>
        </w:rPr>
        <w:t>հանձն</w:t>
      </w:r>
      <w:r w:rsidR="00FE022E" w:rsidRPr="00FF05FE">
        <w:rPr>
          <w:rFonts w:ascii="GHEA Grapalat" w:eastAsia="MS Mincho" w:hAnsi="GHEA Grapalat" w:cs="MS Mincho"/>
          <w:spacing w:val="-8"/>
          <w:lang w:val="hy-AM"/>
        </w:rPr>
        <w:t xml:space="preserve">ված </w:t>
      </w:r>
      <w:r w:rsidR="008A7E75" w:rsidRPr="00FF05FE">
        <w:rPr>
          <w:rFonts w:ascii="GHEA Grapalat" w:eastAsia="MS Mincho" w:hAnsi="GHEA Grapalat" w:cs="MS Mincho"/>
          <w:spacing w:val="-8"/>
          <w:lang w:val="hy-AM"/>
        </w:rPr>
        <w:t xml:space="preserve">առգրավված կենդանի վայրի կենդանիները, </w:t>
      </w:r>
      <w:r w:rsidR="00ED7D1C" w:rsidRPr="00FF05FE">
        <w:rPr>
          <w:rFonts w:ascii="GHEA Grapalat" w:eastAsia="MS Mincho" w:hAnsi="GHEA Grapalat" w:cs="MS Mincho"/>
          <w:spacing w:val="-8"/>
          <w:lang w:val="hy-AM"/>
        </w:rPr>
        <w:t>որոնք</w:t>
      </w:r>
      <w:r w:rsidR="005C5E09">
        <w:rPr>
          <w:rFonts w:ascii="GHEA Grapalat" w:eastAsia="MS Mincho" w:hAnsi="GHEA Grapalat" w:cs="MS Mincho"/>
          <w:spacing w:val="-8"/>
          <w:lang w:val="hy-AM"/>
        </w:rPr>
        <w:t>՝</w:t>
      </w:r>
    </w:p>
    <w:p w:rsidR="00896A05" w:rsidRPr="00042554" w:rsidRDefault="00C87676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>
        <w:rPr>
          <w:rFonts w:ascii="GHEA Grapalat" w:eastAsia="MS Mincho" w:hAnsi="GHEA Grapalat" w:cs="MS Mincho"/>
          <w:spacing w:val="-8"/>
          <w:lang w:val="hy-AM"/>
        </w:rPr>
        <w:t>1</w:t>
      </w:r>
      <w:r w:rsidRPr="00C87676">
        <w:rPr>
          <w:rFonts w:ascii="GHEA Grapalat" w:eastAsia="MS Mincho" w:hAnsi="GHEA Grapalat" w:cs="MS Mincho"/>
          <w:spacing w:val="-8"/>
          <w:lang w:val="hy-AM"/>
        </w:rPr>
        <w:t>)</w:t>
      </w:r>
      <w:r w:rsidR="00042554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452791" w:rsidRPr="005263C0">
        <w:rPr>
          <w:rFonts w:ascii="GHEA Grapalat" w:eastAsia="MS Mincho" w:hAnsi="GHEA Grapalat" w:cs="MS Mincho"/>
          <w:spacing w:val="-8"/>
          <w:lang w:val="hy-AM"/>
        </w:rPr>
        <w:t xml:space="preserve">բնորոշ են </w:t>
      </w:r>
      <w:r w:rsidR="006B7898" w:rsidRPr="005263C0">
        <w:rPr>
          <w:rFonts w:ascii="GHEA Grapalat" w:eastAsia="MS Mincho" w:hAnsi="GHEA Grapalat" w:cs="MS Mincho"/>
          <w:spacing w:val="-8"/>
          <w:lang w:val="hy-AM"/>
        </w:rPr>
        <w:t>Հայաստանի Հանրապետության կենդանական աշխարհին</w:t>
      </w:r>
      <w:r w:rsidR="00452791" w:rsidRPr="005263C0">
        <w:rPr>
          <w:rFonts w:ascii="GHEA Grapalat" w:eastAsia="MS Mincho" w:hAnsi="GHEA Grapalat" w:cs="MS Mincho"/>
          <w:spacing w:val="-8"/>
          <w:lang w:val="hy-AM"/>
        </w:rPr>
        <w:t xml:space="preserve"> և դրա մաս են կազմում</w:t>
      </w:r>
      <w:r w:rsidR="00DB2BDC"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="00452791" w:rsidRPr="005263C0">
        <w:rPr>
          <w:rFonts w:ascii="GHEA Grapalat" w:eastAsia="MS Mincho" w:hAnsi="GHEA Grapalat" w:cs="MS Mincho"/>
          <w:spacing w:val="-8"/>
          <w:lang w:val="hy-AM"/>
        </w:rPr>
        <w:t>գիտա</w:t>
      </w:r>
      <w:r w:rsidR="00ED7D1C" w:rsidRPr="005263C0">
        <w:rPr>
          <w:rFonts w:ascii="GHEA Grapalat" w:eastAsia="MS Mincho" w:hAnsi="GHEA Grapalat" w:cs="MS Mincho"/>
          <w:spacing w:val="-8"/>
          <w:lang w:val="hy-AM"/>
        </w:rPr>
        <w:t xml:space="preserve">կան </w:t>
      </w:r>
      <w:r w:rsidR="0016564D">
        <w:rPr>
          <w:rFonts w:ascii="GHEA Grapalat" w:eastAsia="MS Mincho" w:hAnsi="GHEA Grapalat" w:cs="MS Mincho"/>
          <w:spacing w:val="-8"/>
          <w:lang w:val="hy-AM"/>
        </w:rPr>
        <w:t xml:space="preserve">կազմակերպության </w:t>
      </w:r>
      <w:r w:rsidR="00ED7D1C" w:rsidRPr="005263C0">
        <w:rPr>
          <w:rFonts w:ascii="GHEA Grapalat" w:eastAsia="MS Mincho" w:hAnsi="GHEA Grapalat" w:cs="MS Mincho"/>
          <w:spacing w:val="-8"/>
          <w:lang w:val="hy-AM"/>
        </w:rPr>
        <w:t>կողմից</w:t>
      </w:r>
      <w:r w:rsidR="00452791" w:rsidRPr="005263C0">
        <w:rPr>
          <w:rFonts w:ascii="GHEA Grapalat" w:eastAsia="MS Mincho" w:hAnsi="GHEA Grapalat" w:cs="MS Mincho"/>
          <w:spacing w:val="-8"/>
          <w:lang w:val="hy-AM"/>
        </w:rPr>
        <w:t xml:space="preserve"> տրված եզրակացության հիման վրա</w:t>
      </w:r>
      <w:r w:rsidR="00ED7D1C" w:rsidRPr="005263C0">
        <w:rPr>
          <w:rFonts w:ascii="GHEA Grapalat" w:eastAsia="MS Mincho" w:hAnsi="GHEA Grapalat" w:cs="MS Mincho"/>
          <w:spacing w:val="-8"/>
          <w:lang w:val="hy-AM"/>
        </w:rPr>
        <w:t xml:space="preserve"> ենթակա են բացթողնման վայրի բնություն</w:t>
      </w:r>
      <w:r w:rsidRPr="00C87676">
        <w:rPr>
          <w:rFonts w:ascii="GHEA Grapalat" w:eastAsia="MS Mincho" w:hAnsi="GHEA Grapalat" w:cs="MS Mincho"/>
          <w:spacing w:val="-8"/>
          <w:lang w:val="hy-AM"/>
        </w:rPr>
        <w:t xml:space="preserve"> (</w:t>
      </w:r>
      <w:r w:rsidR="00DB2BDC" w:rsidRPr="005263C0">
        <w:rPr>
          <w:rFonts w:ascii="GHEA Grapalat" w:hAnsi="GHEA Grapalat" w:cs="Sylfaen"/>
          <w:lang w:val="hy-AM"/>
        </w:rPr>
        <w:t>իրենց ապրելավայրերին համապատասխան տարածքներ</w:t>
      </w:r>
      <w:r w:rsidRPr="00C87676">
        <w:rPr>
          <w:rFonts w:ascii="GHEA Grapalat" w:hAnsi="GHEA Grapalat" w:cs="Sylfaen"/>
          <w:lang w:val="hy-AM"/>
        </w:rPr>
        <w:t>)</w:t>
      </w:r>
      <w:r w:rsidR="00DB2BDC" w:rsidRPr="005263C0">
        <w:rPr>
          <w:rFonts w:ascii="GHEA Grapalat" w:hAnsi="GHEA Grapalat" w:cs="Sylfaen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բնապահպանության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և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ընդերքի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տեսչական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D04EF6">
        <w:rPr>
          <w:rFonts w:ascii="GHEA Grapalat" w:hAnsi="GHEA Grapalat" w:cs="Sylfaen"/>
          <w:lang w:val="hy-AM"/>
        </w:rPr>
        <w:t xml:space="preserve">մարմնի </w:t>
      </w:r>
      <w:r w:rsidR="00D04EF6" w:rsidRPr="00BE1E54">
        <w:rPr>
          <w:rFonts w:ascii="GHEA Grapalat" w:hAnsi="GHEA Grapalat" w:cs="Sylfaen"/>
          <w:lang w:val="hy-AM"/>
        </w:rPr>
        <w:t xml:space="preserve">համապատասխան </w:t>
      </w:r>
      <w:r w:rsidR="00ED7D1C" w:rsidRPr="00BE1E54">
        <w:rPr>
          <w:rFonts w:ascii="GHEA Grapalat" w:hAnsi="GHEA Grapalat" w:cs="Sylfaen"/>
          <w:lang w:val="hy-AM"/>
        </w:rPr>
        <w:t>տարածքային</w:t>
      </w:r>
      <w:r w:rsidR="00ED7D1C" w:rsidRPr="00BE1E54">
        <w:rPr>
          <w:rFonts w:ascii="GHEA Grapalat" w:hAnsi="GHEA Grapalat" w:cs="SylfaenRegular"/>
          <w:lang w:val="hy-AM"/>
        </w:rPr>
        <w:t xml:space="preserve"> </w:t>
      </w:r>
      <w:r w:rsidR="00ED7D1C" w:rsidRPr="00BE1E54">
        <w:rPr>
          <w:rFonts w:ascii="GHEA Grapalat" w:hAnsi="GHEA Grapalat" w:cs="Sylfaen"/>
          <w:lang w:val="hy-AM"/>
        </w:rPr>
        <w:t>ստորաբաժանման</w:t>
      </w:r>
      <w:r w:rsidR="00ED7D1C" w:rsidRPr="00BE1E54">
        <w:rPr>
          <w:rFonts w:ascii="GHEA Grapalat" w:hAnsi="GHEA Grapalat" w:cs="SylfaenRegular"/>
          <w:lang w:val="hy-AM"/>
        </w:rPr>
        <w:t xml:space="preserve"> </w:t>
      </w:r>
      <w:r w:rsidR="00ED7D1C" w:rsidRPr="00BE1E54">
        <w:rPr>
          <w:rFonts w:ascii="GHEA Grapalat" w:hAnsi="GHEA Grapalat" w:cs="Sylfaen"/>
          <w:lang w:val="hy-AM"/>
        </w:rPr>
        <w:t>տեսուչների</w:t>
      </w:r>
      <w:r w:rsidR="00D13E2C" w:rsidRPr="00BE1E54">
        <w:rPr>
          <w:rFonts w:ascii="GHEA Grapalat" w:hAnsi="GHEA Grapalat" w:cs="Sylfaen"/>
          <w:lang w:val="hy-AM"/>
        </w:rPr>
        <w:t xml:space="preserve"> կողմից՝ </w:t>
      </w:r>
      <w:r w:rsidR="00D13E2C" w:rsidRPr="00BE1E54">
        <w:rPr>
          <w:rFonts w:ascii="GHEA Grapalat" w:eastAsia="MS Mincho" w:hAnsi="GHEA Grapalat" w:cs="MS Mincho"/>
          <w:spacing w:val="-8"/>
          <w:lang w:val="hy-AM"/>
        </w:rPr>
        <w:t xml:space="preserve">շրջակա միջավայրի </w:t>
      </w:r>
      <w:r w:rsidR="00D13E2C" w:rsidRPr="00BE1E54">
        <w:rPr>
          <w:rFonts w:ascii="GHEA Grapalat" w:eastAsia="MS Mincho" w:hAnsi="GHEA Grapalat" w:cs="MS Mincho"/>
          <w:spacing w:val="-8"/>
          <w:lang w:val="hy-AM"/>
        </w:rPr>
        <w:lastRenderedPageBreak/>
        <w:t>նախարարության</w:t>
      </w:r>
      <w:r w:rsidR="00D13E2C" w:rsidRPr="00BE1E54">
        <w:rPr>
          <w:rFonts w:ascii="GHEA Grapalat" w:hAnsi="GHEA Grapalat" w:cs="SylfaenRegular"/>
          <w:lang w:val="hy-AM"/>
        </w:rPr>
        <w:t xml:space="preserve"> </w:t>
      </w:r>
      <w:r w:rsidRPr="00BE1E54">
        <w:rPr>
          <w:rFonts w:ascii="GHEA Grapalat" w:hAnsi="GHEA Grapalat" w:cs="SylfaenRegular"/>
          <w:lang w:val="hy-AM"/>
        </w:rPr>
        <w:t>և</w:t>
      </w:r>
      <w:r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տվյալ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մարզպետարանի բնապահպանական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DB2BDC">
        <w:rPr>
          <w:rFonts w:ascii="GHEA Grapalat" w:hAnsi="GHEA Grapalat" w:cs="SylfaenRegular"/>
          <w:lang w:val="hy-AM"/>
        </w:rPr>
        <w:t xml:space="preserve">ստորաբաժանման </w:t>
      </w:r>
      <w:r w:rsidR="00ED7D1C" w:rsidRPr="005263C0">
        <w:rPr>
          <w:rFonts w:ascii="GHEA Grapalat" w:hAnsi="GHEA Grapalat" w:cs="Sylfaen"/>
          <w:lang w:val="hy-AM"/>
        </w:rPr>
        <w:t>աշխատակիցների</w:t>
      </w:r>
      <w:r w:rsidR="00ED7D1C" w:rsidRPr="005263C0">
        <w:rPr>
          <w:rFonts w:ascii="GHEA Grapalat" w:hAnsi="GHEA Grapalat" w:cs="SylfaenRegular"/>
          <w:lang w:val="hy-AM"/>
        </w:rPr>
        <w:t xml:space="preserve"> </w:t>
      </w:r>
      <w:r w:rsidR="00ED7D1C" w:rsidRPr="005263C0">
        <w:rPr>
          <w:rFonts w:ascii="GHEA Grapalat" w:hAnsi="GHEA Grapalat" w:cs="Sylfaen"/>
          <w:lang w:val="hy-AM"/>
        </w:rPr>
        <w:t>մասնակցությամբ</w:t>
      </w:r>
      <w:r>
        <w:rPr>
          <w:rFonts w:ascii="GHEA Grapalat" w:hAnsi="GHEA Grapalat" w:cs="Sylfaen"/>
          <w:lang w:val="hy-AM"/>
        </w:rPr>
        <w:t>։</w:t>
      </w:r>
      <w:r w:rsidR="00D13E2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Մին</w:t>
      </w:r>
      <w:r w:rsidR="00B84879">
        <w:rPr>
          <w:rFonts w:ascii="GHEA Grapalat" w:hAnsi="GHEA Grapalat" w:cs="Sylfaen"/>
          <w:lang w:val="hy-AM"/>
        </w:rPr>
        <w:t xml:space="preserve">չ վայրի բնություն բաց թողնելը՝ </w:t>
      </w:r>
      <w:r>
        <w:rPr>
          <w:rFonts w:ascii="GHEA Grapalat" w:eastAsia="MS Mincho" w:hAnsi="GHEA Grapalat" w:cs="MS Mincho"/>
          <w:spacing w:val="-8"/>
          <w:lang w:val="hy-AM"/>
        </w:rPr>
        <w:t xml:space="preserve">կենդանի վայրի կենդանիները </w:t>
      </w:r>
      <w:r w:rsidRPr="00073827">
        <w:rPr>
          <w:rFonts w:ascii="GHEA Grapalat" w:eastAsia="MS Mincho" w:hAnsi="GHEA Grapalat" w:cs="MS Mincho"/>
          <w:spacing w:val="-8"/>
          <w:lang w:val="hy-AM"/>
        </w:rPr>
        <w:t xml:space="preserve">գիտահետազոտական հիմնարկի կողմից ներկայացված առաջարկություններին </w:t>
      </w:r>
      <w:r>
        <w:rPr>
          <w:rFonts w:ascii="GHEA Grapalat" w:eastAsia="MS Mincho" w:hAnsi="GHEA Grapalat" w:cs="MS Mincho"/>
          <w:spacing w:val="-8"/>
          <w:lang w:val="hy-AM"/>
        </w:rPr>
        <w:t xml:space="preserve">համապատասխան </w:t>
      </w:r>
      <w:r w:rsidR="009A23BF">
        <w:rPr>
          <w:rFonts w:ascii="GHEA Grapalat" w:eastAsia="MS Mincho" w:hAnsi="GHEA Grapalat" w:cs="MS Mincho"/>
          <w:spacing w:val="-8"/>
          <w:lang w:val="hy-AM"/>
        </w:rPr>
        <w:t>նիշավորվ</w:t>
      </w:r>
      <w:r>
        <w:rPr>
          <w:rFonts w:ascii="GHEA Grapalat" w:eastAsia="MS Mincho" w:hAnsi="GHEA Grapalat" w:cs="MS Mincho"/>
          <w:spacing w:val="-8"/>
          <w:lang w:val="hy-AM"/>
        </w:rPr>
        <w:t xml:space="preserve">ում են </w:t>
      </w:r>
      <w:r w:rsidR="009A23BF">
        <w:rPr>
          <w:rFonts w:ascii="GHEA Grapalat" w:eastAsia="MS Mincho" w:hAnsi="GHEA Grapalat" w:cs="MS Mincho"/>
          <w:spacing w:val="-8"/>
          <w:lang w:val="hy-AM"/>
        </w:rPr>
        <w:t>էլեկտրոնային չիպերով</w:t>
      </w:r>
      <w:r>
        <w:rPr>
          <w:rFonts w:ascii="GHEA Grapalat" w:eastAsia="MS Mincho" w:hAnsi="GHEA Grapalat" w:cs="MS Mincho"/>
          <w:spacing w:val="-8"/>
          <w:lang w:val="hy-AM"/>
        </w:rPr>
        <w:t xml:space="preserve"> </w:t>
      </w:r>
      <w:r w:rsidRPr="00C87676">
        <w:rPr>
          <w:rFonts w:ascii="GHEA Grapalat" w:eastAsia="MS Mincho" w:hAnsi="GHEA Grapalat" w:cs="MS Mincho"/>
          <w:spacing w:val="-8"/>
          <w:lang w:val="hy-AM"/>
        </w:rPr>
        <w:t>(</w:t>
      </w:r>
      <w:r w:rsidR="009A23BF">
        <w:rPr>
          <w:rFonts w:ascii="GHEA Grapalat" w:eastAsia="MS Mincho" w:hAnsi="GHEA Grapalat" w:cs="MS Mincho"/>
          <w:spacing w:val="-8"/>
          <w:lang w:val="hy-AM"/>
        </w:rPr>
        <w:t>կրիչներով</w:t>
      </w:r>
      <w:r w:rsidRPr="00C87676">
        <w:rPr>
          <w:rFonts w:ascii="GHEA Grapalat" w:eastAsia="MS Mincho" w:hAnsi="GHEA Grapalat" w:cs="MS Mincho"/>
          <w:spacing w:val="-8"/>
          <w:lang w:val="hy-AM"/>
        </w:rPr>
        <w:t>)</w:t>
      </w:r>
      <w:r w:rsidR="001A6E6E" w:rsidRPr="00073827">
        <w:rPr>
          <w:rFonts w:ascii="GHEA Grapalat" w:eastAsia="MS Mincho" w:hAnsi="GHEA Grapalat" w:cs="MS Mincho"/>
          <w:spacing w:val="-8"/>
          <w:lang w:val="hy-AM"/>
        </w:rPr>
        <w:t>:</w:t>
      </w:r>
      <w:r w:rsidR="00656BAE" w:rsidRPr="005263C0">
        <w:rPr>
          <w:rFonts w:ascii="GHEA Grapalat" w:hAnsi="GHEA Grapalat" w:cs="Sylfaen"/>
          <w:lang w:val="hy-AM"/>
        </w:rPr>
        <w:t xml:space="preserve"> </w:t>
      </w:r>
      <w:r w:rsidR="00896A05" w:rsidRPr="005263C0">
        <w:rPr>
          <w:rFonts w:ascii="GHEA Grapalat" w:hAnsi="GHEA Grapalat" w:cs="Sylfaen"/>
          <w:lang w:val="hy-AM"/>
        </w:rPr>
        <w:t xml:space="preserve">Կենդանիների </w:t>
      </w:r>
      <w:r>
        <w:rPr>
          <w:rFonts w:ascii="GHEA Grapalat" w:hAnsi="GHEA Grapalat" w:cs="Sylfaen"/>
          <w:lang w:val="hy-AM"/>
        </w:rPr>
        <w:t xml:space="preserve">վայրի բնություն </w:t>
      </w:r>
      <w:r w:rsidR="00896A05" w:rsidRPr="005263C0">
        <w:rPr>
          <w:rFonts w:ascii="GHEA Grapalat" w:hAnsi="GHEA Grapalat" w:cs="Sylfaen"/>
          <w:lang w:val="hy-AM"/>
        </w:rPr>
        <w:t>ազ</w:t>
      </w:r>
      <w:r>
        <w:rPr>
          <w:rFonts w:ascii="GHEA Grapalat" w:hAnsi="GHEA Grapalat" w:cs="Sylfaen"/>
          <w:lang w:val="hy-AM"/>
        </w:rPr>
        <w:t>ատ արձակման փաստն արձանագրվում և</w:t>
      </w:r>
      <w:r w:rsidR="00896A05" w:rsidRPr="005263C0">
        <w:rPr>
          <w:rFonts w:ascii="GHEA Grapalat" w:hAnsi="GHEA Grapalat" w:cs="Sylfaen"/>
          <w:lang w:val="hy-AM"/>
        </w:rPr>
        <w:t xml:space="preserve"> տեսագրվում է բնապահպանության և ընդերքի տեսչական մարմնի </w:t>
      </w:r>
      <w:r>
        <w:rPr>
          <w:rFonts w:ascii="GHEA Grapalat" w:hAnsi="GHEA Grapalat" w:cs="Sylfaen"/>
          <w:lang w:val="hy-AM"/>
        </w:rPr>
        <w:t xml:space="preserve">տեսուչների </w:t>
      </w:r>
      <w:r w:rsidR="00896A05" w:rsidRPr="005263C0">
        <w:rPr>
          <w:rFonts w:ascii="GHEA Grapalat" w:hAnsi="GHEA Grapalat" w:cs="Sylfaen"/>
          <w:lang w:val="hy-AM"/>
        </w:rPr>
        <w:t>կողմից:</w:t>
      </w:r>
    </w:p>
    <w:p w:rsidR="00D23A53" w:rsidRPr="00BE1E54" w:rsidRDefault="00ED7D1C" w:rsidP="00B8487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BE1E54">
        <w:rPr>
          <w:rFonts w:ascii="GHEA Grapalat" w:hAnsi="GHEA Grapalat" w:cs="Sylfaen"/>
          <w:lang w:val="hy-AM"/>
        </w:rPr>
        <w:t xml:space="preserve">բնորոշ են Հայաստանի Հանրապետության կենդանական աշխարհին և դրա մաս են կազմում, սակայն գիտական </w:t>
      </w:r>
      <w:r w:rsidR="005C5E09" w:rsidRPr="00BE1E54">
        <w:rPr>
          <w:rFonts w:ascii="GHEA Grapalat" w:hAnsi="GHEA Grapalat" w:cs="Sylfaen"/>
          <w:lang w:val="hy-AM"/>
        </w:rPr>
        <w:t xml:space="preserve">կազմակերպության </w:t>
      </w:r>
      <w:r w:rsidRPr="00BE1E54">
        <w:rPr>
          <w:rFonts w:ascii="GHEA Grapalat" w:hAnsi="GHEA Grapalat" w:cs="Sylfaen"/>
          <w:lang w:val="hy-AM"/>
        </w:rPr>
        <w:t>կողմից</w:t>
      </w:r>
      <w:r w:rsidRPr="00BE1E54">
        <w:rPr>
          <w:rFonts w:ascii="GHEA Grapalat" w:eastAsia="MS Mincho" w:hAnsi="GHEA Grapalat" w:cs="MS Mincho"/>
          <w:spacing w:val="-8"/>
          <w:lang w:val="hy-AM"/>
        </w:rPr>
        <w:t xml:space="preserve"> տրված եզրակացության հիման վրա ենթակա չեն բացթողնման վայրի բնություն, ինչպես նաև այն կենդանի վայրի կենդանիները, որոնք բնորոշ չեն Հայաստանի Հանրապետության կենդանական աշխարհին և դրա մաս չեն կազմում</w:t>
      </w:r>
      <w:r w:rsidR="005113BB" w:rsidRPr="00BE1E54">
        <w:rPr>
          <w:rFonts w:ascii="GHEA Grapalat" w:eastAsia="MS Mincho" w:hAnsi="GHEA Grapalat" w:cs="MS Mincho"/>
          <w:spacing w:val="-8"/>
          <w:lang w:val="hy-AM"/>
        </w:rPr>
        <w:t xml:space="preserve">՝ </w:t>
      </w:r>
      <w:r w:rsidR="005113BB" w:rsidRPr="00BE1E54">
        <w:rPr>
          <w:rFonts w:ascii="GHEA Grapalat" w:hAnsi="GHEA Grapalat" w:cs="Sylfaen"/>
          <w:lang w:val="hy-AM"/>
        </w:rPr>
        <w:t>բնապահպանության</w:t>
      </w:r>
      <w:r w:rsidR="005113BB" w:rsidRPr="00BE1E54">
        <w:rPr>
          <w:rFonts w:ascii="GHEA Grapalat" w:hAnsi="GHEA Grapalat" w:cs="SylfaenRegular"/>
          <w:lang w:val="hy-AM"/>
        </w:rPr>
        <w:t xml:space="preserve"> </w:t>
      </w:r>
      <w:r w:rsidR="005113BB" w:rsidRPr="00BE1E54">
        <w:rPr>
          <w:rFonts w:ascii="GHEA Grapalat" w:hAnsi="GHEA Grapalat" w:cs="Sylfaen"/>
          <w:lang w:val="hy-AM"/>
        </w:rPr>
        <w:t>և</w:t>
      </w:r>
      <w:r w:rsidR="005113BB" w:rsidRPr="00BE1E54">
        <w:rPr>
          <w:rFonts w:ascii="GHEA Grapalat" w:hAnsi="GHEA Grapalat" w:cs="SylfaenRegular"/>
          <w:lang w:val="hy-AM"/>
        </w:rPr>
        <w:t xml:space="preserve"> </w:t>
      </w:r>
      <w:r w:rsidR="005113BB" w:rsidRPr="00BE1E54">
        <w:rPr>
          <w:rFonts w:ascii="GHEA Grapalat" w:hAnsi="GHEA Grapalat" w:cs="Sylfaen"/>
          <w:lang w:val="hy-AM"/>
        </w:rPr>
        <w:t>ընդերքի</w:t>
      </w:r>
      <w:r w:rsidR="005113BB" w:rsidRPr="00BE1E54">
        <w:rPr>
          <w:rFonts w:ascii="GHEA Grapalat" w:hAnsi="GHEA Grapalat" w:cs="SylfaenRegular"/>
          <w:lang w:val="hy-AM"/>
        </w:rPr>
        <w:t xml:space="preserve"> </w:t>
      </w:r>
      <w:r w:rsidR="005113BB" w:rsidRPr="00BE1E54">
        <w:rPr>
          <w:rFonts w:ascii="GHEA Grapalat" w:hAnsi="GHEA Grapalat" w:cs="Sylfaen"/>
          <w:lang w:val="hy-AM"/>
        </w:rPr>
        <w:t>տեսչական</w:t>
      </w:r>
      <w:r w:rsidR="005113BB" w:rsidRPr="00BE1E54">
        <w:rPr>
          <w:rFonts w:ascii="GHEA Grapalat" w:hAnsi="GHEA Grapalat" w:cs="SylfaenRegular"/>
          <w:lang w:val="hy-AM"/>
        </w:rPr>
        <w:t xml:space="preserve"> </w:t>
      </w:r>
      <w:r w:rsidR="005113BB" w:rsidRPr="00BE1E54">
        <w:rPr>
          <w:rFonts w:ascii="GHEA Grapalat" w:hAnsi="GHEA Grapalat" w:cs="Sylfaen"/>
          <w:lang w:val="hy-AM"/>
        </w:rPr>
        <w:t>մարմնի</w:t>
      </w:r>
      <w:r w:rsidR="00D13E2C" w:rsidRPr="00BE1E54">
        <w:rPr>
          <w:rFonts w:ascii="GHEA Grapalat" w:hAnsi="GHEA Grapalat" w:cs="Sylfaen"/>
          <w:lang w:val="hy-AM"/>
        </w:rPr>
        <w:t xml:space="preserve">, </w:t>
      </w:r>
      <w:r w:rsidR="00D13E2C" w:rsidRPr="00BE1E54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նախարարության</w:t>
      </w:r>
      <w:r w:rsidR="005113BB" w:rsidRPr="00BE1E54">
        <w:rPr>
          <w:rFonts w:ascii="GHEA Grapalat" w:hAnsi="GHEA Grapalat" w:cs="Sylfaen"/>
          <w:lang w:val="hy-AM"/>
        </w:rPr>
        <w:t xml:space="preserve"> </w:t>
      </w:r>
      <w:r w:rsidR="007D7D6A" w:rsidRPr="00BE1E54">
        <w:rPr>
          <w:rFonts w:ascii="GHEA Grapalat" w:hAnsi="GHEA Grapalat" w:cs="Sylfaen"/>
          <w:lang w:val="hy-AM"/>
        </w:rPr>
        <w:t>և մասնագիտացված կազմակերպության միջև կնքված պայմանագրի հիման վրա</w:t>
      </w:r>
      <w:r w:rsidR="005113BB" w:rsidRPr="00BE1E54">
        <w:rPr>
          <w:rFonts w:ascii="GHEA Grapalat" w:hAnsi="GHEA Grapalat" w:cs="Sylfaen"/>
          <w:lang w:val="hy-AM"/>
        </w:rPr>
        <w:t xml:space="preserve"> հանձնվում են </w:t>
      </w:r>
      <w:r w:rsidR="003379BC" w:rsidRPr="00BE1E54">
        <w:rPr>
          <w:rFonts w:ascii="GHEA Grapalat" w:hAnsi="GHEA Grapalat" w:cs="Sylfaen"/>
          <w:lang w:val="hy-AM"/>
        </w:rPr>
        <w:t xml:space="preserve">դրանց ի պահ ստանձնած </w:t>
      </w:r>
      <w:r w:rsidR="005113BB" w:rsidRPr="00BE1E54">
        <w:rPr>
          <w:rFonts w:ascii="GHEA Grapalat" w:hAnsi="GHEA Grapalat" w:cs="Sylfaen"/>
          <w:lang w:val="hy-AM"/>
        </w:rPr>
        <w:t>մասնագիտացված կ</w:t>
      </w:r>
      <w:r w:rsidR="00FF1295" w:rsidRPr="00BE1E54">
        <w:rPr>
          <w:rFonts w:ascii="GHEA Grapalat" w:hAnsi="GHEA Grapalat" w:cs="Sylfaen"/>
          <w:lang w:val="hy-AM"/>
        </w:rPr>
        <w:t>ազմակերպությանը</w:t>
      </w:r>
      <w:r w:rsidR="008A7E75" w:rsidRPr="00BE1E54">
        <w:rPr>
          <w:rFonts w:ascii="GHEA Grapalat" w:hAnsi="GHEA Grapalat" w:cs="Sylfaen"/>
          <w:lang w:val="hy-AM"/>
        </w:rPr>
        <w:t xml:space="preserve">՝ </w:t>
      </w:r>
      <w:r w:rsidR="00FF05FE" w:rsidRPr="00BE1E54">
        <w:rPr>
          <w:rFonts w:ascii="GHEA Grapalat" w:hAnsi="GHEA Grapalat" w:cs="Sylfaen"/>
          <w:lang w:val="hy-AM"/>
        </w:rPr>
        <w:t>հետագա տնօրինման իրավունքով՝ բացառելով դրանց վաճառքը։</w:t>
      </w:r>
    </w:p>
    <w:p w:rsidR="002008DB" w:rsidRPr="005263C0" w:rsidRDefault="00D23A53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5263C0">
        <w:rPr>
          <w:rFonts w:ascii="GHEA Grapalat" w:hAnsi="GHEA Grapalat" w:cs="Sylfaen"/>
          <w:lang w:val="hy-AM"/>
        </w:rPr>
        <w:t>3.</w:t>
      </w:r>
      <w:r w:rsidR="00076E77">
        <w:rPr>
          <w:rFonts w:ascii="GHEA Grapalat" w:hAnsi="GHEA Grapalat" w:cs="Sylfaen"/>
          <w:lang w:val="hy-AM"/>
        </w:rPr>
        <w:t>7</w:t>
      </w:r>
      <w:r w:rsidR="005263C0" w:rsidRPr="005263C0">
        <w:rPr>
          <w:rFonts w:ascii="GHEA Grapalat" w:hAnsi="GHEA Grapalat" w:cs="Sylfaen"/>
          <w:lang w:val="hy-AM"/>
        </w:rPr>
        <w:t>.</w:t>
      </w:r>
      <w:r w:rsidRPr="005263C0">
        <w:rPr>
          <w:rFonts w:ascii="GHEA Grapalat" w:hAnsi="GHEA Grapalat" w:cs="Sylfaen"/>
          <w:lang w:val="hy-AM"/>
        </w:rPr>
        <w:t xml:space="preserve"> Մասնագիտացված</w:t>
      </w:r>
      <w:r w:rsidR="007D7D6A">
        <w:rPr>
          <w:rFonts w:ascii="GHEA Grapalat" w:hAnsi="GHEA Grapalat" w:cs="Sylfaen"/>
          <w:lang w:val="hy-AM"/>
        </w:rPr>
        <w:t xml:space="preserve"> կազմակերպությունը</w:t>
      </w:r>
      <w:r w:rsidR="00B84879">
        <w:rPr>
          <w:rFonts w:ascii="GHEA Grapalat" w:hAnsi="GHEA Grapalat" w:cs="Sylfaen"/>
          <w:lang w:val="hy-AM"/>
        </w:rPr>
        <w:t xml:space="preserve">, </w:t>
      </w:r>
      <w:r w:rsidR="00986D60" w:rsidRPr="005263C0">
        <w:rPr>
          <w:rFonts w:ascii="GHEA Grapalat" w:hAnsi="GHEA Grapalat" w:cs="Sylfaen"/>
          <w:lang w:val="hy-AM"/>
        </w:rPr>
        <w:t xml:space="preserve">սույն կարգի </w:t>
      </w:r>
      <w:r w:rsidR="00896A05" w:rsidRPr="005263C0">
        <w:rPr>
          <w:rFonts w:ascii="GHEA Grapalat" w:hAnsi="GHEA Grapalat" w:cs="Sylfaen"/>
          <w:lang w:val="hy-AM"/>
        </w:rPr>
        <w:t>3.</w:t>
      </w:r>
      <w:r w:rsidR="00076E77">
        <w:rPr>
          <w:rFonts w:ascii="GHEA Grapalat" w:hAnsi="GHEA Grapalat" w:cs="Sylfaen"/>
          <w:lang w:val="hy-AM"/>
        </w:rPr>
        <w:t>6</w:t>
      </w:r>
      <w:r w:rsidR="0087036B" w:rsidRPr="005263C0">
        <w:rPr>
          <w:rFonts w:ascii="GHEA Grapalat" w:hAnsi="GHEA Grapalat" w:cs="Sylfaen"/>
          <w:lang w:val="hy-AM"/>
        </w:rPr>
        <w:t>-րդ</w:t>
      </w:r>
      <w:r w:rsidRPr="005263C0">
        <w:rPr>
          <w:rFonts w:ascii="GHEA Grapalat" w:hAnsi="GHEA Grapalat" w:cs="Sylfaen"/>
          <w:lang w:val="hy-AM"/>
        </w:rPr>
        <w:t xml:space="preserve"> կետի 2-րդ ենթակետ</w:t>
      </w:r>
      <w:r w:rsidR="00986D60" w:rsidRPr="005263C0">
        <w:rPr>
          <w:rFonts w:ascii="GHEA Grapalat" w:hAnsi="GHEA Grapalat" w:cs="Sylfaen"/>
          <w:lang w:val="hy-AM"/>
        </w:rPr>
        <w:t>ով սահմանված պայմանագրի կնքումից հետո</w:t>
      </w:r>
      <w:r w:rsidR="00076E77">
        <w:rPr>
          <w:rFonts w:ascii="GHEA Grapalat" w:hAnsi="GHEA Grapalat" w:cs="Sylfaen"/>
          <w:lang w:val="hy-AM"/>
        </w:rPr>
        <w:t xml:space="preserve"> </w:t>
      </w:r>
      <w:r w:rsidR="00076E77" w:rsidRPr="005263C0">
        <w:rPr>
          <w:rFonts w:ascii="GHEA Grapalat" w:hAnsi="GHEA Grapalat" w:cs="Sylfaen"/>
          <w:lang w:val="hy-AM"/>
        </w:rPr>
        <w:t>իրեն տնօրինման իրավունքով հանձնված կենդանի վայրի կենդանիների վերաբերյալ</w:t>
      </w:r>
      <w:r w:rsidR="00076E77">
        <w:rPr>
          <w:rFonts w:ascii="GHEA Grapalat" w:hAnsi="GHEA Grapalat" w:cs="Sylfaen"/>
          <w:lang w:val="hy-AM"/>
        </w:rPr>
        <w:t xml:space="preserve"> եռ</w:t>
      </w:r>
      <w:r w:rsidRPr="005263C0">
        <w:rPr>
          <w:rFonts w:ascii="GHEA Grapalat" w:hAnsi="GHEA Grapalat" w:cs="Sylfaen"/>
          <w:lang w:val="hy-AM"/>
        </w:rPr>
        <w:t xml:space="preserve">ամսյա պարբերականությամբ </w:t>
      </w:r>
      <w:r w:rsidR="00076E77" w:rsidRPr="005263C0">
        <w:rPr>
          <w:rFonts w:ascii="GHEA Grapalat" w:hAnsi="GHEA Grapalat" w:cs="Sylfaen"/>
          <w:lang w:val="hy-AM"/>
        </w:rPr>
        <w:t>տեղեկատվություն</w:t>
      </w:r>
      <w:r w:rsidR="00076E77" w:rsidRPr="00076E77">
        <w:rPr>
          <w:rFonts w:ascii="GHEA Grapalat" w:hAnsi="GHEA Grapalat" w:cs="Sylfaen"/>
          <w:lang w:val="hy-AM"/>
        </w:rPr>
        <w:t xml:space="preserve"> </w:t>
      </w:r>
      <w:r w:rsidR="00076E77">
        <w:rPr>
          <w:rFonts w:ascii="GHEA Grapalat" w:hAnsi="GHEA Grapalat" w:cs="Sylfaen"/>
          <w:lang w:val="hy-AM"/>
        </w:rPr>
        <w:t xml:space="preserve">է </w:t>
      </w:r>
      <w:r w:rsidR="00076E77" w:rsidRPr="005263C0">
        <w:rPr>
          <w:rFonts w:ascii="GHEA Grapalat" w:hAnsi="GHEA Grapalat" w:cs="Sylfaen"/>
          <w:lang w:val="hy-AM"/>
        </w:rPr>
        <w:t xml:space="preserve">ներկայացնում </w:t>
      </w:r>
      <w:r w:rsidR="00D13E2C" w:rsidRPr="00BE1E54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նախարարություն</w:t>
      </w:r>
      <w:r w:rsidR="00D13E2C" w:rsidRPr="00BE1E54">
        <w:rPr>
          <w:rFonts w:ascii="GHEA Grapalat" w:hAnsi="GHEA Grapalat" w:cs="Sylfaen"/>
          <w:lang w:val="hy-AM"/>
        </w:rPr>
        <w:t xml:space="preserve"> </w:t>
      </w:r>
      <w:r w:rsidR="00D44415" w:rsidRPr="00BE1E54">
        <w:rPr>
          <w:rFonts w:ascii="GHEA Grapalat" w:hAnsi="GHEA Grapalat" w:cs="Sylfaen"/>
          <w:lang w:val="hy-AM"/>
        </w:rPr>
        <w:t xml:space="preserve">և </w:t>
      </w:r>
      <w:r w:rsidR="00076E77" w:rsidRPr="00BE1E54">
        <w:rPr>
          <w:rFonts w:ascii="GHEA Grapalat" w:hAnsi="GHEA Grapalat" w:cs="Sylfaen"/>
          <w:lang w:val="hy-AM"/>
        </w:rPr>
        <w:t>բնապահպանության և ընդերքի տեսչական մարմին։</w:t>
      </w:r>
      <w:r w:rsidRPr="00BE1E54">
        <w:rPr>
          <w:rFonts w:ascii="GHEA Grapalat" w:hAnsi="GHEA Grapalat" w:cs="Sylfaen"/>
          <w:lang w:val="hy-AM"/>
        </w:rPr>
        <w:t xml:space="preserve"> </w:t>
      </w:r>
    </w:p>
    <w:p w:rsidR="005F0298" w:rsidRDefault="00896A05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5263C0">
        <w:rPr>
          <w:rFonts w:ascii="GHEA Grapalat" w:hAnsi="GHEA Grapalat" w:cs="Sylfaen"/>
          <w:lang w:val="hy-AM"/>
        </w:rPr>
        <w:t>3</w:t>
      </w:r>
      <w:r w:rsidR="005263C0" w:rsidRPr="005263C0">
        <w:rPr>
          <w:rFonts w:ascii="GHEA Grapalat" w:hAnsi="GHEA Grapalat" w:cs="Sylfaen"/>
          <w:lang w:val="hy-AM"/>
        </w:rPr>
        <w:t>.</w:t>
      </w:r>
      <w:r w:rsidR="00076E77">
        <w:rPr>
          <w:rFonts w:ascii="GHEA Grapalat" w:hAnsi="GHEA Grapalat" w:cs="Sylfaen"/>
          <w:lang w:val="hy-AM"/>
        </w:rPr>
        <w:t>8</w:t>
      </w:r>
      <w:r w:rsidR="005263C0" w:rsidRPr="005263C0">
        <w:rPr>
          <w:rFonts w:ascii="GHEA Grapalat" w:hAnsi="GHEA Grapalat" w:cs="Sylfaen"/>
          <w:lang w:val="hy-AM"/>
        </w:rPr>
        <w:t>.</w:t>
      </w:r>
      <w:r w:rsidR="002008DB" w:rsidRPr="005263C0">
        <w:rPr>
          <w:rFonts w:ascii="GHEA Grapalat" w:hAnsi="GHEA Grapalat" w:cs="Sylfaen"/>
          <w:lang w:val="hy-AM"/>
        </w:rPr>
        <w:t xml:space="preserve"> </w:t>
      </w:r>
      <w:r w:rsidR="00A21B08" w:rsidRPr="00BE1E54">
        <w:rPr>
          <w:rFonts w:ascii="GHEA Grapalat" w:hAnsi="GHEA Grapalat" w:cs="Sylfaen"/>
          <w:lang w:val="hy-AM"/>
        </w:rPr>
        <w:t xml:space="preserve">Սույն կարգի </w:t>
      </w:r>
      <w:r w:rsidR="004A77EA" w:rsidRPr="00BE1E54">
        <w:rPr>
          <w:rFonts w:ascii="GHEA Grapalat" w:hAnsi="GHEA Grapalat" w:cs="Sylfaen"/>
          <w:lang w:val="hy-AM"/>
        </w:rPr>
        <w:t>3.2</w:t>
      </w:r>
      <w:r w:rsidR="00A21B08" w:rsidRPr="00BE1E54">
        <w:rPr>
          <w:rFonts w:ascii="GHEA Grapalat" w:hAnsi="GHEA Grapalat" w:cs="Sylfaen"/>
          <w:lang w:val="hy-AM"/>
        </w:rPr>
        <w:t>-րդ</w:t>
      </w:r>
      <w:r w:rsidR="004A77EA" w:rsidRPr="00BE1E54">
        <w:rPr>
          <w:rFonts w:ascii="GHEA Grapalat" w:hAnsi="GHEA Grapalat" w:cs="Sylfaen"/>
          <w:lang w:val="hy-AM"/>
        </w:rPr>
        <w:t xml:space="preserve"> կետում նշված </w:t>
      </w:r>
      <w:r w:rsidR="00A21B08" w:rsidRPr="00BE1E54">
        <w:rPr>
          <w:rFonts w:ascii="GHEA Grapalat" w:hAnsi="GHEA Grapalat" w:cs="Sylfaen"/>
          <w:lang w:val="hy-AM"/>
        </w:rPr>
        <w:t xml:space="preserve">պայմանագրի բացակայության դեպքում </w:t>
      </w:r>
      <w:r w:rsidR="00D13E2C" w:rsidRPr="00BE1E54">
        <w:rPr>
          <w:rFonts w:ascii="GHEA Grapalat" w:eastAsia="MS Mincho" w:hAnsi="GHEA Grapalat" w:cs="MS Mincho"/>
          <w:spacing w:val="-8"/>
          <w:lang w:val="hy-AM"/>
        </w:rPr>
        <w:t>շրջակա միջավայրի նախարարությունը</w:t>
      </w:r>
      <w:r w:rsidR="00D13E2C" w:rsidRPr="00BE1E54">
        <w:rPr>
          <w:rFonts w:ascii="GHEA Grapalat" w:hAnsi="GHEA Grapalat" w:cs="Sylfaen"/>
          <w:lang w:val="hy-AM"/>
        </w:rPr>
        <w:t xml:space="preserve"> </w:t>
      </w:r>
      <w:r w:rsidR="00D44415" w:rsidRPr="00BE1E54">
        <w:rPr>
          <w:rFonts w:ascii="GHEA Grapalat" w:hAnsi="GHEA Grapalat" w:cs="Sylfaen"/>
          <w:lang w:val="hy-AM"/>
        </w:rPr>
        <w:t xml:space="preserve">և </w:t>
      </w:r>
      <w:r w:rsidR="00A21B08" w:rsidRPr="00BE1E54">
        <w:rPr>
          <w:rFonts w:ascii="GHEA Grapalat" w:hAnsi="GHEA Grapalat" w:cs="Sylfaen"/>
          <w:lang w:val="hy-AM"/>
        </w:rPr>
        <w:t>բնապահպանության և ընդերքի տեսչական մարմինն</w:t>
      </w:r>
      <w:r w:rsidR="00584572" w:rsidRPr="00BE1E54">
        <w:rPr>
          <w:rFonts w:ascii="GHEA Grapalat" w:hAnsi="GHEA Grapalat" w:cs="Sylfaen"/>
          <w:lang w:val="hy-AM"/>
        </w:rPr>
        <w:t xml:space="preserve"> </w:t>
      </w:r>
      <w:r w:rsidR="00A21B08" w:rsidRPr="00BE1E54">
        <w:rPr>
          <w:rFonts w:ascii="GHEA Grapalat" w:hAnsi="GHEA Grapalat" w:cs="Sylfaen"/>
          <w:lang w:val="hy-AM"/>
        </w:rPr>
        <w:t xml:space="preserve">առգրավված կենդանի վայրի կենդանիներին </w:t>
      </w:r>
      <w:r w:rsidR="00584572" w:rsidRPr="00BE1E54">
        <w:rPr>
          <w:rFonts w:ascii="GHEA Grapalat" w:hAnsi="GHEA Grapalat" w:cs="Sylfaen"/>
          <w:lang w:val="hy-AM"/>
        </w:rPr>
        <w:t>ի պահ են</w:t>
      </w:r>
      <w:r w:rsidR="002008DB" w:rsidRPr="00BE1E54">
        <w:rPr>
          <w:rFonts w:ascii="GHEA Grapalat" w:hAnsi="GHEA Grapalat" w:cs="Sylfaen"/>
          <w:lang w:val="hy-AM"/>
        </w:rPr>
        <w:t xml:space="preserve"> հանձնում «Երևանի </w:t>
      </w:r>
      <w:r w:rsidR="002008DB" w:rsidRPr="005263C0">
        <w:rPr>
          <w:rFonts w:ascii="GHEA Grapalat" w:hAnsi="GHEA Grapalat" w:cs="Sylfaen"/>
          <w:lang w:val="hy-AM"/>
        </w:rPr>
        <w:t>կենդանաբանական այգի» համայնքային</w:t>
      </w:r>
      <w:r w:rsidR="00BA1E11">
        <w:rPr>
          <w:rFonts w:ascii="GHEA Grapalat" w:hAnsi="GHEA Grapalat" w:cs="Sylfaen"/>
          <w:lang w:val="hy-AM"/>
        </w:rPr>
        <w:t xml:space="preserve"> ոչ առևտրային կազմակե</w:t>
      </w:r>
      <w:bookmarkStart w:id="0" w:name="_GoBack"/>
      <w:bookmarkEnd w:id="0"/>
      <w:r w:rsidR="00BA1E11">
        <w:rPr>
          <w:rFonts w:ascii="GHEA Grapalat" w:hAnsi="GHEA Grapalat" w:cs="Sylfaen"/>
          <w:lang w:val="hy-AM"/>
        </w:rPr>
        <w:t>րպությանը</w:t>
      </w:r>
      <w:r w:rsidR="00D23A53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>։</w:t>
      </w:r>
    </w:p>
    <w:p w:rsidR="00ED4B98" w:rsidRPr="00ED4B98" w:rsidRDefault="00ED4B98" w:rsidP="00B848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hd w:val="clear" w:color="auto" w:fill="FFFFFF"/>
          <w:lang w:val="hy-AM"/>
        </w:rPr>
        <w:t>3․</w:t>
      </w:r>
      <w:r w:rsidR="00A21B08">
        <w:rPr>
          <w:rFonts w:ascii="GHEA Grapalat" w:eastAsia="GHEA Grapalat" w:hAnsi="GHEA Grapalat" w:cs="GHEA Grapalat"/>
          <w:shd w:val="clear" w:color="auto" w:fill="FFFFFF"/>
          <w:lang w:val="hy-AM"/>
        </w:rPr>
        <w:t>9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47879" w:rsidRPr="00B4787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Առգրավված ապօրինի որսագործիքները (բացառությամբ զենք-զինամթերքի) ենթակա են ոչնչացման, որի համար հիմք է հանդիսանում </w:t>
      </w:r>
      <w:r w:rsidR="00A21B08">
        <w:rPr>
          <w:rFonts w:ascii="GHEA Grapalat" w:eastAsia="GHEA Grapalat" w:hAnsi="GHEA Grapalat" w:cs="GHEA Grapalat"/>
          <w:shd w:val="clear" w:color="auto" w:fill="FFFFFF"/>
          <w:lang w:val="hy-AM"/>
        </w:rPr>
        <w:t>բ</w:t>
      </w:r>
      <w:r w:rsidR="00B47879" w:rsidRPr="00B47879">
        <w:rPr>
          <w:rFonts w:ascii="GHEA Grapalat" w:eastAsia="GHEA Grapalat" w:hAnsi="GHEA Grapalat" w:cs="GHEA Grapalat"/>
          <w:shd w:val="clear" w:color="auto" w:fill="FFFFFF"/>
          <w:lang w:val="hy-AM"/>
        </w:rPr>
        <w:t>նապահպանության և ընդերքի տեսչական մարմնի կողմից ստեղծված հանձնաժողովի կողմից տրված եզրակացությունը։</w:t>
      </w:r>
      <w:r w:rsidR="00E5696E">
        <w:rPr>
          <w:rFonts w:ascii="GHEA Grapalat" w:eastAsia="GHEA Grapalat" w:hAnsi="GHEA Grapalat" w:cs="GHEA Grapalat"/>
          <w:shd w:val="clear" w:color="auto" w:fill="FFFFFF"/>
          <w:lang w:val="hy-AM"/>
        </w:rPr>
        <w:t>»,</w:t>
      </w:r>
    </w:p>
    <w:p w:rsidR="00C16366" w:rsidRPr="005263C0" w:rsidRDefault="00CF042F" w:rsidP="001E484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shd w:val="clear" w:color="auto" w:fill="FFFFFF"/>
          <w:lang w:val="hy-AM"/>
        </w:rPr>
        <w:lastRenderedPageBreak/>
        <w:t>զ</w:t>
      </w:r>
      <w:r w:rsidR="005263C0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="00C16366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A21B08">
        <w:rPr>
          <w:rFonts w:ascii="GHEA Grapalat" w:eastAsia="GHEA Grapalat" w:hAnsi="GHEA Grapalat" w:cs="GHEA Grapalat"/>
          <w:shd w:val="clear" w:color="auto" w:fill="FFFFFF"/>
          <w:lang w:val="hy-AM"/>
        </w:rPr>
        <w:t>ամբ</w:t>
      </w:r>
      <w:r w:rsidR="00981A47">
        <w:rPr>
          <w:rFonts w:ascii="GHEA Grapalat" w:eastAsia="GHEA Grapalat" w:hAnsi="GHEA Grapalat" w:cs="GHEA Grapalat"/>
          <w:shd w:val="clear" w:color="auto" w:fill="FFFFFF"/>
          <w:lang w:val="hy-AM"/>
        </w:rPr>
        <w:t>ողջ</w:t>
      </w:r>
      <w:r w:rsidR="00C16366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տեքստից հանել «</w:t>
      </w:r>
      <w:r w:rsidR="003E0FDE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>Հայաստանի Հանրապետության բնապահպանության նախարարության</w:t>
      </w:r>
      <w:r w:rsidR="00C16366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3E0FDE" w:rsidRPr="005263C0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բառերը։</w:t>
      </w:r>
    </w:p>
    <w:p w:rsidR="0095753D" w:rsidRPr="005263C0" w:rsidRDefault="00E5696E" w:rsidP="001E484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2B7530" w:rsidRPr="005263C0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հրապարակմանը հաջորդող օրվանից։</w:t>
      </w:r>
    </w:p>
    <w:sectPr w:rsidR="0095753D" w:rsidRPr="005263C0" w:rsidSect="000C3D95">
      <w:pgSz w:w="11906" w:h="16838"/>
      <w:pgMar w:top="1134" w:right="850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607C"/>
    <w:multiLevelType w:val="hybridMultilevel"/>
    <w:tmpl w:val="D466ED52"/>
    <w:lvl w:ilvl="0" w:tplc="99CE10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92F1AA5"/>
    <w:multiLevelType w:val="hybridMultilevel"/>
    <w:tmpl w:val="E2D48946"/>
    <w:lvl w:ilvl="0" w:tplc="04190011">
      <w:start w:val="1"/>
      <w:numFmt w:val="decimal"/>
      <w:lvlText w:val="%1)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34CE0A73"/>
    <w:multiLevelType w:val="multilevel"/>
    <w:tmpl w:val="08A60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BB1FCA"/>
    <w:multiLevelType w:val="multilevel"/>
    <w:tmpl w:val="8A6E11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5F7690"/>
    <w:multiLevelType w:val="hybridMultilevel"/>
    <w:tmpl w:val="A438738A"/>
    <w:lvl w:ilvl="0" w:tplc="0D5CC24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51F"/>
    <w:multiLevelType w:val="hybridMultilevel"/>
    <w:tmpl w:val="59D0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054C6"/>
    <w:multiLevelType w:val="hybridMultilevel"/>
    <w:tmpl w:val="268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C4D4D"/>
    <w:multiLevelType w:val="hybridMultilevel"/>
    <w:tmpl w:val="993638C4"/>
    <w:lvl w:ilvl="0" w:tplc="F766BB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7354BFC"/>
    <w:multiLevelType w:val="hybridMultilevel"/>
    <w:tmpl w:val="68003ECC"/>
    <w:lvl w:ilvl="0" w:tplc="8254491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A87A07"/>
    <w:multiLevelType w:val="hybridMultilevel"/>
    <w:tmpl w:val="1B4A2688"/>
    <w:lvl w:ilvl="0" w:tplc="EE5851E4">
      <w:start w:val="1"/>
      <w:numFmt w:val="decimal"/>
      <w:lvlText w:val="%1)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3B"/>
    <w:rsid w:val="0001469C"/>
    <w:rsid w:val="00042554"/>
    <w:rsid w:val="00061176"/>
    <w:rsid w:val="00061B2E"/>
    <w:rsid w:val="00073827"/>
    <w:rsid w:val="00076E77"/>
    <w:rsid w:val="00081B4D"/>
    <w:rsid w:val="00091C08"/>
    <w:rsid w:val="000A2004"/>
    <w:rsid w:val="000B7AB1"/>
    <w:rsid w:val="000C3D95"/>
    <w:rsid w:val="000C4D2C"/>
    <w:rsid w:val="000F0EA6"/>
    <w:rsid w:val="00124375"/>
    <w:rsid w:val="0013535B"/>
    <w:rsid w:val="0016564D"/>
    <w:rsid w:val="001A3D33"/>
    <w:rsid w:val="001A6E6E"/>
    <w:rsid w:val="001B6B83"/>
    <w:rsid w:val="001C230C"/>
    <w:rsid w:val="001C455C"/>
    <w:rsid w:val="001E17B1"/>
    <w:rsid w:val="001E484E"/>
    <w:rsid w:val="001E5D4E"/>
    <w:rsid w:val="002008DB"/>
    <w:rsid w:val="00206F98"/>
    <w:rsid w:val="0022243D"/>
    <w:rsid w:val="0028329B"/>
    <w:rsid w:val="002B0532"/>
    <w:rsid w:val="002B7530"/>
    <w:rsid w:val="002E09F0"/>
    <w:rsid w:val="0030409C"/>
    <w:rsid w:val="0032216F"/>
    <w:rsid w:val="00336B7C"/>
    <w:rsid w:val="003379BC"/>
    <w:rsid w:val="00347BBB"/>
    <w:rsid w:val="00347F2E"/>
    <w:rsid w:val="00366D64"/>
    <w:rsid w:val="00367E2B"/>
    <w:rsid w:val="00382041"/>
    <w:rsid w:val="003861E2"/>
    <w:rsid w:val="00393CE9"/>
    <w:rsid w:val="003B3846"/>
    <w:rsid w:val="003D716D"/>
    <w:rsid w:val="003E0FDE"/>
    <w:rsid w:val="003E4624"/>
    <w:rsid w:val="004069E5"/>
    <w:rsid w:val="00430D74"/>
    <w:rsid w:val="00444944"/>
    <w:rsid w:val="00452791"/>
    <w:rsid w:val="00460AAC"/>
    <w:rsid w:val="0046183B"/>
    <w:rsid w:val="00466602"/>
    <w:rsid w:val="00471398"/>
    <w:rsid w:val="004761B1"/>
    <w:rsid w:val="00487B4E"/>
    <w:rsid w:val="004942D7"/>
    <w:rsid w:val="004A77EA"/>
    <w:rsid w:val="004D119F"/>
    <w:rsid w:val="004D2468"/>
    <w:rsid w:val="004D5E05"/>
    <w:rsid w:val="004E3ECE"/>
    <w:rsid w:val="004F1A8D"/>
    <w:rsid w:val="005049A5"/>
    <w:rsid w:val="005113BB"/>
    <w:rsid w:val="005263C0"/>
    <w:rsid w:val="005532DC"/>
    <w:rsid w:val="00554CB3"/>
    <w:rsid w:val="005561DF"/>
    <w:rsid w:val="00556867"/>
    <w:rsid w:val="00573FF4"/>
    <w:rsid w:val="00584572"/>
    <w:rsid w:val="005C5E09"/>
    <w:rsid w:val="005E4AB4"/>
    <w:rsid w:val="005F0298"/>
    <w:rsid w:val="005F2B5F"/>
    <w:rsid w:val="005F3EC9"/>
    <w:rsid w:val="005F6B5B"/>
    <w:rsid w:val="006026F8"/>
    <w:rsid w:val="006152FE"/>
    <w:rsid w:val="00656BAE"/>
    <w:rsid w:val="0066242C"/>
    <w:rsid w:val="00687A03"/>
    <w:rsid w:val="006B1E96"/>
    <w:rsid w:val="006B4FFF"/>
    <w:rsid w:val="006B7898"/>
    <w:rsid w:val="006C5B18"/>
    <w:rsid w:val="006E0157"/>
    <w:rsid w:val="0070113B"/>
    <w:rsid w:val="0071239F"/>
    <w:rsid w:val="00722580"/>
    <w:rsid w:val="0073089C"/>
    <w:rsid w:val="00763910"/>
    <w:rsid w:val="00770F51"/>
    <w:rsid w:val="0077251C"/>
    <w:rsid w:val="00777615"/>
    <w:rsid w:val="00782240"/>
    <w:rsid w:val="00784DC8"/>
    <w:rsid w:val="00792B7C"/>
    <w:rsid w:val="007A7616"/>
    <w:rsid w:val="007D7D6A"/>
    <w:rsid w:val="007E2751"/>
    <w:rsid w:val="007F2BFE"/>
    <w:rsid w:val="008006F7"/>
    <w:rsid w:val="008209B1"/>
    <w:rsid w:val="008606B5"/>
    <w:rsid w:val="00862C37"/>
    <w:rsid w:val="0087036B"/>
    <w:rsid w:val="00896A05"/>
    <w:rsid w:val="008A7E75"/>
    <w:rsid w:val="008C602C"/>
    <w:rsid w:val="008D6564"/>
    <w:rsid w:val="00950D9C"/>
    <w:rsid w:val="0095753D"/>
    <w:rsid w:val="00962D6C"/>
    <w:rsid w:val="0097148E"/>
    <w:rsid w:val="00973E35"/>
    <w:rsid w:val="00981A47"/>
    <w:rsid w:val="00986A9D"/>
    <w:rsid w:val="00986D60"/>
    <w:rsid w:val="009871CE"/>
    <w:rsid w:val="009A23BF"/>
    <w:rsid w:val="009C6244"/>
    <w:rsid w:val="009D6754"/>
    <w:rsid w:val="009E66A6"/>
    <w:rsid w:val="009F68A2"/>
    <w:rsid w:val="00A21B08"/>
    <w:rsid w:val="00A237F3"/>
    <w:rsid w:val="00A52871"/>
    <w:rsid w:val="00A643F9"/>
    <w:rsid w:val="00A66F8C"/>
    <w:rsid w:val="00AA61A7"/>
    <w:rsid w:val="00AB65E6"/>
    <w:rsid w:val="00AD61E6"/>
    <w:rsid w:val="00AE7369"/>
    <w:rsid w:val="00B047BB"/>
    <w:rsid w:val="00B0515F"/>
    <w:rsid w:val="00B47879"/>
    <w:rsid w:val="00B84193"/>
    <w:rsid w:val="00B84879"/>
    <w:rsid w:val="00BA1E11"/>
    <w:rsid w:val="00BE1E54"/>
    <w:rsid w:val="00BF70F3"/>
    <w:rsid w:val="00C16366"/>
    <w:rsid w:val="00C721AB"/>
    <w:rsid w:val="00C825BC"/>
    <w:rsid w:val="00C87676"/>
    <w:rsid w:val="00CC3F1C"/>
    <w:rsid w:val="00CD7077"/>
    <w:rsid w:val="00CF042F"/>
    <w:rsid w:val="00CF6F0C"/>
    <w:rsid w:val="00D04EF6"/>
    <w:rsid w:val="00D13E2C"/>
    <w:rsid w:val="00D23A53"/>
    <w:rsid w:val="00D44415"/>
    <w:rsid w:val="00D446EA"/>
    <w:rsid w:val="00D64232"/>
    <w:rsid w:val="00D93DE5"/>
    <w:rsid w:val="00DB1580"/>
    <w:rsid w:val="00DB2BDC"/>
    <w:rsid w:val="00DD47BC"/>
    <w:rsid w:val="00E16BCF"/>
    <w:rsid w:val="00E26C07"/>
    <w:rsid w:val="00E33C46"/>
    <w:rsid w:val="00E46345"/>
    <w:rsid w:val="00E5305F"/>
    <w:rsid w:val="00E5696E"/>
    <w:rsid w:val="00E609F9"/>
    <w:rsid w:val="00E868A6"/>
    <w:rsid w:val="00E92A31"/>
    <w:rsid w:val="00EC538A"/>
    <w:rsid w:val="00ED4B98"/>
    <w:rsid w:val="00ED7D1C"/>
    <w:rsid w:val="00EE374A"/>
    <w:rsid w:val="00F23B3C"/>
    <w:rsid w:val="00F27EBE"/>
    <w:rsid w:val="00F35209"/>
    <w:rsid w:val="00F7050F"/>
    <w:rsid w:val="00F73EE7"/>
    <w:rsid w:val="00FB04E7"/>
    <w:rsid w:val="00FB57E0"/>
    <w:rsid w:val="00FD00B0"/>
    <w:rsid w:val="00FD2680"/>
    <w:rsid w:val="00FE022E"/>
    <w:rsid w:val="00FF05FE"/>
    <w:rsid w:val="00FF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D2F5"/>
  <w15:docId w15:val="{4987A025-F118-4223-A893-3C4A22B0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C5B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5BAD-80BB-4200-905B-1A1F1DD2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>https://mul2-mnp.gov.am/tasks/261251/oneclick/Naxagic.docx?token=8a3552f5d115e51264983f99843f25ea</cp:keywords>
  <dc:description/>
  <cp:lastModifiedBy>User</cp:lastModifiedBy>
  <cp:revision>115</cp:revision>
  <cp:lastPrinted>2020-02-21T08:32:00Z</cp:lastPrinted>
  <dcterms:created xsi:type="dcterms:W3CDTF">2022-05-18T12:53:00Z</dcterms:created>
  <dcterms:modified xsi:type="dcterms:W3CDTF">2022-05-20T07:27:00Z</dcterms:modified>
</cp:coreProperties>
</file>