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CE" w:rsidRPr="000B4E94" w:rsidRDefault="002467CE" w:rsidP="00454FA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</w:rPr>
      </w:pPr>
      <w:r w:rsidRPr="000B4E94">
        <w:rPr>
          <w:rFonts w:ascii="GHEA Grapalat" w:eastAsia="Times New Roman" w:hAnsi="GHEA Grapalat" w:cs="Times New Roman"/>
          <w:b/>
          <w:bCs/>
          <w:color w:val="000000"/>
          <w:u w:val="single"/>
        </w:rPr>
        <w:t>Ձև N 3</w:t>
      </w:r>
    </w:p>
    <w:p w:rsidR="002467CE" w:rsidRPr="000B4E94" w:rsidRDefault="002467CE" w:rsidP="00454FA6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</w:rPr>
      </w:pPr>
      <w:r w:rsidRPr="000B4E94">
        <w:rPr>
          <w:rFonts w:ascii="Courier New" w:eastAsia="Times New Roman" w:hAnsi="Courier New" w:cs="Courier New"/>
          <w:color w:val="000000"/>
        </w:rPr>
        <w:t>   </w:t>
      </w:r>
    </w:p>
    <w:p w:rsidR="002467CE" w:rsidRPr="000B4E94" w:rsidRDefault="002467CE" w:rsidP="00454FA6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</w:rPr>
      </w:pPr>
      <w:r w:rsidRPr="000B4E94">
        <w:rPr>
          <w:rFonts w:ascii="Courier New" w:eastAsia="Times New Roman" w:hAnsi="Courier New" w:cs="Courier New"/>
          <w:color w:val="000000"/>
        </w:rPr>
        <w:t>   </w:t>
      </w:r>
    </w:p>
    <w:p w:rsidR="002467CE" w:rsidRPr="000B4E94" w:rsidRDefault="002467CE" w:rsidP="00454FA6">
      <w:pPr>
        <w:spacing w:line="360" w:lineRule="auto"/>
        <w:jc w:val="center"/>
        <w:rPr>
          <w:rFonts w:ascii="GHEA Grapalat" w:hAnsi="GHEA Grapalat"/>
        </w:rPr>
      </w:pPr>
      <w:r w:rsidRPr="000B4E94">
        <w:rPr>
          <w:rFonts w:ascii="GHEA Grapalat" w:hAnsi="GHEA Grapalat"/>
          <w:b/>
        </w:rPr>
        <w:t>ԱՄՓՈՓԱԹԵՐԹ</w:t>
      </w:r>
      <w:r w:rsidRPr="000B4E94">
        <w:rPr>
          <w:rFonts w:ascii="Courier New" w:hAnsi="Courier New" w:cs="Courier New"/>
        </w:rPr>
        <w:t> </w:t>
      </w:r>
    </w:p>
    <w:p w:rsidR="00EB48AA" w:rsidRPr="000B4E94" w:rsidRDefault="007C7510" w:rsidP="00454FA6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Sylfaen"/>
          <w:b/>
          <w:bCs/>
          <w:color w:val="000000"/>
        </w:rPr>
      </w:pPr>
      <w:r w:rsidRPr="000B4E94">
        <w:rPr>
          <w:rFonts w:ascii="GHEA Grapalat" w:hAnsi="GHEA Grapalat"/>
          <w:b/>
          <w:lang w:val="hy-AM"/>
        </w:rPr>
        <w:t xml:space="preserve">«ՀԱՅԱՍՏԱՆԻ ՀԱՆՐԱՊԵՏՈՒԹՅԱՆ ԸՆԴԵՐՔԻ ՄԱՍԻՆ ՕՐԵՆՍԳՐՔՈՒՄ ԼՐԱՑՈՒՄ ԿԱՏԱՐԵԼՈՒ ՄԱՍԻՆ» </w:t>
      </w:r>
      <w:r w:rsidR="00526BED" w:rsidRPr="000B4E94">
        <w:rPr>
          <w:rFonts w:ascii="GHEA Grapalat" w:hAnsi="GHEA Grapalat"/>
          <w:b/>
          <w:lang w:val="en-US"/>
        </w:rPr>
        <w:t>ԵՎ</w:t>
      </w:r>
      <w:r w:rsidRPr="000B4E94">
        <w:rPr>
          <w:rFonts w:ascii="GHEA Grapalat" w:hAnsi="GHEA Grapalat"/>
          <w:b/>
          <w:lang w:val="hy-AM"/>
        </w:rPr>
        <w:t xml:space="preserve"> </w:t>
      </w:r>
      <w:r w:rsidRPr="000B4E94">
        <w:rPr>
          <w:rStyle w:val="Strong"/>
          <w:rFonts w:ascii="GHEA Grapalat" w:hAnsi="GHEA Grapalat"/>
          <w:b w:val="0"/>
          <w:color w:val="000000" w:themeColor="text1"/>
          <w:lang w:val="hy-AM"/>
        </w:rPr>
        <w:t>«</w:t>
      </w:r>
      <w:r w:rsidRPr="000B4E94">
        <w:rPr>
          <w:rFonts w:ascii="GHEA Grapalat" w:hAnsi="GHEA Grapalat" w:cs="GHEA Grapalat"/>
          <w:b/>
          <w:color w:val="000000"/>
          <w:shd w:val="clear" w:color="auto" w:fill="FFFFFF"/>
          <w:lang w:val="hy-AM"/>
        </w:rPr>
        <w:t>ՎԱՐՉԱԿԱՆ</w:t>
      </w:r>
      <w:r w:rsidRPr="000B4E94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0B4E94">
        <w:rPr>
          <w:rFonts w:ascii="GHEA Grapalat" w:hAnsi="GHEA Grapalat" w:cs="GHEA Grapalat"/>
          <w:b/>
          <w:color w:val="000000"/>
          <w:shd w:val="clear" w:color="auto" w:fill="FFFFFF"/>
          <w:lang w:val="hy-AM"/>
        </w:rPr>
        <w:t>ԻՐԱՎԱԽԱԽՏՈՒՄՆԵՐԻ</w:t>
      </w:r>
      <w:r w:rsidRPr="000B4E94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0B4E94">
        <w:rPr>
          <w:rFonts w:ascii="GHEA Grapalat" w:hAnsi="GHEA Grapalat" w:cs="GHEA Grapalat"/>
          <w:b/>
          <w:color w:val="000000"/>
          <w:shd w:val="clear" w:color="auto" w:fill="FFFFFF"/>
          <w:lang w:val="hy-AM"/>
        </w:rPr>
        <w:t>ՎԵՐԱԲԵՐՅԱԼ</w:t>
      </w:r>
      <w:r w:rsidRPr="000B4E94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0B4E94">
        <w:rPr>
          <w:rFonts w:ascii="GHEA Grapalat" w:hAnsi="GHEA Grapalat" w:cs="GHEA Grapalat"/>
          <w:b/>
          <w:color w:val="000000"/>
          <w:shd w:val="clear" w:color="auto" w:fill="FFFFFF"/>
          <w:lang w:val="hy-AM"/>
        </w:rPr>
        <w:t>ՕՐԵՆՍԳՐՔՈՒՄ ԼՐԱՑՈՒՄ ԿԱՏԱՐԵԼՈՒ ՄԱՍԻՆ» ՕՐԵՆՔՆԵՐԻ</w:t>
      </w:r>
      <w:r w:rsidRPr="000B4E94">
        <w:rPr>
          <w:rStyle w:val="Strong"/>
          <w:rFonts w:ascii="GHEA Grapalat" w:hAnsi="GHEA Grapalat"/>
          <w:color w:val="000000" w:themeColor="text1"/>
          <w:lang w:val="hy-AM"/>
        </w:rPr>
        <w:t xml:space="preserve"> ՆԱԽԱԳԾԵՐԻ</w:t>
      </w:r>
      <w:r w:rsidRPr="000B4E94">
        <w:rPr>
          <w:rFonts w:ascii="GHEA Grapalat" w:hAnsi="GHEA Grapalat"/>
          <w:lang w:val="hy-AM"/>
        </w:rPr>
        <w:t xml:space="preserve"> </w:t>
      </w:r>
      <w:r w:rsidR="00F069DD" w:rsidRPr="000B4E94">
        <w:rPr>
          <w:rFonts w:ascii="GHEA Grapalat" w:hAnsi="GHEA Grapalat"/>
          <w:b/>
          <w:lang w:val="hy-AM"/>
        </w:rPr>
        <w:t>ՎԵՐԱԲԵՐՅԱԼ</w:t>
      </w:r>
      <w:r w:rsidR="00F069DD" w:rsidRPr="000B4E94">
        <w:rPr>
          <w:rFonts w:ascii="GHEA Grapalat" w:hAnsi="GHEA Grapalat"/>
          <w:b/>
        </w:rPr>
        <w:t xml:space="preserve"> </w:t>
      </w:r>
      <w:r w:rsidR="00EB48AA" w:rsidRPr="000B4E94">
        <w:rPr>
          <w:rFonts w:ascii="GHEA Grapalat" w:hAnsi="GHEA Grapalat"/>
          <w:b/>
          <w:bCs/>
          <w:lang w:val="hy-AM"/>
        </w:rPr>
        <w:t>ՆԵՐԿԱՅԱՑՐԱԾ</w:t>
      </w:r>
      <w:r w:rsidR="00EB48AA" w:rsidRPr="000B4E94">
        <w:rPr>
          <w:rFonts w:ascii="GHEA Grapalat" w:hAnsi="GHEA Grapalat" w:cs="Sylfaen"/>
          <w:b/>
          <w:lang w:val="hy-AM"/>
        </w:rPr>
        <w:t xml:space="preserve"> ԱՌԱՋԱՐԿՈՒԹՅՈՒՆՆԵՐԻ</w:t>
      </w:r>
    </w:p>
    <w:p w:rsidR="002467CE" w:rsidRPr="000B4E94" w:rsidRDefault="002467CE" w:rsidP="00454FA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0B4E94">
        <w:rPr>
          <w:rFonts w:ascii="Courier New" w:eastAsia="Times New Roman" w:hAnsi="Courier New" w:cs="Courier New"/>
          <w:color w:val="000000"/>
        </w:rPr>
        <w:t>     </w:t>
      </w:r>
      <w:r w:rsidRPr="000B4E94">
        <w:rPr>
          <w:rFonts w:ascii="GHEA Grapalat" w:eastAsia="Times New Roman" w:hAnsi="GHEA Grapalat" w:cs="Arial Unicode"/>
          <w:color w:val="000000"/>
        </w:rPr>
        <w:t xml:space="preserve"> </w:t>
      </w:r>
      <w:r w:rsidRPr="000B4E94">
        <w:rPr>
          <w:rFonts w:ascii="Courier New" w:eastAsia="Times New Roman" w:hAnsi="Courier New" w:cs="Courier New"/>
          <w:color w:val="000000"/>
        </w:rPr>
        <w:t> </w:t>
      </w:r>
    </w:p>
    <w:tbl>
      <w:tblPr>
        <w:tblW w:w="12837" w:type="dxa"/>
        <w:jc w:val="center"/>
        <w:tblCellSpacing w:w="0" w:type="dxa"/>
        <w:tblInd w:w="-1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37"/>
        <w:gridCol w:w="5130"/>
        <w:gridCol w:w="2670"/>
      </w:tblGrid>
      <w:tr w:rsidR="002467CE" w:rsidRPr="000B4E94" w:rsidTr="00610A84">
        <w:trPr>
          <w:trHeight w:val="202"/>
          <w:tblCellSpacing w:w="0" w:type="dxa"/>
          <w:jc w:val="center"/>
        </w:trPr>
        <w:tc>
          <w:tcPr>
            <w:tcW w:w="10167" w:type="dxa"/>
            <w:gridSpan w:val="2"/>
            <w:vMerge w:val="restart"/>
            <w:shd w:val="clear" w:color="auto" w:fill="D0D0D0"/>
            <w:hideMark/>
          </w:tcPr>
          <w:p w:rsidR="00AA039A" w:rsidRPr="000B4E94" w:rsidRDefault="002467CE" w:rsidP="00454FA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 Unicode"/>
                <w:color w:val="000000"/>
                <w:lang w:val="en-US"/>
              </w:rPr>
            </w:pPr>
            <w:r w:rsidRPr="000B4E94">
              <w:rPr>
                <w:rFonts w:ascii="Courier New" w:eastAsia="Times New Roman" w:hAnsi="Courier New" w:cs="Courier New"/>
                <w:color w:val="000000"/>
                <w:lang w:val="en-US"/>
              </w:rPr>
              <w:t> </w:t>
            </w:r>
            <w:r w:rsidR="00A45D73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1</w:t>
            </w:r>
            <w:r w:rsidR="00AA039A" w:rsidRPr="000B4E94">
              <w:rPr>
                <w:rFonts w:ascii="GHEA Grapalat" w:eastAsia="Times New Roman" w:hAnsi="GHEA Grapalat" w:cs="Arial Unicode"/>
                <w:color w:val="000000"/>
              </w:rPr>
              <w:t xml:space="preserve">. ՀՀ </w:t>
            </w:r>
            <w:proofErr w:type="spellStart"/>
            <w:r w:rsidR="00526BED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բնապահպանության</w:t>
            </w:r>
            <w:proofErr w:type="spellEnd"/>
            <w:r w:rsidR="00526BED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 xml:space="preserve"> և </w:t>
            </w:r>
            <w:proofErr w:type="spellStart"/>
            <w:r w:rsidR="00526BED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ընդերքի</w:t>
            </w:r>
            <w:proofErr w:type="spellEnd"/>
            <w:r w:rsidR="00526BED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 xml:space="preserve"> </w:t>
            </w:r>
            <w:proofErr w:type="spellStart"/>
            <w:r w:rsidR="00526BED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տեսչական</w:t>
            </w:r>
            <w:proofErr w:type="spellEnd"/>
            <w:r w:rsidR="00526BED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 xml:space="preserve"> </w:t>
            </w:r>
            <w:proofErr w:type="spellStart"/>
            <w:r w:rsidR="00526BED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մարմին</w:t>
            </w:r>
            <w:proofErr w:type="spellEnd"/>
          </w:p>
          <w:p w:rsidR="002467CE" w:rsidRPr="000B4E94" w:rsidRDefault="002467CE" w:rsidP="00454FA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 Unicode"/>
                <w:color w:val="000000"/>
              </w:rPr>
            </w:pPr>
          </w:p>
        </w:tc>
        <w:tc>
          <w:tcPr>
            <w:tcW w:w="2670" w:type="dxa"/>
            <w:shd w:val="clear" w:color="auto" w:fill="D0D0D0"/>
            <w:hideMark/>
          </w:tcPr>
          <w:p w:rsidR="002467CE" w:rsidRPr="000B4E94" w:rsidRDefault="00610A84" w:rsidP="00454FA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 Unicode"/>
                <w:color w:val="000000"/>
              </w:rPr>
            </w:pPr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20</w:t>
            </w:r>
            <w:r w:rsidR="002467CE" w:rsidRPr="000B4E94">
              <w:rPr>
                <w:rFonts w:ascii="GHEA Grapalat" w:eastAsia="Times New Roman" w:hAnsi="GHEA Grapalat" w:cs="Arial Unicode"/>
                <w:color w:val="000000"/>
              </w:rPr>
              <w:t>.</w:t>
            </w:r>
            <w:r w:rsidR="00A45D73" w:rsidRPr="000B4E94">
              <w:rPr>
                <w:rFonts w:ascii="GHEA Grapalat" w:eastAsia="Times New Roman" w:hAnsi="GHEA Grapalat" w:cs="Arial Unicode"/>
                <w:color w:val="000000"/>
              </w:rPr>
              <w:t>0</w:t>
            </w:r>
            <w:r w:rsidR="008F1494" w:rsidRPr="000B4E94">
              <w:rPr>
                <w:rFonts w:ascii="GHEA Grapalat" w:eastAsia="Times New Roman" w:hAnsi="GHEA Grapalat" w:cs="Arial Unicode"/>
                <w:color w:val="000000"/>
                <w:lang w:val="hy-AM"/>
              </w:rPr>
              <w:t>4</w:t>
            </w:r>
            <w:r w:rsidR="00A45D73" w:rsidRPr="000B4E94">
              <w:rPr>
                <w:rFonts w:ascii="GHEA Grapalat" w:eastAsia="Times New Roman" w:hAnsi="GHEA Grapalat" w:cs="Arial Unicode"/>
                <w:color w:val="000000"/>
              </w:rPr>
              <w:t>.202</w:t>
            </w:r>
            <w:r w:rsidR="00A45D73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2</w:t>
            </w:r>
            <w:r w:rsidR="00AA039A" w:rsidRPr="000B4E94">
              <w:rPr>
                <w:rFonts w:ascii="GHEA Grapalat" w:eastAsia="Times New Roman" w:hAnsi="GHEA Grapalat" w:cs="Arial Unicode"/>
                <w:color w:val="000000"/>
              </w:rPr>
              <w:t xml:space="preserve"> </w:t>
            </w:r>
            <w:r w:rsidR="002467CE" w:rsidRPr="000B4E94">
              <w:rPr>
                <w:rFonts w:ascii="GHEA Grapalat" w:eastAsia="Times New Roman" w:hAnsi="GHEA Grapalat" w:cs="Arial Unicode"/>
                <w:color w:val="000000"/>
              </w:rPr>
              <w:t>թ.</w:t>
            </w:r>
          </w:p>
        </w:tc>
      </w:tr>
      <w:tr w:rsidR="002467CE" w:rsidRPr="000B4E94" w:rsidTr="00610A84">
        <w:trPr>
          <w:trHeight w:val="202"/>
          <w:tblCellSpacing w:w="0" w:type="dxa"/>
          <w:jc w:val="center"/>
        </w:trPr>
        <w:tc>
          <w:tcPr>
            <w:tcW w:w="10167" w:type="dxa"/>
            <w:gridSpan w:val="2"/>
            <w:vMerge/>
            <w:shd w:val="clear" w:color="auto" w:fill="FFFFFF"/>
            <w:vAlign w:val="center"/>
            <w:hideMark/>
          </w:tcPr>
          <w:p w:rsidR="002467CE" w:rsidRPr="000B4E94" w:rsidRDefault="002467CE" w:rsidP="00454FA6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670" w:type="dxa"/>
            <w:shd w:val="clear" w:color="auto" w:fill="D0D0D0"/>
            <w:hideMark/>
          </w:tcPr>
          <w:p w:rsidR="002467CE" w:rsidRPr="000B4E94" w:rsidRDefault="002467CE" w:rsidP="00454FA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 Unicode"/>
                <w:color w:val="000000"/>
                <w:lang w:val="en-US"/>
              </w:rPr>
            </w:pPr>
            <w:r w:rsidRPr="000B4E94">
              <w:rPr>
                <w:rFonts w:ascii="GHEA Grapalat" w:eastAsia="Times New Roman" w:hAnsi="GHEA Grapalat" w:cs="Arial Unicode"/>
                <w:color w:val="000000"/>
              </w:rPr>
              <w:t xml:space="preserve">N </w:t>
            </w:r>
            <w:r w:rsidR="00610A84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01/006/8/1434-2022</w:t>
            </w:r>
          </w:p>
        </w:tc>
      </w:tr>
      <w:tr w:rsidR="00EE20A2" w:rsidRPr="000B4E94" w:rsidTr="00526BED">
        <w:trPr>
          <w:trHeight w:val="202"/>
          <w:tblCellSpacing w:w="0" w:type="dxa"/>
          <w:jc w:val="center"/>
        </w:trPr>
        <w:tc>
          <w:tcPr>
            <w:tcW w:w="5037" w:type="dxa"/>
            <w:shd w:val="clear" w:color="auto" w:fill="FFFFFF"/>
            <w:hideMark/>
          </w:tcPr>
          <w:p w:rsidR="00526BED" w:rsidRPr="000B4E94" w:rsidRDefault="00526BED" w:rsidP="00ED28AA">
            <w:pPr>
              <w:shd w:val="clear" w:color="auto" w:fill="FFFFFF"/>
              <w:spacing w:after="0" w:line="360" w:lineRule="auto"/>
              <w:ind w:left="347" w:right="170" w:firstLine="373"/>
              <w:jc w:val="both"/>
              <w:rPr>
                <w:rFonts w:ascii="GHEA Grapalat" w:hAnsi="GHEA Grapalat" w:cs="Cambria Math"/>
                <w:lang w:val="en-US"/>
              </w:rPr>
            </w:pPr>
            <w:r w:rsidRPr="000B4E94">
              <w:rPr>
                <w:rFonts w:ascii="GHEA Grapalat" w:eastAsia="Times New Roman" w:hAnsi="GHEA Grapalat" w:cs="Arial Unicode"/>
                <w:color w:val="000000"/>
              </w:rPr>
              <w:t xml:space="preserve">ՀՀ </w:t>
            </w:r>
            <w:proofErr w:type="spellStart"/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բնապահպանության</w:t>
            </w:r>
            <w:proofErr w:type="spellEnd"/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 xml:space="preserve"> և </w:t>
            </w:r>
            <w:proofErr w:type="spellStart"/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ընդերքի</w:t>
            </w:r>
            <w:proofErr w:type="spellEnd"/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տեսչական</w:t>
            </w:r>
            <w:proofErr w:type="spellEnd"/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մարմինը</w:t>
            </w:r>
            <w:proofErr w:type="spellEnd"/>
            <w:r w:rsidRPr="000B4E94">
              <w:rPr>
                <w:rFonts w:ascii="GHEA Grapalat" w:hAnsi="GHEA Grapalat"/>
              </w:rPr>
              <w:t xml:space="preserve"> «Հայաստանի Հանրապետության ընդերքի մասին օրենսգրքում լրացում կատարելու մասին» և </w:t>
            </w:r>
            <w:r w:rsidRPr="000B4E94">
              <w:rPr>
                <w:rFonts w:ascii="GHEA Grapalat" w:hAnsi="GHEA Grapalat"/>
                <w:b/>
                <w:bCs/>
              </w:rPr>
              <w:t>«</w:t>
            </w:r>
            <w:r w:rsidRPr="000B4E94">
              <w:rPr>
                <w:rFonts w:ascii="GHEA Grapalat" w:hAnsi="GHEA Grapalat"/>
              </w:rPr>
              <w:t>Վարչական իրավախախտումների վերաբերյալ օրենսգրքում լրացում կատարելու մասին» օրենքների</w:t>
            </w:r>
            <w:r w:rsidRPr="000B4E94">
              <w:rPr>
                <w:rFonts w:ascii="GHEA Grapalat" w:hAnsi="GHEA Grapalat"/>
                <w:b/>
                <w:bCs/>
              </w:rPr>
              <w:t xml:space="preserve"> </w:t>
            </w:r>
            <w:r w:rsidRPr="000B4E94">
              <w:rPr>
                <w:rFonts w:ascii="GHEA Grapalat" w:hAnsi="GHEA Grapalat"/>
              </w:rPr>
              <w:t>նախագծերի</w:t>
            </w:r>
            <w:r w:rsidRPr="000B4E94">
              <w:rPr>
                <w:rFonts w:ascii="GHEA Grapalat" w:hAnsi="GHEA Grapalat"/>
                <w:lang w:val="hy-AM"/>
              </w:rPr>
              <w:t xml:space="preserve"> (Նախագծեր)</w:t>
            </w:r>
            <w:r w:rsidRPr="000B4E94">
              <w:rPr>
                <w:rFonts w:ascii="GHEA Grapalat" w:hAnsi="GHEA Grapalat"/>
              </w:rPr>
              <w:t xml:space="preserve"> վերաբերյալ </w:t>
            </w:r>
            <w:r w:rsidRPr="000B4E94">
              <w:rPr>
                <w:rFonts w:ascii="GHEA Grapalat" w:hAnsi="GHEA Grapalat"/>
                <w:lang w:val="hy-AM"/>
              </w:rPr>
              <w:t>ներկայաց</w:t>
            </w:r>
            <w:proofErr w:type="spellStart"/>
            <w:r w:rsidRPr="000B4E94">
              <w:rPr>
                <w:rFonts w:ascii="GHEA Grapalat" w:hAnsi="GHEA Grapalat"/>
                <w:lang w:val="en-US"/>
              </w:rPr>
              <w:t>րել</w:t>
            </w:r>
            <w:proofErr w:type="spellEnd"/>
            <w:r w:rsidRPr="000B4E94">
              <w:rPr>
                <w:rFonts w:ascii="GHEA Grapalat" w:hAnsi="GHEA Grapalat"/>
                <w:lang w:val="hy-AM"/>
              </w:rPr>
              <w:t xml:space="preserve"> է</w:t>
            </w:r>
            <w:r w:rsidRPr="000B4E94">
              <w:rPr>
                <w:rFonts w:ascii="GHEA Grapalat" w:hAnsi="GHEA Grapalat"/>
                <w:lang w:val="en-US"/>
              </w:rPr>
              <w:t xml:space="preserve"> </w:t>
            </w:r>
            <w:r w:rsidRPr="000B4E94">
              <w:rPr>
                <w:rFonts w:ascii="GHEA Grapalat" w:hAnsi="GHEA Grapalat"/>
                <w:lang w:val="hy-AM"/>
              </w:rPr>
              <w:t>հետևյալ</w:t>
            </w:r>
            <w:r w:rsidRPr="000B4E9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lang w:val="en-US"/>
              </w:rPr>
              <w:t>առաջարկությունները</w:t>
            </w:r>
            <w:proofErr w:type="spellEnd"/>
            <w:r w:rsidRPr="000B4E94">
              <w:rPr>
                <w:rFonts w:ascii="GHEA Grapalat" w:hAnsi="GHEA Grapalat" w:cs="Cambria Math"/>
                <w:lang w:val="en-US"/>
              </w:rPr>
              <w:t>.</w:t>
            </w:r>
          </w:p>
          <w:p w:rsidR="00526BED" w:rsidRPr="000B4E94" w:rsidRDefault="00526BED" w:rsidP="00ED28AA">
            <w:pPr>
              <w:shd w:val="clear" w:color="auto" w:fill="FFFFFF"/>
              <w:spacing w:after="0" w:line="360" w:lineRule="auto"/>
              <w:ind w:left="347" w:right="170" w:firstLine="373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B4E94">
              <w:rPr>
                <w:rFonts w:ascii="GHEA Grapalat" w:hAnsi="GHEA Grapalat"/>
                <w:lang w:val="hy-AM"/>
              </w:rPr>
              <w:t>1</w:t>
            </w:r>
            <w:r w:rsidRPr="000B4E94">
              <w:rPr>
                <w:rFonts w:ascii="GHEA Grapalat" w:hAnsi="GHEA Grapalat" w:cs="Cambria Math"/>
                <w:lang w:val="en-US"/>
              </w:rPr>
              <w:t>)</w:t>
            </w:r>
            <w:r w:rsidRPr="000B4E94">
              <w:rPr>
                <w:rFonts w:ascii="GHEA Grapalat" w:hAnsi="GHEA Grapalat"/>
                <w:lang w:val="hy-AM"/>
              </w:rPr>
              <w:t xml:space="preserve"> առաջարկվում է հստակեցնել «սահմանամերձ գետեր» հասկացությունը, քանի որ Հայաստանի Հանրապետության </w:t>
            </w:r>
            <w:r w:rsidRPr="000B4E94">
              <w:rPr>
                <w:rFonts w:ascii="GHEA Grapalat" w:hAnsi="GHEA Grapalat"/>
                <w:lang w:val="hy-AM"/>
              </w:rPr>
              <w:lastRenderedPageBreak/>
              <w:t xml:space="preserve">օրենսդրությամբ սահմանված չէ, թե որ գետերն են համարվում սահմանամերձ։ </w:t>
            </w:r>
          </w:p>
          <w:p w:rsidR="00526BED" w:rsidRPr="000B4E94" w:rsidRDefault="00526BED" w:rsidP="00ED28AA">
            <w:pPr>
              <w:spacing w:after="0" w:line="360" w:lineRule="auto"/>
              <w:ind w:left="347" w:right="170" w:firstLine="373"/>
              <w:jc w:val="both"/>
              <w:rPr>
                <w:rFonts w:ascii="GHEA Grapalat" w:hAnsi="GHEA Grapalat"/>
                <w:bCs/>
                <w:lang w:val="en-US"/>
              </w:rPr>
            </w:pPr>
            <w:r w:rsidRPr="000B4E9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</w:t>
            </w:r>
            <w:r w:rsidRPr="000B4E94">
              <w:rPr>
                <w:rFonts w:ascii="GHEA Grapalat" w:hAnsi="GHEA Grapalat" w:cs="Cambria Math"/>
                <w:color w:val="000000"/>
                <w:shd w:val="clear" w:color="auto" w:fill="FFFFFF"/>
                <w:lang w:val="en-US"/>
              </w:rPr>
              <w:t>)</w:t>
            </w:r>
            <w:r w:rsidRPr="000B4E9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B4E94">
              <w:rPr>
                <w:rFonts w:ascii="GHEA Grapalat" w:hAnsi="GHEA Grapalat"/>
                <w:lang w:val="hy-AM"/>
              </w:rPr>
              <w:t>Հայաստանի Հանրապետության ընդերքի մասին օրենսգրքի 30-րդ հոդվածի 5-րդ մասում լրացվող 9-րդ կետում առաջարկվում է «</w:t>
            </w:r>
            <w:r w:rsidRPr="000B4E94">
              <w:rPr>
                <w:rFonts w:ascii="GHEA Grapalat" w:hAnsi="GHEA Grapalat"/>
                <w:bCs/>
                <w:lang w:val="hy-AM"/>
              </w:rPr>
              <w:t>ընթացիկ տարվա ընթացքում» բառերը փոխարինել «մեկ տարվա ընթացքում» բառերով։</w:t>
            </w:r>
          </w:p>
          <w:p w:rsidR="004874B8" w:rsidRDefault="004874B8" w:rsidP="00ED28AA">
            <w:pPr>
              <w:spacing w:after="0" w:line="360" w:lineRule="auto"/>
              <w:ind w:left="347" w:right="170" w:firstLine="373"/>
              <w:jc w:val="both"/>
              <w:rPr>
                <w:rFonts w:ascii="GHEA Grapalat" w:hAnsi="GHEA Grapalat"/>
                <w:bCs/>
                <w:color w:val="000000" w:themeColor="text1"/>
                <w:lang w:val="en-US"/>
              </w:rPr>
            </w:pPr>
          </w:p>
          <w:p w:rsidR="00FD09AE" w:rsidRDefault="00FD09AE" w:rsidP="00ED28AA">
            <w:pPr>
              <w:spacing w:after="0" w:line="360" w:lineRule="auto"/>
              <w:ind w:left="347" w:right="170" w:firstLine="373"/>
              <w:jc w:val="both"/>
              <w:rPr>
                <w:rFonts w:ascii="GHEA Grapalat" w:hAnsi="GHEA Grapalat"/>
                <w:bCs/>
                <w:color w:val="000000" w:themeColor="text1"/>
                <w:lang w:val="en-US"/>
              </w:rPr>
            </w:pPr>
          </w:p>
          <w:p w:rsidR="00526BED" w:rsidRPr="00263350" w:rsidRDefault="00526BED" w:rsidP="00ED28AA">
            <w:pPr>
              <w:spacing w:after="0" w:line="360" w:lineRule="auto"/>
              <w:ind w:left="347" w:right="170" w:firstLine="373"/>
              <w:jc w:val="both"/>
              <w:rPr>
                <w:rFonts w:ascii="GHEA Grapalat" w:hAnsi="GHEA Grapalat"/>
                <w:color w:val="000000" w:themeColor="text1"/>
                <w:lang w:val="en-US"/>
              </w:rPr>
            </w:pPr>
            <w:r w:rsidRPr="00263350">
              <w:rPr>
                <w:rFonts w:ascii="GHEA Grapalat" w:hAnsi="GHEA Grapalat"/>
                <w:bCs/>
                <w:color w:val="000000" w:themeColor="text1"/>
                <w:lang w:val="en-US"/>
              </w:rPr>
              <w:t>3)</w:t>
            </w:r>
            <w:r w:rsidRPr="00263350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 Առաջարկվում է Նախագծերի 1-ին հոդվածներում «տվյալ գետի հունից» բառերը փոխարինել «տվյալ գետի </w:t>
            </w:r>
            <w:r w:rsidRPr="00263350">
              <w:rPr>
                <w:rFonts w:ascii="GHEA Grapalat" w:hAnsi="GHEA Grapalat"/>
                <w:color w:val="000000" w:themeColor="text1"/>
                <w:lang w:val="hy-AM"/>
              </w:rPr>
              <w:t>հիմնական (սահմանազատված) հունից» բառերով։</w:t>
            </w:r>
          </w:p>
          <w:p w:rsidR="00FF2210" w:rsidRPr="000B4E94" w:rsidRDefault="00FF2210" w:rsidP="00ED28AA">
            <w:pPr>
              <w:spacing w:after="0" w:line="360" w:lineRule="auto"/>
              <w:ind w:left="347" w:right="170" w:firstLine="373"/>
              <w:jc w:val="both"/>
              <w:rPr>
                <w:rFonts w:ascii="GHEA Grapalat" w:hAnsi="GHEA Grapalat"/>
                <w:bCs/>
                <w:lang w:val="en-US"/>
              </w:rPr>
            </w:pPr>
          </w:p>
          <w:p w:rsidR="00EE20A2" w:rsidRPr="000B4E94" w:rsidRDefault="00EE20A2" w:rsidP="00ED28AA">
            <w:pPr>
              <w:spacing w:after="0" w:line="360" w:lineRule="auto"/>
              <w:ind w:left="347" w:right="170" w:firstLine="373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7800" w:type="dxa"/>
            <w:gridSpan w:val="2"/>
            <w:shd w:val="clear" w:color="auto" w:fill="FFFFFF"/>
            <w:hideMark/>
          </w:tcPr>
          <w:p w:rsidR="00107A19" w:rsidRPr="000B4E94" w:rsidRDefault="009667F0" w:rsidP="00ED28AA">
            <w:pPr>
              <w:spacing w:after="0" w:line="360" w:lineRule="auto"/>
              <w:ind w:right="170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  <w:r w:rsidRPr="000B4E94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lastRenderedPageBreak/>
              <w:t xml:space="preserve"> </w:t>
            </w:r>
          </w:p>
          <w:p w:rsidR="00107A19" w:rsidRPr="000B4E94" w:rsidRDefault="00107A19" w:rsidP="00ED28AA">
            <w:pPr>
              <w:spacing w:after="0" w:line="360" w:lineRule="auto"/>
              <w:ind w:right="170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ED28AA">
            <w:pPr>
              <w:spacing w:after="0" w:line="360" w:lineRule="auto"/>
              <w:ind w:right="170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ED28AA">
            <w:pPr>
              <w:spacing w:after="0" w:line="360" w:lineRule="auto"/>
              <w:ind w:right="170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ED28AA">
            <w:pPr>
              <w:spacing w:after="0" w:line="360" w:lineRule="auto"/>
              <w:ind w:right="170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ED28AA">
            <w:pPr>
              <w:spacing w:after="0" w:line="360" w:lineRule="auto"/>
              <w:ind w:right="170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ED28AA">
            <w:pPr>
              <w:spacing w:after="0" w:line="360" w:lineRule="auto"/>
              <w:ind w:right="170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ED28AA">
            <w:pPr>
              <w:spacing w:after="0" w:line="360" w:lineRule="auto"/>
              <w:ind w:left="170" w:right="170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ED28AA" w:rsidRPr="000B4E94" w:rsidRDefault="00ED28AA" w:rsidP="00ED28AA">
            <w:pPr>
              <w:spacing w:after="0" w:line="360" w:lineRule="auto"/>
              <w:ind w:left="170" w:right="170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ED28AA" w:rsidRPr="000B4E94" w:rsidRDefault="00ED28AA" w:rsidP="00ED28AA">
            <w:pPr>
              <w:spacing w:after="0" w:line="360" w:lineRule="auto"/>
              <w:ind w:left="170" w:right="170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AC4F84" w:rsidRPr="000B4E94" w:rsidRDefault="00107A19" w:rsidP="00ED28AA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170" w:right="170" w:firstLine="0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0B4E94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Չի</w:t>
            </w:r>
            <w:proofErr w:type="spellEnd"/>
            <w:r w:rsidRPr="000B4E94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0B4E94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Ընդունվել</w:t>
            </w:r>
            <w:r w:rsidR="00610A84" w:rsidRPr="000B4E94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:</w:t>
            </w:r>
          </w:p>
          <w:p w:rsidR="00107A19" w:rsidRPr="00622388" w:rsidRDefault="00ED28AA" w:rsidP="00ED28AA">
            <w:pPr>
              <w:spacing w:line="360" w:lineRule="auto"/>
              <w:ind w:left="170" w:right="170"/>
              <w:jc w:val="both"/>
              <w:rPr>
                <w:rFonts w:ascii="GHEA Grapalat" w:hAnsi="GHEA Grapalat"/>
                <w:color w:val="000000" w:themeColor="text1"/>
                <w:lang w:val="en-US"/>
              </w:rPr>
            </w:pPr>
            <w:r w:rsidRPr="000B4E94">
              <w:rPr>
                <w:rFonts w:ascii="GHEA Grapalat" w:eastAsia="Times New Roman" w:hAnsi="GHEA Grapalat"/>
                <w:color w:val="000000"/>
                <w:lang w:val="en-US"/>
              </w:rPr>
              <w:t xml:space="preserve">    </w:t>
            </w:r>
            <w:proofErr w:type="spellStart"/>
            <w:r w:rsidR="00107A19" w:rsidRPr="00622388">
              <w:rPr>
                <w:rFonts w:ascii="GHEA Grapalat" w:eastAsia="Times New Roman" w:hAnsi="GHEA Grapalat"/>
                <w:color w:val="000000" w:themeColor="text1"/>
                <w:lang w:val="en-US"/>
              </w:rPr>
              <w:t>Հաշվի</w:t>
            </w:r>
            <w:proofErr w:type="spellEnd"/>
            <w:r w:rsidR="00107A19" w:rsidRPr="00622388">
              <w:rPr>
                <w:rFonts w:ascii="GHEA Grapalat" w:eastAsia="Times New Roman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107A19" w:rsidRPr="00622388">
              <w:rPr>
                <w:rFonts w:ascii="GHEA Grapalat" w:eastAsia="Times New Roman" w:hAnsi="GHEA Grapalat"/>
                <w:color w:val="000000" w:themeColor="text1"/>
                <w:lang w:val="en-US"/>
              </w:rPr>
              <w:t>առնելով</w:t>
            </w:r>
            <w:proofErr w:type="spellEnd"/>
            <w:r w:rsidR="00107A19" w:rsidRPr="00622388">
              <w:rPr>
                <w:rFonts w:ascii="GHEA Grapalat" w:eastAsia="Times New Roman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107A19" w:rsidRPr="00622388">
              <w:rPr>
                <w:rFonts w:ascii="GHEA Grapalat" w:eastAsia="Times New Roman" w:hAnsi="GHEA Grapalat"/>
                <w:color w:val="000000" w:themeColor="text1"/>
                <w:lang w:val="en-US"/>
              </w:rPr>
              <w:t>այն</w:t>
            </w:r>
            <w:proofErr w:type="spellEnd"/>
            <w:r w:rsidR="00107A19" w:rsidRPr="00622388">
              <w:rPr>
                <w:rFonts w:ascii="GHEA Grapalat" w:eastAsia="Times New Roman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107A19" w:rsidRPr="00622388">
              <w:rPr>
                <w:rFonts w:ascii="GHEA Grapalat" w:eastAsia="Times New Roman" w:hAnsi="GHEA Grapalat"/>
                <w:color w:val="000000" w:themeColor="text1"/>
                <w:lang w:val="en-US"/>
              </w:rPr>
              <w:t>հանգամանքը</w:t>
            </w:r>
            <w:proofErr w:type="spellEnd"/>
            <w:r w:rsidR="00107A19" w:rsidRPr="00622388">
              <w:rPr>
                <w:rFonts w:ascii="GHEA Grapalat" w:eastAsia="Times New Roman" w:hAnsi="GHEA Grapalat"/>
                <w:color w:val="000000" w:themeColor="text1"/>
                <w:lang w:val="en-US"/>
              </w:rPr>
              <w:t xml:space="preserve">, </w:t>
            </w:r>
            <w:proofErr w:type="spellStart"/>
            <w:r w:rsidR="00107A19" w:rsidRPr="00622388">
              <w:rPr>
                <w:rFonts w:ascii="GHEA Grapalat" w:eastAsia="Times New Roman" w:hAnsi="GHEA Grapalat"/>
                <w:color w:val="000000" w:themeColor="text1"/>
                <w:lang w:val="en-US"/>
              </w:rPr>
              <w:t>որ</w:t>
            </w:r>
            <w:proofErr w:type="spellEnd"/>
            <w:r w:rsidR="00107A19" w:rsidRPr="00622388">
              <w:rPr>
                <w:rFonts w:ascii="GHEA Grapalat" w:eastAsia="Times New Roman" w:hAnsi="GHEA Grapalat"/>
                <w:color w:val="000000" w:themeColor="text1"/>
                <w:lang w:val="en-US"/>
              </w:rPr>
              <w:t xml:space="preserve"> և </w:t>
            </w:r>
            <w:r w:rsidR="00107A19" w:rsidRPr="00622388">
              <w:rPr>
                <w:rFonts w:ascii="GHEA Grapalat" w:hAnsi="GHEA Grapalat"/>
                <w:color w:val="000000" w:themeColor="text1"/>
                <w:lang w:val="hy-AM"/>
              </w:rPr>
              <w:t>«սահմանամերձ»</w:t>
            </w:r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 xml:space="preserve"> և, </w:t>
            </w:r>
            <w:r w:rsidRPr="00622388">
              <w:rPr>
                <w:rFonts w:ascii="GHEA Grapalat" w:hAnsi="GHEA Grapalat"/>
                <w:color w:val="000000" w:themeColor="text1"/>
                <w:lang w:val="en-US"/>
              </w:rPr>
              <w:t xml:space="preserve">   </w:t>
            </w:r>
            <w:r w:rsidR="00107A19" w:rsidRPr="00622388">
              <w:rPr>
                <w:rFonts w:ascii="GHEA Grapalat" w:hAnsi="GHEA Grapalat"/>
                <w:color w:val="000000" w:themeColor="text1"/>
                <w:lang w:val="hy-AM"/>
              </w:rPr>
              <w:t>«գետեր»</w:t>
            </w:r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 xml:space="preserve">  </w:t>
            </w:r>
            <w:proofErr w:type="spellStart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>եզրույթների</w:t>
            </w:r>
            <w:proofErr w:type="spellEnd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>նշանակությունը</w:t>
            </w:r>
            <w:proofErr w:type="spellEnd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>պարզ</w:t>
            </w:r>
            <w:proofErr w:type="spellEnd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 xml:space="preserve"> է, </w:t>
            </w:r>
            <w:proofErr w:type="spellStart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>հետևաբար</w:t>
            </w:r>
            <w:proofErr w:type="spellEnd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r w:rsidR="00107A19" w:rsidRPr="00622388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«սահմանամերձ գետեր»</w:t>
            </w:r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>բառակապակցության</w:t>
            </w:r>
            <w:proofErr w:type="spellEnd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>նշանակությունը</w:t>
            </w:r>
            <w:proofErr w:type="spellEnd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>հստակության</w:t>
            </w:r>
            <w:proofErr w:type="spellEnd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>անհրաժեշտություն</w:t>
            </w:r>
            <w:proofErr w:type="spellEnd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>չունի</w:t>
            </w:r>
            <w:proofErr w:type="spellEnd"/>
            <w:r w:rsidR="00107A19" w:rsidRPr="00622388">
              <w:rPr>
                <w:rFonts w:ascii="GHEA Grapalat" w:hAnsi="GHEA Grapalat"/>
                <w:color w:val="000000" w:themeColor="text1"/>
                <w:lang w:val="en-US"/>
              </w:rPr>
              <w:t>:</w:t>
            </w:r>
            <w:r w:rsidR="00622388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</w:p>
          <w:p w:rsidR="00007767" w:rsidRPr="000B4E94" w:rsidRDefault="00207234" w:rsidP="00ED28AA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170" w:right="170" w:firstLine="0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ը</w:t>
            </w:r>
            <w:r w:rsidR="002D73A8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նդունվել</w:t>
            </w:r>
            <w:proofErr w:type="spellEnd"/>
            <w:r w:rsidR="00454FA6" w:rsidRPr="000B4E94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:</w:t>
            </w:r>
          </w:p>
          <w:p w:rsidR="00454FA6" w:rsidRDefault="005B5CC0" w:rsidP="00ED28AA">
            <w:pPr>
              <w:spacing w:line="360" w:lineRule="auto"/>
              <w:ind w:left="170" w:right="170"/>
              <w:jc w:val="both"/>
              <w:rPr>
                <w:rFonts w:ascii="GHEA Grapalat" w:eastAsia="Times New Roman" w:hAnsi="GHEA Grapalat"/>
                <w:color w:val="000000"/>
                <w:lang w:val="en-US"/>
              </w:rPr>
            </w:pPr>
            <w:proofErr w:type="spellStart"/>
            <w:r w:rsidRPr="0084498C">
              <w:rPr>
                <w:rFonts w:ascii="GHEA Grapalat" w:eastAsia="Times New Roman" w:hAnsi="GHEA Grapalat"/>
                <w:color w:val="000000"/>
                <w:lang w:val="en-US"/>
              </w:rPr>
              <w:t>Ն</w:t>
            </w:r>
            <w:r w:rsidR="00A92B37" w:rsidRPr="0084498C">
              <w:rPr>
                <w:rFonts w:ascii="GHEA Grapalat" w:eastAsia="Times New Roman" w:hAnsi="GHEA Grapalat"/>
                <w:color w:val="000000"/>
                <w:lang w:val="en-US"/>
              </w:rPr>
              <w:t>շված</w:t>
            </w:r>
            <w:proofErr w:type="spellEnd"/>
            <w:r w:rsidR="00A92B37" w:rsidRPr="0084498C">
              <w:rPr>
                <w:rFonts w:ascii="GHEA Grapalat" w:eastAsia="Times New Roman" w:hAnsi="GHEA Grapalat"/>
                <w:color w:val="000000"/>
                <w:lang w:val="en-US"/>
              </w:rPr>
              <w:t xml:space="preserve"> </w:t>
            </w:r>
            <w:proofErr w:type="spellStart"/>
            <w:r w:rsidR="00A92B37" w:rsidRPr="0084498C">
              <w:rPr>
                <w:rFonts w:ascii="GHEA Grapalat" w:eastAsia="Times New Roman" w:hAnsi="GHEA Grapalat"/>
                <w:color w:val="000000"/>
                <w:lang w:val="en-US"/>
              </w:rPr>
              <w:t>ն</w:t>
            </w:r>
            <w:r w:rsidR="002D73A8" w:rsidRPr="0084498C">
              <w:rPr>
                <w:rFonts w:ascii="GHEA Grapalat" w:eastAsia="Times New Roman" w:hAnsi="GHEA Grapalat"/>
                <w:color w:val="000000"/>
                <w:lang w:val="en-US"/>
              </w:rPr>
              <w:t>ախագծի</w:t>
            </w:r>
            <w:proofErr w:type="spellEnd"/>
            <w:r w:rsidR="002D73A8" w:rsidRPr="0084498C">
              <w:rPr>
                <w:rFonts w:ascii="GHEA Grapalat" w:eastAsia="Times New Roman" w:hAnsi="GHEA Grapalat"/>
                <w:color w:val="000000"/>
                <w:lang w:val="en-US"/>
              </w:rPr>
              <w:t xml:space="preserve">  1-ին </w:t>
            </w:r>
            <w:proofErr w:type="spellStart"/>
            <w:r w:rsidR="002D73A8" w:rsidRPr="0084498C">
              <w:rPr>
                <w:rFonts w:ascii="GHEA Grapalat" w:eastAsia="Times New Roman" w:hAnsi="GHEA Grapalat"/>
                <w:color w:val="000000"/>
                <w:lang w:val="en-US"/>
              </w:rPr>
              <w:t>հոդվածում</w:t>
            </w:r>
            <w:proofErr w:type="spellEnd"/>
            <w:r w:rsidR="002D73A8" w:rsidRPr="0084498C">
              <w:rPr>
                <w:rFonts w:ascii="GHEA Grapalat" w:eastAsia="Times New Roman" w:hAnsi="GHEA Grapalat"/>
                <w:color w:val="000000"/>
                <w:lang w:val="en-US"/>
              </w:rPr>
              <w:t xml:space="preserve"> </w:t>
            </w:r>
            <w:r w:rsidR="002D73A8" w:rsidRPr="0084498C">
              <w:rPr>
                <w:rFonts w:ascii="GHEA Grapalat" w:hAnsi="GHEA Grapalat"/>
                <w:lang w:val="hy-AM"/>
              </w:rPr>
              <w:t>«</w:t>
            </w:r>
            <w:r w:rsidR="002D73A8" w:rsidRPr="0084498C">
              <w:rPr>
                <w:rFonts w:ascii="GHEA Grapalat" w:hAnsi="GHEA Grapalat"/>
                <w:bCs/>
                <w:lang w:val="hy-AM"/>
              </w:rPr>
              <w:t>ընթացիկ տարվա ընթացքում» բառերը</w:t>
            </w:r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հստակորեն</w:t>
            </w:r>
            <w:proofErr w:type="spellEnd"/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են</w:t>
            </w:r>
            <w:proofErr w:type="spellEnd"/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ներկայացնում</w:t>
            </w:r>
            <w:proofErr w:type="spellEnd"/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այն</w:t>
            </w:r>
            <w:proofErr w:type="spellEnd"/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ժամանակահատվածը</w:t>
            </w:r>
            <w:proofErr w:type="spellEnd"/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,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որի</w:t>
            </w:r>
            <w:proofErr w:type="spellEnd"/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ընթացքում</w:t>
            </w:r>
            <w:proofErr w:type="spellEnd"/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իրավախախտման</w:t>
            </w:r>
            <w:proofErr w:type="spellEnd"/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կրկնությունը</w:t>
            </w:r>
            <w:proofErr w:type="spellEnd"/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հանգեցնում</w:t>
            </w:r>
            <w:proofErr w:type="spellEnd"/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 է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առավել</w:t>
            </w:r>
            <w:proofErr w:type="spellEnd"/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խիստ</w:t>
            </w:r>
            <w:proofErr w:type="spellEnd"/>
            <w:r w:rsidR="00207234" w:rsidRPr="0084498C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07234" w:rsidRPr="0084498C">
              <w:rPr>
                <w:rFonts w:ascii="GHEA Grapalat" w:hAnsi="GHEA Grapalat"/>
                <w:bCs/>
                <w:lang w:val="en-US"/>
              </w:rPr>
              <w:t>պատասխանատվության</w:t>
            </w:r>
            <w:proofErr w:type="spellEnd"/>
            <w:r w:rsidR="00454FA6" w:rsidRPr="0084498C">
              <w:rPr>
                <w:rFonts w:ascii="GHEA Grapalat" w:eastAsia="Times New Roman" w:hAnsi="GHEA Grapalat"/>
                <w:color w:val="000000"/>
                <w:lang w:val="en-US"/>
              </w:rPr>
              <w:t>:</w:t>
            </w:r>
          </w:p>
          <w:p w:rsidR="00FD09AE" w:rsidRDefault="00FD09AE" w:rsidP="00ED28AA">
            <w:pPr>
              <w:spacing w:line="360" w:lineRule="auto"/>
              <w:ind w:left="170" w:right="170"/>
              <w:jc w:val="both"/>
              <w:rPr>
                <w:rFonts w:ascii="GHEA Grapalat" w:eastAsia="Times New Roman" w:hAnsi="GHEA Grapalat"/>
                <w:color w:val="000000"/>
                <w:lang w:val="en-US"/>
              </w:rPr>
            </w:pPr>
          </w:p>
          <w:p w:rsidR="00007767" w:rsidRDefault="00F30C34" w:rsidP="003413E9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170"/>
              <w:jc w:val="both"/>
              <w:rPr>
                <w:rFonts w:ascii="GHEA Grapalat" w:hAnsi="GHEA Grapalat"/>
                <w:b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b/>
                <w:color w:val="000000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b/>
                <w:color w:val="000000"/>
                <w:lang w:val="en-US"/>
              </w:rPr>
              <w:t>Ընդունվել</w:t>
            </w:r>
            <w:proofErr w:type="spellEnd"/>
            <w:r w:rsidR="00030DC7">
              <w:rPr>
                <w:rFonts w:ascii="GHEA Grapalat" w:hAnsi="GHEA Grapalat"/>
                <w:b/>
                <w:color w:val="000000"/>
                <w:lang w:val="en-US"/>
              </w:rPr>
              <w:t>:</w:t>
            </w:r>
          </w:p>
          <w:p w:rsidR="00030DC7" w:rsidRPr="00263350" w:rsidRDefault="00263350" w:rsidP="00DC0BBD">
            <w:pPr>
              <w:spacing w:line="360" w:lineRule="auto"/>
              <w:ind w:left="360" w:right="170"/>
              <w:jc w:val="both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263350">
              <w:rPr>
                <w:rFonts w:ascii="GHEA Grapalat" w:hAnsi="GHEA Grapalat"/>
                <w:color w:val="000000" w:themeColor="text1"/>
                <w:lang w:val="en-US"/>
              </w:rPr>
              <w:t>Նախագծերի</w:t>
            </w:r>
            <w:proofErr w:type="spellEnd"/>
            <w:r w:rsidRPr="00263350">
              <w:rPr>
                <w:rFonts w:ascii="GHEA Grapalat" w:hAnsi="GHEA Grapalat"/>
                <w:color w:val="000000" w:themeColor="text1"/>
                <w:lang w:val="en-US"/>
              </w:rPr>
              <w:t xml:space="preserve"> 1-ին </w:t>
            </w:r>
            <w:proofErr w:type="spellStart"/>
            <w:r w:rsidRPr="00263350">
              <w:rPr>
                <w:rFonts w:ascii="GHEA Grapalat" w:hAnsi="GHEA Grapalat"/>
                <w:color w:val="000000" w:themeColor="text1"/>
                <w:lang w:val="en-US"/>
              </w:rPr>
              <w:t>հոդվածներում</w:t>
            </w:r>
            <w:proofErr w:type="spellEnd"/>
            <w:r w:rsidRPr="00263350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r w:rsidRPr="00263350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«տվյալ գետի հունից» բառերը </w:t>
            </w:r>
            <w:proofErr w:type="spellStart"/>
            <w:r w:rsidR="00F30C34">
              <w:rPr>
                <w:rFonts w:ascii="GHEA Grapalat" w:hAnsi="GHEA Grapalat"/>
                <w:bCs/>
                <w:color w:val="000000" w:themeColor="text1"/>
                <w:lang w:val="en-US"/>
              </w:rPr>
              <w:t>չի</w:t>
            </w:r>
            <w:proofErr w:type="spellEnd"/>
            <w:r w:rsidR="00F30C34">
              <w:rPr>
                <w:rFonts w:ascii="GHEA Grapalat" w:hAnsi="GHEA Grapalat"/>
                <w:bCs/>
                <w:color w:val="000000" w:themeColor="text1"/>
                <w:lang w:val="en-US"/>
              </w:rPr>
              <w:t xml:space="preserve"> </w:t>
            </w:r>
            <w:r w:rsidRPr="00263350">
              <w:rPr>
                <w:rFonts w:ascii="GHEA Grapalat" w:hAnsi="GHEA Grapalat"/>
                <w:bCs/>
                <w:color w:val="000000" w:themeColor="text1"/>
                <w:lang w:val="hy-AM"/>
              </w:rPr>
              <w:t>փոխարին</w:t>
            </w:r>
            <w:r w:rsidRPr="00263350">
              <w:rPr>
                <w:rFonts w:ascii="GHEA Grapalat" w:hAnsi="GHEA Grapalat"/>
                <w:bCs/>
                <w:color w:val="000000" w:themeColor="text1"/>
                <w:lang w:val="en-US"/>
              </w:rPr>
              <w:t>վ</w:t>
            </w:r>
            <w:r w:rsidRPr="00263350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ել «տվյալ գետի </w:t>
            </w:r>
            <w:r w:rsidRPr="00263350">
              <w:rPr>
                <w:rFonts w:ascii="GHEA Grapalat" w:hAnsi="GHEA Grapalat"/>
                <w:color w:val="000000" w:themeColor="text1"/>
                <w:lang w:val="hy-AM"/>
              </w:rPr>
              <w:t>հիմնական (սահմանազատված) հունից» բառերով</w:t>
            </w:r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,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քանի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որ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առաջարկվող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ձևակերպումը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իրավախախտման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մտադրություն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ունեցող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անձի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համար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կստեղծի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2A3CAB">
              <w:rPr>
                <w:rFonts w:ascii="GHEA Grapalat" w:hAnsi="GHEA Grapalat"/>
                <w:color w:val="000000" w:themeColor="text1"/>
                <w:lang w:val="en-US"/>
              </w:rPr>
              <w:t>Նախագծերի</w:t>
            </w:r>
            <w:proofErr w:type="spellEnd"/>
            <w:r w:rsidR="002A3CAB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հոդված</w:t>
            </w:r>
            <w:r w:rsidR="002A3CAB">
              <w:rPr>
                <w:rFonts w:ascii="GHEA Grapalat" w:hAnsi="GHEA Grapalat"/>
                <w:color w:val="000000" w:themeColor="text1"/>
                <w:lang w:val="en-US"/>
              </w:rPr>
              <w:t>ներով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սահմանված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արգելքը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շրջանցելու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>հնարավորություն</w:t>
            </w:r>
            <w:proofErr w:type="spellEnd"/>
            <w:r w:rsidR="00F30C34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r w:rsidRPr="00263350">
              <w:rPr>
                <w:rFonts w:ascii="GHEA Grapalat" w:hAnsi="GHEA Grapalat"/>
                <w:color w:val="000000" w:themeColor="text1"/>
                <w:lang w:val="en-US"/>
              </w:rPr>
              <w:t>:</w:t>
            </w:r>
          </w:p>
        </w:tc>
      </w:tr>
      <w:tr w:rsidR="00B413BE" w:rsidRPr="000B4E94" w:rsidTr="00610A84">
        <w:trPr>
          <w:trHeight w:val="672"/>
          <w:tblCellSpacing w:w="0" w:type="dxa"/>
          <w:jc w:val="center"/>
        </w:trPr>
        <w:tc>
          <w:tcPr>
            <w:tcW w:w="10167" w:type="dxa"/>
            <w:gridSpan w:val="2"/>
            <w:vMerge w:val="restart"/>
            <w:shd w:val="clear" w:color="auto" w:fill="D0D0D0"/>
            <w:hideMark/>
          </w:tcPr>
          <w:p w:rsidR="00526BED" w:rsidRPr="000B4E94" w:rsidRDefault="00526BED" w:rsidP="00ED28AA">
            <w:pPr>
              <w:pStyle w:val="ListParagraph"/>
              <w:spacing w:before="100" w:beforeAutospacing="1" w:after="100" w:afterAutospacing="1" w:line="360" w:lineRule="auto"/>
              <w:ind w:left="347" w:firstLine="373"/>
              <w:jc w:val="center"/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</w:pPr>
          </w:p>
          <w:p w:rsidR="00B413BE" w:rsidRPr="000B4E94" w:rsidRDefault="002945C9" w:rsidP="00ED28AA">
            <w:pPr>
              <w:pStyle w:val="ListParagraph"/>
              <w:spacing w:before="100" w:beforeAutospacing="1" w:after="100" w:afterAutospacing="1" w:line="360" w:lineRule="auto"/>
              <w:ind w:left="347" w:firstLine="373"/>
              <w:jc w:val="center"/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</w:pPr>
            <w:r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t>2</w:t>
            </w:r>
            <w:r w:rsidR="00721D96"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t xml:space="preserve">. </w:t>
            </w:r>
            <w:r w:rsidR="00D04E2B"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t xml:space="preserve">ՀՀ </w:t>
            </w:r>
            <w:proofErr w:type="spellStart"/>
            <w:r w:rsidR="00610A84"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  <w:t>ազգային</w:t>
            </w:r>
            <w:proofErr w:type="spellEnd"/>
            <w:r w:rsidR="00610A84"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0A84"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  <w:t>անվտանգության</w:t>
            </w:r>
            <w:proofErr w:type="spellEnd"/>
            <w:r w:rsidR="00610A84"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0A84"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  <w:t>ծառայություն</w:t>
            </w:r>
            <w:proofErr w:type="spellEnd"/>
          </w:p>
        </w:tc>
        <w:tc>
          <w:tcPr>
            <w:tcW w:w="2670" w:type="dxa"/>
            <w:shd w:val="clear" w:color="auto" w:fill="D0D0D0"/>
            <w:hideMark/>
          </w:tcPr>
          <w:p w:rsidR="00B413BE" w:rsidRPr="000B4E94" w:rsidRDefault="00EB2285" w:rsidP="00454FA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 Unicode"/>
                <w:color w:val="000000"/>
              </w:rPr>
            </w:pPr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19</w:t>
            </w:r>
            <w:r w:rsidR="00A45D73" w:rsidRPr="000B4E94">
              <w:rPr>
                <w:rFonts w:ascii="GHEA Grapalat" w:eastAsia="Times New Roman" w:hAnsi="GHEA Grapalat" w:cs="Arial Unicode"/>
                <w:color w:val="000000"/>
              </w:rPr>
              <w:t>.0</w:t>
            </w:r>
            <w:r w:rsidR="004D0062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4</w:t>
            </w:r>
            <w:r w:rsidR="00A45D73" w:rsidRPr="000B4E94">
              <w:rPr>
                <w:rFonts w:ascii="GHEA Grapalat" w:eastAsia="Times New Roman" w:hAnsi="GHEA Grapalat" w:cs="Arial Unicode"/>
                <w:color w:val="000000"/>
              </w:rPr>
              <w:t>.202</w:t>
            </w:r>
            <w:r w:rsidR="00A45D73" w:rsidRPr="000B4E94">
              <w:rPr>
                <w:rFonts w:ascii="GHEA Grapalat" w:eastAsia="Times New Roman" w:hAnsi="GHEA Grapalat" w:cs="Arial Unicode"/>
                <w:color w:val="000000"/>
                <w:lang w:val="hy-AM"/>
              </w:rPr>
              <w:t>2</w:t>
            </w:r>
            <w:r w:rsidR="00D04E2B" w:rsidRPr="000B4E94">
              <w:rPr>
                <w:rFonts w:ascii="GHEA Grapalat" w:eastAsia="Times New Roman" w:hAnsi="GHEA Grapalat" w:cs="Arial Unicode"/>
                <w:color w:val="000000"/>
              </w:rPr>
              <w:t xml:space="preserve"> </w:t>
            </w:r>
            <w:r w:rsidR="00D04E2B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թ</w:t>
            </w:r>
            <w:r w:rsidR="00D04E2B" w:rsidRPr="000B4E94">
              <w:rPr>
                <w:rFonts w:ascii="GHEA Grapalat" w:eastAsia="Times New Roman" w:hAnsi="GHEA Grapalat" w:cs="Arial Unicode"/>
                <w:color w:val="000000"/>
              </w:rPr>
              <w:t>.</w:t>
            </w:r>
          </w:p>
        </w:tc>
      </w:tr>
      <w:tr w:rsidR="00B413BE" w:rsidRPr="000B4E94" w:rsidTr="00610A84">
        <w:trPr>
          <w:trHeight w:val="829"/>
          <w:tblCellSpacing w:w="0" w:type="dxa"/>
          <w:jc w:val="center"/>
        </w:trPr>
        <w:tc>
          <w:tcPr>
            <w:tcW w:w="10167" w:type="dxa"/>
            <w:gridSpan w:val="2"/>
            <w:vMerge/>
            <w:shd w:val="clear" w:color="auto" w:fill="FFFFFF"/>
            <w:vAlign w:val="center"/>
            <w:hideMark/>
          </w:tcPr>
          <w:p w:rsidR="00B413BE" w:rsidRPr="000B4E94" w:rsidRDefault="00B413BE" w:rsidP="00ED28AA">
            <w:pPr>
              <w:spacing w:after="0" w:line="360" w:lineRule="auto"/>
              <w:ind w:left="347" w:firstLine="373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2670" w:type="dxa"/>
            <w:shd w:val="clear" w:color="auto" w:fill="D0D0D0"/>
            <w:hideMark/>
          </w:tcPr>
          <w:p w:rsidR="00B413BE" w:rsidRPr="000B4E94" w:rsidRDefault="00D04E2B" w:rsidP="00454F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0B4E94">
              <w:rPr>
                <w:rFonts w:ascii="GHEA Grapalat" w:eastAsia="Times New Roman" w:hAnsi="GHEA Grapalat" w:cs="Times New Roman"/>
                <w:color w:val="000000"/>
                <w:lang w:val="en-US"/>
              </w:rPr>
              <w:t>N</w:t>
            </w:r>
            <w:r w:rsidRPr="000B4E94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EB2285" w:rsidRPr="000B4E94">
              <w:rPr>
                <w:rFonts w:ascii="GHEA Grapalat" w:eastAsia="Times New Roman" w:hAnsi="GHEA Grapalat" w:cs="Times New Roman"/>
                <w:color w:val="000000"/>
                <w:lang w:val="en-US"/>
              </w:rPr>
              <w:t>1</w:t>
            </w:r>
            <w:r w:rsidR="00EB2285" w:rsidRPr="000B4E94">
              <w:rPr>
                <w:rFonts w:ascii="GHEA Grapalat" w:eastAsia="Times New Roman" w:hAnsi="GHEA Grapalat" w:cs="Times New Roman"/>
                <w:color w:val="000000"/>
                <w:lang w:val="hy-AM"/>
              </w:rPr>
              <w:t>1/</w:t>
            </w:r>
            <w:r w:rsidR="00EB2285" w:rsidRPr="000B4E94">
              <w:rPr>
                <w:rFonts w:ascii="GHEA Grapalat" w:eastAsia="Times New Roman" w:hAnsi="GHEA Grapalat" w:cs="Times New Roman"/>
                <w:color w:val="000000"/>
                <w:lang w:val="en-US"/>
              </w:rPr>
              <w:t>433</w:t>
            </w:r>
          </w:p>
        </w:tc>
      </w:tr>
      <w:tr w:rsidR="0027544D" w:rsidRPr="000B4E94" w:rsidTr="00526BED">
        <w:trPr>
          <w:trHeight w:val="202"/>
          <w:tblCellSpacing w:w="0" w:type="dxa"/>
          <w:jc w:val="center"/>
        </w:trPr>
        <w:tc>
          <w:tcPr>
            <w:tcW w:w="5037" w:type="dxa"/>
            <w:shd w:val="clear" w:color="auto" w:fill="FFFFFF"/>
          </w:tcPr>
          <w:p w:rsidR="000B4E94" w:rsidRDefault="0024338F" w:rsidP="000B4E94">
            <w:pPr>
              <w:spacing w:line="360" w:lineRule="auto"/>
              <w:ind w:left="347" w:right="132" w:firstLine="373"/>
              <w:jc w:val="both"/>
              <w:rPr>
                <w:rFonts w:ascii="GHEA Grapalat" w:hAnsi="GHEA Grapalat"/>
                <w:bCs/>
                <w:lang w:val="en-US"/>
              </w:rPr>
            </w:pPr>
            <w:r w:rsidRPr="000B4E94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="002125D3" w:rsidRPr="000B4E94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="002125D3" w:rsidRPr="000B4E9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125D3" w:rsidRPr="000B4E94">
              <w:rPr>
                <w:rFonts w:ascii="GHEA Grapalat" w:hAnsi="GHEA Grapalat"/>
                <w:lang w:val="en-US"/>
              </w:rPr>
              <w:t>անվտանգության</w:t>
            </w:r>
            <w:proofErr w:type="spellEnd"/>
            <w:r w:rsidR="002125D3" w:rsidRPr="000B4E9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125D3" w:rsidRPr="000B4E94">
              <w:rPr>
                <w:rFonts w:ascii="GHEA Grapalat" w:hAnsi="GHEA Grapalat"/>
                <w:lang w:val="en-US"/>
              </w:rPr>
              <w:t>ծառայությունը</w:t>
            </w:r>
            <w:proofErr w:type="spellEnd"/>
            <w:r w:rsidR="002125D3" w:rsidRPr="000B4E94">
              <w:rPr>
                <w:rFonts w:ascii="GHEA Grapalat" w:hAnsi="GHEA Grapalat"/>
                <w:lang w:val="en-US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  <w:lang w:val="hy-AM"/>
              </w:rPr>
              <w:t>«</w:t>
            </w:r>
            <w:r w:rsidR="002125D3" w:rsidRPr="000B4E94">
              <w:rPr>
                <w:rFonts w:ascii="GHEA Grapalat" w:hAnsi="GHEA Grapalat"/>
                <w:spacing w:val="-6"/>
              </w:rPr>
              <w:t>Հայաստանի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</w:rPr>
              <w:t>Հանրապետության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</w:rPr>
              <w:t>ընդերքի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</w:rPr>
              <w:t>մասին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</w:rPr>
              <w:lastRenderedPageBreak/>
              <w:t>օրենսգրքում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</w:rPr>
              <w:t>լրացում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</w:rPr>
              <w:t>կատարելու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</w:rPr>
              <w:t>մասին</w:t>
            </w:r>
            <w:r w:rsidR="002125D3" w:rsidRPr="000B4E94">
              <w:rPr>
                <w:rFonts w:ascii="GHEA Grapalat" w:hAnsi="GHEA Grapalat"/>
                <w:spacing w:val="-6"/>
                <w:lang w:val="hy-AM"/>
              </w:rPr>
              <w:t>»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  <w:lang w:val="hy-AM"/>
              </w:rPr>
              <w:t xml:space="preserve"> և «</w:t>
            </w:r>
            <w:r w:rsidR="002125D3" w:rsidRPr="000B4E94">
              <w:rPr>
                <w:rFonts w:ascii="GHEA Grapalat" w:hAnsi="GHEA Grapalat"/>
                <w:spacing w:val="-6"/>
              </w:rPr>
              <w:t>Վարչական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</w:rPr>
              <w:t>իրավախախտումների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</w:rPr>
              <w:t>վերաբերյալ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  <w:lang w:val="hy-AM"/>
              </w:rPr>
              <w:t>օրեն</w:t>
            </w:r>
            <w:r w:rsidR="002125D3" w:rsidRPr="000B4E94">
              <w:rPr>
                <w:rFonts w:ascii="GHEA Grapalat" w:hAnsi="GHEA Grapalat"/>
                <w:spacing w:val="-6"/>
              </w:rPr>
              <w:t>սգրքում</w:t>
            </w:r>
            <w:r w:rsidR="002125D3" w:rsidRPr="000B4E94">
              <w:rPr>
                <w:rFonts w:ascii="GHEA Grapalat" w:hAnsi="GHEA Grapalat"/>
                <w:spacing w:val="-6"/>
                <w:lang w:val="hy-AM"/>
              </w:rPr>
              <w:t xml:space="preserve"> լրացում կատարելու մասին» օրենքների նախագծեր</w:t>
            </w:r>
            <w:r w:rsidR="002125D3" w:rsidRPr="000B4E94">
              <w:rPr>
                <w:rFonts w:ascii="GHEA Grapalat" w:hAnsi="GHEA Grapalat"/>
                <w:spacing w:val="-6"/>
                <w:lang w:val="en-US"/>
              </w:rPr>
              <w:t xml:space="preserve">ի </w:t>
            </w:r>
            <w:proofErr w:type="spellStart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>վերաբերյալ</w:t>
            </w:r>
            <w:proofErr w:type="spellEnd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>ներկայացրել</w:t>
            </w:r>
            <w:proofErr w:type="spellEnd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 xml:space="preserve"> է </w:t>
            </w:r>
            <w:proofErr w:type="spellStart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>հետևյալ</w:t>
            </w:r>
            <w:proofErr w:type="spellEnd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>առաջարկությունները</w:t>
            </w:r>
            <w:proofErr w:type="spellEnd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>:</w:t>
            </w:r>
            <w:r w:rsidR="002125D3" w:rsidRPr="000B4E94">
              <w:rPr>
                <w:rFonts w:ascii="GHEA Grapalat" w:hAnsi="GHEA Grapalat"/>
                <w:spacing w:val="-6"/>
                <w:lang w:val="en-US"/>
              </w:rPr>
              <w:br/>
              <w:t>1)</w:t>
            </w:r>
            <w:r w:rsidR="002125D3" w:rsidRPr="000B4E94">
              <w:rPr>
                <w:rFonts w:ascii="GHEA Grapalat" w:hAnsi="GHEA Grapalat"/>
                <w:spacing w:val="-6"/>
                <w:lang w:val="hy-AM"/>
              </w:rPr>
              <w:t xml:space="preserve"> «</w:t>
            </w:r>
            <w:r w:rsidR="002125D3" w:rsidRPr="000B4E94">
              <w:rPr>
                <w:rFonts w:ascii="GHEA Grapalat" w:hAnsi="GHEA Grapalat"/>
                <w:spacing w:val="-6"/>
              </w:rPr>
              <w:t>Վարչական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</w:rPr>
              <w:t>իրավախախտումների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</w:rPr>
              <w:t>վերաբերյալ</w:t>
            </w:r>
            <w:r w:rsidR="002125D3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2125D3" w:rsidRPr="000B4E94">
              <w:rPr>
                <w:rFonts w:ascii="GHEA Grapalat" w:hAnsi="GHEA Grapalat"/>
                <w:spacing w:val="-6"/>
                <w:lang w:val="hy-AM"/>
              </w:rPr>
              <w:t>օրեն</w:t>
            </w:r>
            <w:r w:rsidR="002125D3" w:rsidRPr="000B4E94">
              <w:rPr>
                <w:rFonts w:ascii="GHEA Grapalat" w:hAnsi="GHEA Grapalat"/>
                <w:spacing w:val="-6"/>
              </w:rPr>
              <w:t>սգրքում</w:t>
            </w:r>
            <w:r w:rsidR="002125D3" w:rsidRPr="000B4E94">
              <w:rPr>
                <w:rFonts w:ascii="GHEA Grapalat" w:hAnsi="GHEA Grapalat"/>
                <w:spacing w:val="-6"/>
                <w:lang w:val="hy-AM"/>
              </w:rPr>
              <w:t xml:space="preserve"> լրացում կատարելու մասին»</w:t>
            </w:r>
            <w:r w:rsidR="002125D3" w:rsidRPr="000B4E94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>օրենքի</w:t>
            </w:r>
            <w:proofErr w:type="spellEnd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>նախագծի</w:t>
            </w:r>
            <w:proofErr w:type="spellEnd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 xml:space="preserve"> 1-ին </w:t>
            </w:r>
            <w:proofErr w:type="spellStart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>հոդվածում</w:t>
            </w:r>
            <w:proofErr w:type="spellEnd"/>
            <w:r w:rsidR="002125D3" w:rsidRPr="000B4E94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r w:rsidR="002125D3" w:rsidRPr="000B4E94">
              <w:rPr>
                <w:rFonts w:ascii="GHEA Grapalat" w:hAnsi="GHEA Grapalat"/>
                <w:bCs/>
                <w:lang w:val="hy-AM"/>
              </w:rPr>
              <w:t>«</w:t>
            </w:r>
            <w:proofErr w:type="spellStart"/>
            <w:r w:rsidR="002125D3" w:rsidRPr="000B4E94">
              <w:rPr>
                <w:rFonts w:ascii="GHEA Grapalat" w:hAnsi="GHEA Grapalat"/>
                <w:bCs/>
                <w:lang w:val="en-US"/>
              </w:rPr>
              <w:t>պաշտոնատար</w:t>
            </w:r>
            <w:proofErr w:type="spellEnd"/>
            <w:r w:rsidR="002125D3" w:rsidRPr="000B4E94">
              <w:rPr>
                <w:rFonts w:ascii="GHEA Grapalat" w:hAnsi="GHEA Grapalat"/>
                <w:bCs/>
                <w:lang w:val="hy-AM"/>
              </w:rPr>
              <w:t>»</w:t>
            </w:r>
            <w:r w:rsidR="002125D3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125D3" w:rsidRPr="000B4E94">
              <w:rPr>
                <w:rFonts w:ascii="GHEA Grapalat" w:hAnsi="GHEA Grapalat"/>
                <w:bCs/>
                <w:lang w:val="en-US"/>
              </w:rPr>
              <w:t>բառից</w:t>
            </w:r>
            <w:proofErr w:type="spellEnd"/>
            <w:r w:rsidR="002125D3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125D3" w:rsidRPr="000B4E94">
              <w:rPr>
                <w:rFonts w:ascii="GHEA Grapalat" w:hAnsi="GHEA Grapalat"/>
                <w:bCs/>
                <w:lang w:val="en-US"/>
              </w:rPr>
              <w:t>առաջ</w:t>
            </w:r>
            <w:proofErr w:type="spellEnd"/>
            <w:r w:rsidR="002125D3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2125D3" w:rsidRPr="000B4E94">
              <w:rPr>
                <w:rFonts w:ascii="GHEA Grapalat" w:hAnsi="GHEA Grapalat"/>
                <w:bCs/>
                <w:lang w:val="en-US"/>
              </w:rPr>
              <w:t>լրացնել</w:t>
            </w:r>
            <w:proofErr w:type="spellEnd"/>
            <w:r w:rsidR="002125D3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="002125D3" w:rsidRPr="000B4E94">
              <w:rPr>
                <w:rFonts w:ascii="GHEA Grapalat" w:hAnsi="GHEA Grapalat"/>
                <w:bCs/>
                <w:lang w:val="hy-AM"/>
              </w:rPr>
              <w:t>«</w:t>
            </w:r>
            <w:proofErr w:type="spellStart"/>
            <w:r w:rsidR="002125D3" w:rsidRPr="000B4E94">
              <w:rPr>
                <w:rFonts w:ascii="GHEA Grapalat" w:hAnsi="GHEA Grapalat"/>
                <w:bCs/>
                <w:lang w:val="en-US"/>
              </w:rPr>
              <w:t>կազմակերպության</w:t>
            </w:r>
            <w:proofErr w:type="spellEnd"/>
            <w:r w:rsidR="002125D3" w:rsidRPr="000B4E94">
              <w:rPr>
                <w:rFonts w:ascii="GHEA Grapalat" w:hAnsi="GHEA Grapalat"/>
                <w:bCs/>
                <w:lang w:val="hy-AM"/>
              </w:rPr>
              <w:t>»</w:t>
            </w:r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բառը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>:</w:t>
            </w:r>
          </w:p>
          <w:p w:rsidR="00030DC7" w:rsidRDefault="002125D3" w:rsidP="000B4E94">
            <w:pPr>
              <w:spacing w:line="360" w:lineRule="auto"/>
              <w:ind w:left="347" w:right="132" w:firstLine="373"/>
              <w:jc w:val="both"/>
              <w:rPr>
                <w:rFonts w:ascii="GHEA Grapalat" w:hAnsi="GHEA Grapalat"/>
                <w:bCs/>
                <w:lang w:val="en-US"/>
              </w:rPr>
            </w:pPr>
            <w:r w:rsidRPr="000B4E94">
              <w:rPr>
                <w:rFonts w:ascii="GHEA Grapalat" w:hAnsi="GHEA Grapalat"/>
                <w:spacing w:val="-6"/>
                <w:lang w:val="en-US"/>
              </w:rPr>
              <w:t>2)</w:t>
            </w:r>
            <w:r w:rsidR="001C73CB" w:rsidRPr="000B4E94">
              <w:rPr>
                <w:rFonts w:ascii="GHEA Grapalat" w:hAnsi="GHEA Grapalat"/>
                <w:spacing w:val="-6"/>
                <w:lang w:val="hy-AM"/>
              </w:rPr>
              <w:t xml:space="preserve"> «</w:t>
            </w:r>
            <w:r w:rsidR="001C73CB" w:rsidRPr="000B4E94">
              <w:rPr>
                <w:rFonts w:ascii="GHEA Grapalat" w:hAnsi="GHEA Grapalat"/>
                <w:spacing w:val="-6"/>
              </w:rPr>
              <w:t>Հայաստանի</w:t>
            </w:r>
            <w:r w:rsidR="001C73CB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1C73CB" w:rsidRPr="000B4E94">
              <w:rPr>
                <w:rFonts w:ascii="GHEA Grapalat" w:hAnsi="GHEA Grapalat"/>
                <w:spacing w:val="-6"/>
              </w:rPr>
              <w:t>Հանրապետության</w:t>
            </w:r>
            <w:r w:rsidR="001C73CB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1C73CB" w:rsidRPr="000B4E94">
              <w:rPr>
                <w:rFonts w:ascii="GHEA Grapalat" w:hAnsi="GHEA Grapalat"/>
                <w:spacing w:val="-6"/>
              </w:rPr>
              <w:t>ընդերքի</w:t>
            </w:r>
            <w:r w:rsidR="001C73CB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1C73CB" w:rsidRPr="000B4E94">
              <w:rPr>
                <w:rFonts w:ascii="GHEA Grapalat" w:hAnsi="GHEA Grapalat"/>
                <w:spacing w:val="-6"/>
              </w:rPr>
              <w:t>մասին</w:t>
            </w:r>
            <w:r w:rsidR="001C73CB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1C73CB" w:rsidRPr="000B4E94">
              <w:rPr>
                <w:rFonts w:ascii="GHEA Grapalat" w:hAnsi="GHEA Grapalat"/>
                <w:spacing w:val="-6"/>
              </w:rPr>
              <w:t>օրենսգրքում</w:t>
            </w:r>
            <w:r w:rsidR="001C73CB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1C73CB" w:rsidRPr="000B4E94">
              <w:rPr>
                <w:rFonts w:ascii="GHEA Grapalat" w:hAnsi="GHEA Grapalat"/>
                <w:spacing w:val="-6"/>
              </w:rPr>
              <w:t>լրացում</w:t>
            </w:r>
            <w:r w:rsidR="001C73CB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1C73CB" w:rsidRPr="000B4E94">
              <w:rPr>
                <w:rFonts w:ascii="GHEA Grapalat" w:hAnsi="GHEA Grapalat"/>
                <w:spacing w:val="-6"/>
              </w:rPr>
              <w:t>կատարելու</w:t>
            </w:r>
            <w:r w:rsidR="001C73CB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1C73CB" w:rsidRPr="000B4E94">
              <w:rPr>
                <w:rFonts w:ascii="GHEA Grapalat" w:hAnsi="GHEA Grapalat"/>
                <w:spacing w:val="-6"/>
              </w:rPr>
              <w:t>մասին</w:t>
            </w:r>
            <w:r w:rsidR="001C73CB" w:rsidRPr="000B4E94">
              <w:rPr>
                <w:rFonts w:ascii="GHEA Grapalat" w:hAnsi="GHEA Grapalat"/>
                <w:spacing w:val="-6"/>
                <w:lang w:val="hy-AM"/>
              </w:rPr>
              <w:t>»</w:t>
            </w:r>
            <w:r w:rsidR="001C73CB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1C73CB" w:rsidRPr="000B4E94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spacing w:val="-6"/>
                <w:lang w:val="en-US"/>
              </w:rPr>
              <w:t>օրենքի</w:t>
            </w:r>
            <w:proofErr w:type="spellEnd"/>
            <w:r w:rsidR="001C73CB" w:rsidRPr="000B4E94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spacing w:val="-6"/>
                <w:lang w:val="en-US"/>
              </w:rPr>
              <w:t>նախագծի</w:t>
            </w:r>
            <w:proofErr w:type="spellEnd"/>
            <w:r w:rsidR="001C73CB" w:rsidRPr="000B4E94">
              <w:rPr>
                <w:rFonts w:ascii="GHEA Grapalat" w:hAnsi="GHEA Grapalat"/>
                <w:spacing w:val="-6"/>
                <w:lang w:val="en-US"/>
              </w:rPr>
              <w:t xml:space="preserve"> 1-ին </w:t>
            </w:r>
            <w:proofErr w:type="spellStart"/>
            <w:r w:rsidR="001C73CB" w:rsidRPr="000B4E94">
              <w:rPr>
                <w:rFonts w:ascii="GHEA Grapalat" w:hAnsi="GHEA Grapalat"/>
                <w:spacing w:val="-6"/>
                <w:lang w:val="en-US"/>
              </w:rPr>
              <w:t>հոդվածում</w:t>
            </w:r>
            <w:proofErr w:type="spellEnd"/>
            <w:r w:rsidR="001C73CB" w:rsidRPr="000B4E94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r w:rsidR="001C73CB" w:rsidRPr="000B4E94">
              <w:rPr>
                <w:rFonts w:ascii="GHEA Grapalat" w:hAnsi="GHEA Grapalat"/>
                <w:bCs/>
                <w:lang w:val="hy-AM"/>
              </w:rPr>
              <w:t>«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ընթացիկ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տարվա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ընթացքում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hy-AM"/>
              </w:rPr>
              <w:t>»</w:t>
            </w:r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բառերը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փոխարինել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="001C73CB" w:rsidRPr="000B4E94">
              <w:rPr>
                <w:rFonts w:ascii="GHEA Grapalat" w:hAnsi="GHEA Grapalat"/>
                <w:bCs/>
                <w:lang w:val="hy-AM"/>
              </w:rPr>
              <w:t>«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ընդերքօգտագործման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իրավունքի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գործողության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ամբողջ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ժամկետում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hy-AM"/>
              </w:rPr>
              <w:t>»</w:t>
            </w:r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բառերով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, </w:t>
            </w:r>
          </w:p>
          <w:p w:rsidR="002125D3" w:rsidRPr="000B4E94" w:rsidRDefault="00030DC7" w:rsidP="000B4E94">
            <w:pPr>
              <w:spacing w:line="360" w:lineRule="auto"/>
              <w:ind w:left="347" w:right="132" w:firstLine="373"/>
              <w:jc w:val="both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3)(…)</w:t>
            </w:r>
            <w:r w:rsidR="001C73CB" w:rsidRPr="000B4E94">
              <w:rPr>
                <w:rFonts w:ascii="GHEA Grapalat" w:hAnsi="GHEA Grapalat"/>
                <w:bCs/>
                <w:lang w:val="hy-AM"/>
              </w:rPr>
              <w:t>«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մարմնի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hy-AM"/>
              </w:rPr>
              <w:t>»</w:t>
            </w:r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բառից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հետո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լրացնել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="001C73CB" w:rsidRPr="000B4E94">
              <w:rPr>
                <w:rFonts w:ascii="GHEA Grapalat" w:hAnsi="GHEA Grapalat"/>
                <w:bCs/>
                <w:lang w:val="hy-AM"/>
              </w:rPr>
              <w:t>«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կամ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Հայաստանի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Հանրապետության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ազգային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անվտանգության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ծառայության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hy-AM"/>
              </w:rPr>
              <w:t>»</w:t>
            </w:r>
            <w:r w:rsidR="001C73CB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73CB" w:rsidRPr="000B4E94">
              <w:rPr>
                <w:rFonts w:ascii="GHEA Grapalat" w:hAnsi="GHEA Grapalat"/>
                <w:bCs/>
                <w:lang w:val="en-US"/>
              </w:rPr>
              <w:t>բառերը</w:t>
            </w:r>
            <w:proofErr w:type="spellEnd"/>
            <w:r w:rsidR="001C73CB" w:rsidRPr="000B4E94">
              <w:rPr>
                <w:rFonts w:ascii="GHEA Grapalat" w:hAnsi="GHEA Grapalat"/>
                <w:bCs/>
                <w:lang w:val="en-US"/>
              </w:rPr>
              <w:t>:</w:t>
            </w:r>
          </w:p>
        </w:tc>
        <w:tc>
          <w:tcPr>
            <w:tcW w:w="7800" w:type="dxa"/>
            <w:gridSpan w:val="2"/>
            <w:shd w:val="clear" w:color="auto" w:fill="FFFFFF"/>
          </w:tcPr>
          <w:p w:rsidR="005C3682" w:rsidRPr="000B4E94" w:rsidRDefault="001A13B1" w:rsidP="00454FA6">
            <w:pPr>
              <w:spacing w:after="0" w:line="360" w:lineRule="auto"/>
              <w:ind w:right="121"/>
              <w:jc w:val="both"/>
              <w:rPr>
                <w:rFonts w:ascii="GHEA Grapalat" w:hAnsi="GHEA Grapalat" w:cs="Arial LatArm"/>
                <w:lang w:val="hy-AM"/>
              </w:rPr>
            </w:pPr>
            <w:r w:rsidRPr="000B4E94">
              <w:rPr>
                <w:rFonts w:ascii="GHEA Grapalat" w:hAnsi="GHEA Grapalat" w:cs="Arial LatArm"/>
                <w:lang w:val="hy-AM"/>
              </w:rPr>
              <w:lastRenderedPageBreak/>
              <w:t xml:space="preserve"> </w:t>
            </w:r>
          </w:p>
          <w:p w:rsidR="00FD4663" w:rsidRPr="000B4E94" w:rsidRDefault="00FD4663" w:rsidP="00454FA6">
            <w:pPr>
              <w:spacing w:after="0" w:line="360" w:lineRule="auto"/>
              <w:ind w:right="121"/>
              <w:jc w:val="both"/>
              <w:rPr>
                <w:rFonts w:ascii="GHEA Grapalat" w:hAnsi="GHEA Grapalat" w:cs="Arial LatArm"/>
                <w:lang w:val="hy-AM"/>
              </w:rPr>
            </w:pPr>
          </w:p>
          <w:p w:rsidR="00CE7A3D" w:rsidRPr="000B4E94" w:rsidRDefault="00CE7A3D" w:rsidP="00454FA6">
            <w:pPr>
              <w:spacing w:after="0" w:line="360" w:lineRule="auto"/>
              <w:ind w:right="121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454FA6">
            <w:pPr>
              <w:spacing w:after="0" w:line="360" w:lineRule="auto"/>
              <w:ind w:right="121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454FA6">
            <w:pPr>
              <w:spacing w:after="0" w:line="360" w:lineRule="auto"/>
              <w:ind w:right="121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454FA6">
            <w:pPr>
              <w:spacing w:after="0" w:line="360" w:lineRule="auto"/>
              <w:ind w:right="121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454FA6">
            <w:pPr>
              <w:spacing w:after="0" w:line="360" w:lineRule="auto"/>
              <w:ind w:right="121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454FA6">
            <w:pPr>
              <w:spacing w:after="0" w:line="360" w:lineRule="auto"/>
              <w:ind w:right="121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C37B66">
            <w:pPr>
              <w:spacing w:after="0" w:line="360" w:lineRule="auto"/>
              <w:ind w:left="170" w:right="320" w:hanging="170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</w:p>
          <w:p w:rsidR="00107A19" w:rsidRPr="000B4E94" w:rsidRDefault="00107A19" w:rsidP="00C37B66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170" w:right="320" w:firstLine="0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r w:rsidRPr="000B4E94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Ընդունվել</w:t>
            </w:r>
            <w:r w:rsidRPr="000B4E94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է:</w:t>
            </w:r>
          </w:p>
          <w:p w:rsidR="00107A19" w:rsidRPr="000B4E94" w:rsidRDefault="00107A19" w:rsidP="00C37B66">
            <w:pPr>
              <w:spacing w:line="360" w:lineRule="auto"/>
              <w:ind w:left="170" w:right="41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0B4E94">
              <w:rPr>
                <w:rFonts w:ascii="GHEA Grapalat" w:eastAsia="Times New Roman" w:hAnsi="GHEA Grapalat"/>
                <w:color w:val="000000"/>
                <w:lang w:val="en-US"/>
              </w:rPr>
              <w:t>Կատարվել</w:t>
            </w:r>
            <w:proofErr w:type="spellEnd"/>
            <w:r w:rsidRPr="000B4E94">
              <w:rPr>
                <w:rFonts w:ascii="GHEA Grapalat" w:eastAsia="Times New Roman" w:hAnsi="GHEA Grapalat"/>
                <w:color w:val="000000"/>
                <w:lang w:val="en-US"/>
              </w:rPr>
              <w:t xml:space="preserve"> է </w:t>
            </w:r>
            <w:proofErr w:type="spellStart"/>
            <w:r w:rsidRPr="000B4E94">
              <w:rPr>
                <w:rFonts w:ascii="GHEA Grapalat" w:eastAsia="Times New Roman" w:hAnsi="GHEA Grapalat"/>
                <w:color w:val="000000"/>
                <w:lang w:val="en-US"/>
              </w:rPr>
              <w:t>համապատասխան</w:t>
            </w:r>
            <w:proofErr w:type="spellEnd"/>
            <w:r w:rsidRPr="000B4E94">
              <w:rPr>
                <w:rFonts w:ascii="GHEA Grapalat" w:eastAsia="Times New Roman" w:hAnsi="GHEA Grapalat"/>
                <w:color w:val="000000"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eastAsia="Times New Roman" w:hAnsi="GHEA Grapalat"/>
                <w:color w:val="000000"/>
                <w:lang w:val="en-US"/>
              </w:rPr>
              <w:t>լրացում</w:t>
            </w:r>
            <w:proofErr w:type="spellEnd"/>
            <w:r w:rsidR="005A24B0">
              <w:rPr>
                <w:rFonts w:ascii="GHEA Grapalat" w:eastAsia="Times New Roman" w:hAnsi="GHEA Grapalat"/>
                <w:color w:val="000000"/>
                <w:lang w:val="en-US"/>
              </w:rPr>
              <w:t xml:space="preserve">, </w:t>
            </w:r>
            <w:proofErr w:type="spellStart"/>
            <w:r w:rsidR="005A24B0">
              <w:rPr>
                <w:rFonts w:ascii="GHEA Grapalat" w:eastAsia="Times New Roman" w:hAnsi="GHEA Grapalat"/>
                <w:color w:val="000000"/>
                <w:lang w:val="en-US"/>
              </w:rPr>
              <w:t>մասնավորապես</w:t>
            </w:r>
            <w:proofErr w:type="spellEnd"/>
            <w:r w:rsidR="003E2E7E">
              <w:rPr>
                <w:rFonts w:ascii="GHEA Grapalat" w:eastAsia="Times New Roman" w:hAnsi="GHEA Grapalat"/>
                <w:color w:val="000000"/>
                <w:lang w:val="en-US"/>
              </w:rPr>
              <w:t xml:space="preserve"> </w:t>
            </w:r>
            <w:r w:rsidR="005A24B0" w:rsidRPr="000B4E94">
              <w:rPr>
                <w:rFonts w:ascii="GHEA Grapalat" w:hAnsi="GHEA Grapalat"/>
                <w:spacing w:val="-6"/>
                <w:lang w:val="hy-AM"/>
              </w:rPr>
              <w:t>«</w:t>
            </w:r>
            <w:r w:rsidR="005A24B0" w:rsidRPr="000B4E94">
              <w:rPr>
                <w:rFonts w:ascii="GHEA Grapalat" w:hAnsi="GHEA Grapalat"/>
                <w:spacing w:val="-6"/>
              </w:rPr>
              <w:t>Վարչական</w:t>
            </w:r>
            <w:r w:rsidR="005A24B0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5A24B0" w:rsidRPr="000B4E94">
              <w:rPr>
                <w:rFonts w:ascii="GHEA Grapalat" w:hAnsi="GHEA Grapalat"/>
                <w:spacing w:val="-6"/>
              </w:rPr>
              <w:t>իրավախախտումների</w:t>
            </w:r>
            <w:r w:rsidR="005A24B0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5A24B0" w:rsidRPr="000B4E94">
              <w:rPr>
                <w:rFonts w:ascii="GHEA Grapalat" w:hAnsi="GHEA Grapalat"/>
                <w:spacing w:val="-6"/>
              </w:rPr>
              <w:t>վերաբերյալ</w:t>
            </w:r>
            <w:r w:rsidR="005A24B0"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="005A24B0" w:rsidRPr="000B4E94">
              <w:rPr>
                <w:rFonts w:ascii="GHEA Grapalat" w:hAnsi="GHEA Grapalat"/>
                <w:spacing w:val="-6"/>
                <w:lang w:val="hy-AM"/>
              </w:rPr>
              <w:t>օրեն</w:t>
            </w:r>
            <w:r w:rsidR="005A24B0" w:rsidRPr="000B4E94">
              <w:rPr>
                <w:rFonts w:ascii="GHEA Grapalat" w:hAnsi="GHEA Grapalat"/>
                <w:spacing w:val="-6"/>
              </w:rPr>
              <w:t>սգրքում</w:t>
            </w:r>
            <w:r w:rsidR="005A24B0" w:rsidRPr="000B4E94">
              <w:rPr>
                <w:rFonts w:ascii="GHEA Grapalat" w:hAnsi="GHEA Grapalat"/>
                <w:spacing w:val="-6"/>
                <w:lang w:val="hy-AM"/>
              </w:rPr>
              <w:t xml:space="preserve"> լրացում կատարելու մասին»</w:t>
            </w:r>
            <w:r w:rsidR="005A24B0" w:rsidRPr="000B4E94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5A24B0" w:rsidRPr="000B4E94">
              <w:rPr>
                <w:rFonts w:ascii="GHEA Grapalat" w:hAnsi="GHEA Grapalat"/>
                <w:spacing w:val="-6"/>
                <w:lang w:val="en-US"/>
              </w:rPr>
              <w:t>օրենքի</w:t>
            </w:r>
            <w:proofErr w:type="spellEnd"/>
            <w:r w:rsidR="005A24B0" w:rsidRPr="000B4E94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5A24B0" w:rsidRPr="000B4E94">
              <w:rPr>
                <w:rFonts w:ascii="GHEA Grapalat" w:hAnsi="GHEA Grapalat"/>
                <w:spacing w:val="-6"/>
                <w:lang w:val="en-US"/>
              </w:rPr>
              <w:t>նախագծի</w:t>
            </w:r>
            <w:proofErr w:type="spellEnd"/>
            <w:r w:rsidR="005A24B0" w:rsidRPr="000B4E94">
              <w:rPr>
                <w:rFonts w:ascii="GHEA Grapalat" w:hAnsi="GHEA Grapalat"/>
                <w:spacing w:val="-6"/>
                <w:lang w:val="en-US"/>
              </w:rPr>
              <w:t xml:space="preserve"> 1-ին </w:t>
            </w:r>
            <w:proofErr w:type="spellStart"/>
            <w:r w:rsidR="005A24B0" w:rsidRPr="000B4E94">
              <w:rPr>
                <w:rFonts w:ascii="GHEA Grapalat" w:hAnsi="GHEA Grapalat"/>
                <w:spacing w:val="-6"/>
                <w:lang w:val="en-US"/>
              </w:rPr>
              <w:t>հոդվածում</w:t>
            </w:r>
            <w:proofErr w:type="spellEnd"/>
            <w:r w:rsidR="00AA03BD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r w:rsidR="005A24B0" w:rsidRPr="000B4E94">
              <w:rPr>
                <w:rFonts w:ascii="GHEA Grapalat" w:hAnsi="GHEA Grapalat"/>
                <w:bCs/>
                <w:lang w:val="hy-AM"/>
              </w:rPr>
              <w:t>«</w:t>
            </w:r>
            <w:proofErr w:type="spellStart"/>
            <w:r w:rsidR="005A24B0" w:rsidRPr="000B4E94">
              <w:rPr>
                <w:rFonts w:ascii="GHEA Grapalat" w:hAnsi="GHEA Grapalat"/>
                <w:bCs/>
                <w:lang w:val="en-US"/>
              </w:rPr>
              <w:t>պաշտոնատար</w:t>
            </w:r>
            <w:proofErr w:type="spellEnd"/>
            <w:r w:rsidR="005A24B0" w:rsidRPr="000B4E94">
              <w:rPr>
                <w:rFonts w:ascii="GHEA Grapalat" w:hAnsi="GHEA Grapalat"/>
                <w:bCs/>
                <w:lang w:val="hy-AM"/>
              </w:rPr>
              <w:t>»</w:t>
            </w:r>
            <w:r w:rsidR="005A24B0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5A24B0" w:rsidRPr="000B4E94">
              <w:rPr>
                <w:rFonts w:ascii="GHEA Grapalat" w:hAnsi="GHEA Grapalat"/>
                <w:bCs/>
                <w:lang w:val="en-US"/>
              </w:rPr>
              <w:t>բառից</w:t>
            </w:r>
            <w:proofErr w:type="spellEnd"/>
            <w:r w:rsidR="005A24B0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5A24B0" w:rsidRPr="000B4E94">
              <w:rPr>
                <w:rFonts w:ascii="GHEA Grapalat" w:hAnsi="GHEA Grapalat"/>
                <w:bCs/>
                <w:lang w:val="en-US"/>
              </w:rPr>
              <w:t>առաջ</w:t>
            </w:r>
            <w:proofErr w:type="spellEnd"/>
            <w:r w:rsidR="005A24B0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5A24B0" w:rsidRPr="000B4E94">
              <w:rPr>
                <w:rFonts w:ascii="GHEA Grapalat" w:hAnsi="GHEA Grapalat"/>
                <w:bCs/>
                <w:lang w:val="en-US"/>
              </w:rPr>
              <w:t>լրացնել</w:t>
            </w:r>
            <w:proofErr w:type="spellEnd"/>
            <w:r w:rsidR="005A24B0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="005A24B0" w:rsidRPr="000B4E94">
              <w:rPr>
                <w:rFonts w:ascii="GHEA Grapalat" w:hAnsi="GHEA Grapalat"/>
                <w:bCs/>
                <w:lang w:val="hy-AM"/>
              </w:rPr>
              <w:t>«</w:t>
            </w:r>
            <w:proofErr w:type="spellStart"/>
            <w:r w:rsidR="005A24B0" w:rsidRPr="000B4E94">
              <w:rPr>
                <w:rFonts w:ascii="GHEA Grapalat" w:hAnsi="GHEA Grapalat"/>
                <w:bCs/>
                <w:lang w:val="en-US"/>
              </w:rPr>
              <w:t>կազմակերպության</w:t>
            </w:r>
            <w:proofErr w:type="spellEnd"/>
            <w:r w:rsidR="005A24B0" w:rsidRPr="000B4E94">
              <w:rPr>
                <w:rFonts w:ascii="GHEA Grapalat" w:hAnsi="GHEA Grapalat"/>
                <w:bCs/>
                <w:lang w:val="hy-AM"/>
              </w:rPr>
              <w:t>»</w:t>
            </w:r>
            <w:r w:rsidR="005A24B0"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5A24B0" w:rsidRPr="000B4E94">
              <w:rPr>
                <w:rFonts w:ascii="GHEA Grapalat" w:hAnsi="GHEA Grapalat"/>
                <w:bCs/>
                <w:lang w:val="en-US"/>
              </w:rPr>
              <w:t>բառը</w:t>
            </w:r>
            <w:proofErr w:type="spellEnd"/>
            <w:r w:rsidRPr="000B4E94">
              <w:rPr>
                <w:rFonts w:ascii="GHEA Grapalat" w:hAnsi="GHEA Grapalat"/>
                <w:lang w:val="en-US"/>
              </w:rPr>
              <w:t>:</w:t>
            </w:r>
          </w:p>
          <w:p w:rsidR="00107A19" w:rsidRDefault="00030DC7" w:rsidP="00C37B66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260" w:right="410" w:firstLine="0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en-US"/>
              </w:rPr>
              <w:t xml:space="preserve"> ը</w:t>
            </w:r>
            <w:r w:rsidR="00107A19" w:rsidRPr="000B4E94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նդունվել</w:t>
            </w:r>
            <w:r w:rsidR="00107A19" w:rsidRPr="000B4E94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:</w:t>
            </w:r>
          </w:p>
          <w:p w:rsidR="00107A19" w:rsidRPr="000B4E94" w:rsidRDefault="00746EF0" w:rsidP="00C37B66">
            <w:pPr>
              <w:spacing w:line="360" w:lineRule="auto"/>
              <w:ind w:left="170" w:right="410" w:hanging="17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lang w:val="en-US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  <w:lang w:val="hy-AM"/>
              </w:rPr>
              <w:t>«</w:t>
            </w:r>
            <w:r w:rsidRPr="000B4E94">
              <w:rPr>
                <w:rFonts w:ascii="GHEA Grapalat" w:hAnsi="GHEA Grapalat"/>
                <w:spacing w:val="-6"/>
              </w:rPr>
              <w:t>Հայաստանի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Հանրապետության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ընդերքի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մասին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օրենսգրքում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լրացում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կատարելու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մասին</w:t>
            </w:r>
            <w:r w:rsidRPr="000B4E94">
              <w:rPr>
                <w:rFonts w:ascii="GHEA Grapalat" w:hAnsi="GHEA Grapalat"/>
                <w:spacing w:val="-6"/>
                <w:lang w:val="hy-AM"/>
              </w:rPr>
              <w:t>»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spacing w:val="-6"/>
                <w:lang w:val="en-US"/>
              </w:rPr>
              <w:t>օրենքի</w:t>
            </w:r>
            <w:proofErr w:type="spellEnd"/>
            <w:r w:rsidRPr="000B4E94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spacing w:val="-6"/>
                <w:lang w:val="en-US"/>
              </w:rPr>
              <w:t>նախագծ</w:t>
            </w:r>
            <w:r w:rsidR="00030DC7">
              <w:rPr>
                <w:rFonts w:ascii="GHEA Grapalat" w:hAnsi="GHEA Grapalat"/>
                <w:spacing w:val="-6"/>
                <w:lang w:val="en-US"/>
              </w:rPr>
              <w:t>ով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նպատակահարմար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է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որպես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ընդերքօգտագործման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իրավունքը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դադարեցնելու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հիմք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սա</w:t>
            </w:r>
            <w:r w:rsidR="00847954">
              <w:rPr>
                <w:rFonts w:ascii="GHEA Grapalat" w:hAnsi="GHEA Grapalat"/>
                <w:spacing w:val="-6"/>
                <w:lang w:val="en-US"/>
              </w:rPr>
              <w:t>հ</w:t>
            </w:r>
            <w:r w:rsidR="00030DC7">
              <w:rPr>
                <w:rFonts w:ascii="GHEA Grapalat" w:hAnsi="GHEA Grapalat"/>
                <w:spacing w:val="-6"/>
                <w:lang w:val="en-US"/>
              </w:rPr>
              <w:t>մանել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իրավախախտումը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3E2E7E">
              <w:rPr>
                <w:rFonts w:ascii="GHEA Grapalat" w:hAnsi="GHEA Grapalat"/>
                <w:spacing w:val="-6"/>
                <w:lang w:val="en-US"/>
              </w:rPr>
              <w:t>ընթացիկ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տարվա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ընթացքում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կրկին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անգամ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կատարելու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="00030DC7">
              <w:rPr>
                <w:rFonts w:ascii="GHEA Grapalat" w:hAnsi="GHEA Grapalat"/>
                <w:spacing w:val="-6"/>
                <w:lang w:val="en-US"/>
              </w:rPr>
              <w:t>զանցանքը</w:t>
            </w:r>
            <w:proofErr w:type="spellEnd"/>
            <w:r w:rsidR="00030DC7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r w:rsidR="00107A19" w:rsidRPr="000B4E94">
              <w:rPr>
                <w:rFonts w:ascii="GHEA Grapalat" w:hAnsi="GHEA Grapalat"/>
                <w:lang w:val="en-US"/>
              </w:rPr>
              <w:t>:</w:t>
            </w:r>
          </w:p>
          <w:p w:rsidR="00107A19" w:rsidRPr="000B4E94" w:rsidRDefault="00107A19" w:rsidP="00C37B66">
            <w:pPr>
              <w:pStyle w:val="ListParagraph"/>
              <w:spacing w:line="360" w:lineRule="auto"/>
              <w:ind w:right="41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107A19" w:rsidRDefault="00030DC7" w:rsidP="00C37B66">
            <w:pPr>
              <w:pStyle w:val="ListParagraph"/>
              <w:numPr>
                <w:ilvl w:val="0"/>
                <w:numId w:val="22"/>
              </w:numPr>
              <w:spacing w:line="360" w:lineRule="auto"/>
              <w:ind w:right="410"/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է:</w:t>
            </w:r>
          </w:p>
          <w:p w:rsidR="00030DC7" w:rsidRPr="00030DC7" w:rsidRDefault="00030DC7" w:rsidP="00C37B66">
            <w:pPr>
              <w:spacing w:line="360" w:lineRule="auto"/>
              <w:ind w:left="360" w:right="410"/>
              <w:jc w:val="both"/>
              <w:rPr>
                <w:rFonts w:ascii="GHEA Grapalat" w:eastAsia="Times New Roman" w:hAnsi="GHEA Grapalat" w:cs="Sylfaen"/>
                <w:b/>
                <w:color w:val="000000"/>
                <w:lang w:val="en-US"/>
              </w:rPr>
            </w:pPr>
            <w:r w:rsidRPr="000B4E94">
              <w:rPr>
                <w:rFonts w:ascii="GHEA Grapalat" w:hAnsi="GHEA Grapalat"/>
                <w:spacing w:val="-6"/>
                <w:lang w:val="hy-AM"/>
              </w:rPr>
              <w:t>«</w:t>
            </w:r>
            <w:r w:rsidRPr="000B4E94">
              <w:rPr>
                <w:rFonts w:ascii="GHEA Grapalat" w:hAnsi="GHEA Grapalat"/>
                <w:spacing w:val="-6"/>
              </w:rPr>
              <w:t>Հայաստանի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Հանրապետության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ընդերքի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մասին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օրենսգրքում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լրացում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կատարելու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մասին</w:t>
            </w:r>
            <w:r w:rsidRPr="000B4E94">
              <w:rPr>
                <w:rFonts w:ascii="GHEA Grapalat" w:hAnsi="GHEA Grapalat"/>
                <w:spacing w:val="-6"/>
                <w:lang w:val="hy-AM"/>
              </w:rPr>
              <w:t>»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spacing w:val="-6"/>
                <w:lang w:val="en-US"/>
              </w:rPr>
              <w:t>օրենքի</w:t>
            </w:r>
            <w:proofErr w:type="spellEnd"/>
            <w:r w:rsidRPr="000B4E94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spacing w:val="-6"/>
                <w:lang w:val="en-US"/>
              </w:rPr>
              <w:t>նախագծ</w:t>
            </w:r>
            <w:r>
              <w:rPr>
                <w:rFonts w:ascii="GHEA Grapalat" w:hAnsi="GHEA Grapalat"/>
                <w:spacing w:val="-6"/>
                <w:lang w:val="en-US"/>
              </w:rPr>
              <w:t>ի</w:t>
            </w:r>
            <w:proofErr w:type="spellEnd"/>
            <w:r>
              <w:rPr>
                <w:rFonts w:ascii="GHEA Grapalat" w:hAnsi="GHEA Grapalat"/>
                <w:spacing w:val="-6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pacing w:val="-6"/>
                <w:lang w:val="en-US"/>
              </w:rPr>
              <w:t>հոդվածում</w:t>
            </w:r>
            <w:proofErr w:type="spellEnd"/>
            <w:r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6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spacing w:val="-6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pacing w:val="-6"/>
                <w:lang w:val="en-US"/>
              </w:rPr>
              <w:t>լրացում</w:t>
            </w:r>
            <w:proofErr w:type="spellEnd"/>
            <w:r>
              <w:rPr>
                <w:rFonts w:ascii="GHEA Grapalat" w:hAnsi="GHEA Grapalat"/>
                <w:spacing w:val="-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pacing w:val="-6"/>
                <w:lang w:val="en-US"/>
              </w:rPr>
              <w:t>մասնավորապես</w:t>
            </w:r>
            <w:proofErr w:type="spellEnd"/>
            <w:r>
              <w:rPr>
                <w:rFonts w:ascii="GHEA Grapalat" w:hAnsi="GHEA Grapalat"/>
                <w:spacing w:val="-6"/>
                <w:lang w:val="en-US"/>
              </w:rPr>
              <w:t xml:space="preserve">՝ </w:t>
            </w:r>
            <w:r w:rsidRPr="000B4E94">
              <w:rPr>
                <w:rFonts w:ascii="GHEA Grapalat" w:hAnsi="GHEA Grapalat"/>
                <w:bCs/>
                <w:lang w:val="hy-AM"/>
              </w:rPr>
              <w:t>«</w:t>
            </w:r>
            <w:proofErr w:type="spellStart"/>
            <w:r w:rsidRPr="000B4E94">
              <w:rPr>
                <w:rFonts w:ascii="GHEA Grapalat" w:hAnsi="GHEA Grapalat"/>
                <w:bCs/>
                <w:lang w:val="en-US"/>
              </w:rPr>
              <w:t>մարմնի</w:t>
            </w:r>
            <w:proofErr w:type="spellEnd"/>
            <w:r w:rsidRPr="000B4E94">
              <w:rPr>
                <w:rFonts w:ascii="GHEA Grapalat" w:hAnsi="GHEA Grapalat"/>
                <w:bCs/>
                <w:lang w:val="hy-AM"/>
              </w:rPr>
              <w:t>»</w:t>
            </w:r>
            <w:r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bCs/>
                <w:lang w:val="en-US"/>
              </w:rPr>
              <w:t>բառից</w:t>
            </w:r>
            <w:proofErr w:type="spellEnd"/>
            <w:r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bCs/>
                <w:lang w:val="en-US"/>
              </w:rPr>
              <w:t>հետո</w:t>
            </w:r>
            <w:proofErr w:type="spellEnd"/>
            <w:r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bCs/>
                <w:lang w:val="en-US"/>
              </w:rPr>
              <w:t>լրացնել</w:t>
            </w:r>
            <w:proofErr w:type="spellEnd"/>
            <w:r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0B4E94">
              <w:rPr>
                <w:rFonts w:ascii="GHEA Grapalat" w:hAnsi="GHEA Grapalat"/>
                <w:bCs/>
                <w:lang w:val="hy-AM"/>
              </w:rPr>
              <w:t>«</w:t>
            </w:r>
            <w:proofErr w:type="spellStart"/>
            <w:r w:rsidRPr="000B4E94">
              <w:rPr>
                <w:rFonts w:ascii="GHEA Grapalat" w:hAnsi="GHEA Grapalat"/>
                <w:bCs/>
                <w:lang w:val="en-US"/>
              </w:rPr>
              <w:t>կամ</w:t>
            </w:r>
            <w:proofErr w:type="spellEnd"/>
            <w:r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bCs/>
                <w:lang w:val="en-US"/>
              </w:rPr>
              <w:t>Հայաստանի</w:t>
            </w:r>
            <w:proofErr w:type="spellEnd"/>
            <w:r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bCs/>
                <w:lang w:val="en-US"/>
              </w:rPr>
              <w:t>Հանրապետության</w:t>
            </w:r>
            <w:proofErr w:type="spellEnd"/>
            <w:r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bCs/>
                <w:lang w:val="en-US"/>
              </w:rPr>
              <w:t>ազգային</w:t>
            </w:r>
            <w:proofErr w:type="spellEnd"/>
            <w:r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bCs/>
                <w:lang w:val="en-US"/>
              </w:rPr>
              <w:t>անվտանգության</w:t>
            </w:r>
            <w:proofErr w:type="spellEnd"/>
            <w:r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bCs/>
                <w:lang w:val="en-US"/>
              </w:rPr>
              <w:lastRenderedPageBreak/>
              <w:t>ծառայության</w:t>
            </w:r>
            <w:proofErr w:type="spellEnd"/>
            <w:r w:rsidRPr="000B4E94">
              <w:rPr>
                <w:rFonts w:ascii="GHEA Grapalat" w:hAnsi="GHEA Grapalat"/>
                <w:bCs/>
                <w:lang w:val="hy-AM"/>
              </w:rPr>
              <w:t>»</w:t>
            </w:r>
            <w:r w:rsidRPr="000B4E94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/>
                <w:bCs/>
                <w:lang w:val="en-US"/>
              </w:rPr>
              <w:t>բառերը</w:t>
            </w:r>
            <w:proofErr w:type="spellEnd"/>
          </w:p>
        </w:tc>
      </w:tr>
      <w:tr w:rsidR="002945C9" w:rsidRPr="000B4E94" w:rsidTr="00610A84">
        <w:trPr>
          <w:trHeight w:val="202"/>
          <w:tblCellSpacing w:w="0" w:type="dxa"/>
          <w:jc w:val="center"/>
        </w:trPr>
        <w:tc>
          <w:tcPr>
            <w:tcW w:w="10167" w:type="dxa"/>
            <w:gridSpan w:val="2"/>
            <w:vMerge w:val="restart"/>
            <w:shd w:val="clear" w:color="auto" w:fill="D0D0D0"/>
            <w:hideMark/>
          </w:tcPr>
          <w:p w:rsidR="002945C9" w:rsidRPr="000B4E94" w:rsidRDefault="002945C9" w:rsidP="00ED28AA">
            <w:pPr>
              <w:spacing w:before="100" w:beforeAutospacing="1" w:after="100" w:afterAutospacing="1" w:line="360" w:lineRule="auto"/>
              <w:ind w:left="347" w:firstLine="373"/>
              <w:jc w:val="center"/>
              <w:rPr>
                <w:rFonts w:ascii="GHEA Grapalat" w:eastAsia="Times New Roman" w:hAnsi="GHEA Grapalat" w:cs="Arial Unicode"/>
                <w:color w:val="000000"/>
                <w:lang w:val="en-US"/>
              </w:rPr>
            </w:pPr>
            <w:r w:rsidRPr="000B4E94">
              <w:rPr>
                <w:rFonts w:ascii="Courier New" w:eastAsia="Times New Roman" w:hAnsi="Courier New" w:cs="Courier New"/>
                <w:color w:val="000000"/>
                <w:lang w:val="en-US"/>
              </w:rPr>
              <w:lastRenderedPageBreak/>
              <w:t> </w:t>
            </w:r>
            <w:r w:rsidRPr="000B4E94">
              <w:rPr>
                <w:rFonts w:ascii="GHEA Grapalat" w:eastAsia="Times New Roman" w:hAnsi="GHEA Grapalat" w:cs="Arial Unicode"/>
                <w:color w:val="000000"/>
                <w:lang w:val="hy-AM"/>
              </w:rPr>
              <w:t>3</w:t>
            </w:r>
            <w:r w:rsidRPr="000B4E94">
              <w:rPr>
                <w:rFonts w:ascii="GHEA Grapalat" w:eastAsia="Times New Roman" w:hAnsi="GHEA Grapalat" w:cs="Arial Unicode"/>
                <w:color w:val="000000"/>
              </w:rPr>
              <w:t xml:space="preserve">. </w:t>
            </w:r>
            <w:r w:rsidR="00CD197F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 xml:space="preserve">ՀՀ </w:t>
            </w:r>
            <w:proofErr w:type="spellStart"/>
            <w:r w:rsidR="00CD197F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ֆինանսների</w:t>
            </w:r>
            <w:proofErr w:type="spellEnd"/>
            <w:r w:rsidR="00CD197F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 xml:space="preserve"> </w:t>
            </w:r>
            <w:proofErr w:type="spellStart"/>
            <w:r w:rsidR="00CD197F"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նախարարություն</w:t>
            </w:r>
            <w:proofErr w:type="spellEnd"/>
          </w:p>
          <w:p w:rsidR="002945C9" w:rsidRPr="000B4E94" w:rsidRDefault="002945C9" w:rsidP="00ED28AA">
            <w:pPr>
              <w:spacing w:before="100" w:beforeAutospacing="1" w:after="100" w:afterAutospacing="1" w:line="360" w:lineRule="auto"/>
              <w:ind w:left="347" w:firstLine="373"/>
              <w:jc w:val="center"/>
              <w:rPr>
                <w:rFonts w:ascii="GHEA Grapalat" w:eastAsia="Times New Roman" w:hAnsi="GHEA Grapalat" w:cs="Arial Unicode"/>
                <w:color w:val="000000"/>
              </w:rPr>
            </w:pPr>
          </w:p>
        </w:tc>
        <w:tc>
          <w:tcPr>
            <w:tcW w:w="2670" w:type="dxa"/>
            <w:shd w:val="clear" w:color="auto" w:fill="D0D0D0"/>
            <w:hideMark/>
          </w:tcPr>
          <w:p w:rsidR="002945C9" w:rsidRPr="000B4E94" w:rsidRDefault="00937366" w:rsidP="00454FA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 Unicode"/>
                <w:color w:val="000000"/>
                <w:lang w:val="en-US"/>
              </w:rPr>
            </w:pPr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21.04.2022թ.</w:t>
            </w:r>
          </w:p>
        </w:tc>
      </w:tr>
      <w:tr w:rsidR="002945C9" w:rsidRPr="000B4E94" w:rsidTr="00610A84">
        <w:trPr>
          <w:trHeight w:val="202"/>
          <w:tblCellSpacing w:w="0" w:type="dxa"/>
          <w:jc w:val="center"/>
        </w:trPr>
        <w:tc>
          <w:tcPr>
            <w:tcW w:w="10167" w:type="dxa"/>
            <w:gridSpan w:val="2"/>
            <w:vMerge/>
            <w:shd w:val="clear" w:color="auto" w:fill="FFFFFF"/>
            <w:vAlign w:val="center"/>
            <w:hideMark/>
          </w:tcPr>
          <w:p w:rsidR="002945C9" w:rsidRPr="000B4E94" w:rsidRDefault="002945C9" w:rsidP="00ED28AA">
            <w:pPr>
              <w:spacing w:after="0" w:line="360" w:lineRule="auto"/>
              <w:ind w:left="347" w:firstLine="373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670" w:type="dxa"/>
            <w:shd w:val="clear" w:color="auto" w:fill="D0D0D0"/>
            <w:hideMark/>
          </w:tcPr>
          <w:p w:rsidR="002945C9" w:rsidRPr="000B4E94" w:rsidRDefault="00937366" w:rsidP="00454FA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 Unicode"/>
                <w:color w:val="000000"/>
                <w:lang w:val="en-US"/>
              </w:rPr>
            </w:pPr>
            <w:r w:rsidRPr="000B4E94">
              <w:rPr>
                <w:rFonts w:ascii="GHEA Grapalat" w:eastAsia="Times New Roman" w:hAnsi="GHEA Grapalat" w:cs="Times New Roman"/>
                <w:color w:val="000000"/>
                <w:lang w:val="en-US"/>
              </w:rPr>
              <w:t>N</w:t>
            </w:r>
            <w:r w:rsidRPr="000B4E94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0B4E94">
              <w:rPr>
                <w:rFonts w:ascii="GHEA Grapalat" w:eastAsia="Times New Roman" w:hAnsi="GHEA Grapalat" w:cs="Times New Roman"/>
                <w:color w:val="000000"/>
                <w:lang w:val="hy-AM"/>
              </w:rPr>
              <w:t>01/</w:t>
            </w:r>
            <w:r w:rsidRPr="000B4E94">
              <w:rPr>
                <w:rFonts w:ascii="GHEA Grapalat" w:eastAsia="Times New Roman" w:hAnsi="GHEA Grapalat" w:cs="Times New Roman"/>
                <w:color w:val="000000"/>
                <w:lang w:val="en-US"/>
              </w:rPr>
              <w:t>11-1</w:t>
            </w:r>
            <w:r w:rsidRPr="000B4E94">
              <w:rPr>
                <w:rFonts w:ascii="GHEA Grapalat" w:eastAsia="Times New Roman" w:hAnsi="GHEA Grapalat" w:cs="Times New Roman"/>
                <w:color w:val="000000"/>
                <w:lang w:val="hy-AM"/>
              </w:rPr>
              <w:t>/</w:t>
            </w:r>
            <w:r w:rsidRPr="000B4E94">
              <w:rPr>
                <w:rFonts w:ascii="GHEA Grapalat" w:eastAsia="Times New Roman" w:hAnsi="GHEA Grapalat" w:cs="Times New Roman"/>
                <w:color w:val="000000"/>
                <w:lang w:val="en-US"/>
              </w:rPr>
              <w:t>7000</w:t>
            </w:r>
            <w:r w:rsidRPr="000B4E94">
              <w:rPr>
                <w:rFonts w:ascii="GHEA Grapalat" w:eastAsia="Times New Roman" w:hAnsi="GHEA Grapalat" w:cs="Times New Roman"/>
                <w:color w:val="000000"/>
                <w:lang w:val="hy-AM"/>
              </w:rPr>
              <w:t>-2022</w:t>
            </w:r>
          </w:p>
        </w:tc>
      </w:tr>
      <w:tr w:rsidR="002945C9" w:rsidRPr="000B4E94" w:rsidTr="00526BED">
        <w:trPr>
          <w:trHeight w:val="202"/>
          <w:tblCellSpacing w:w="0" w:type="dxa"/>
          <w:jc w:val="center"/>
        </w:trPr>
        <w:tc>
          <w:tcPr>
            <w:tcW w:w="5037" w:type="dxa"/>
            <w:shd w:val="clear" w:color="auto" w:fill="FFFFFF"/>
          </w:tcPr>
          <w:p w:rsidR="00CD197F" w:rsidRPr="000B4E94" w:rsidRDefault="00CD197F" w:rsidP="00ED28AA">
            <w:pPr>
              <w:spacing w:after="0" w:line="360" w:lineRule="auto"/>
              <w:ind w:left="347" w:right="126" w:firstLine="373"/>
              <w:jc w:val="both"/>
              <w:rPr>
                <w:rFonts w:ascii="GHEA Grapalat" w:hAnsi="GHEA Grapalat"/>
                <w:spacing w:val="-6"/>
                <w:lang w:val="hy-AM"/>
              </w:rPr>
            </w:pPr>
            <w:r w:rsidRPr="000B4E94">
              <w:rPr>
                <w:rFonts w:ascii="GHEA Grapalat" w:hAnsi="GHEA Grapalat"/>
                <w:spacing w:val="-6"/>
                <w:lang w:val="hy-AM"/>
              </w:rPr>
              <w:t>ՀՀ ֆինանսների նախարարությունն «</w:t>
            </w:r>
            <w:r w:rsidRPr="000B4E94">
              <w:rPr>
                <w:rFonts w:ascii="GHEA Grapalat" w:hAnsi="GHEA Grapalat"/>
                <w:spacing w:val="-6"/>
              </w:rPr>
              <w:t>Հայաստանի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Հանրապետության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ընդերքի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մասին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օրենսգրքում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լրացում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կատարելու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մասին</w:t>
            </w:r>
            <w:r w:rsidRPr="000B4E94">
              <w:rPr>
                <w:rFonts w:ascii="GHEA Grapalat" w:hAnsi="GHEA Grapalat"/>
                <w:spacing w:val="-6"/>
                <w:lang w:val="hy-AM"/>
              </w:rPr>
              <w:t>»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  <w:lang w:val="hy-AM"/>
              </w:rPr>
              <w:t xml:space="preserve"> և «</w:t>
            </w:r>
            <w:r w:rsidRPr="000B4E94">
              <w:rPr>
                <w:rFonts w:ascii="GHEA Grapalat" w:hAnsi="GHEA Grapalat"/>
                <w:spacing w:val="-6"/>
              </w:rPr>
              <w:t>Վարչական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իրավախախտումների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</w:rPr>
              <w:t>վերաբերյալ</w:t>
            </w:r>
            <w:r w:rsidRPr="000B4E94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  <w:lang w:val="hy-AM"/>
              </w:rPr>
              <w:t>օրեն</w:t>
            </w:r>
            <w:r w:rsidRPr="000B4E94">
              <w:rPr>
                <w:rFonts w:ascii="GHEA Grapalat" w:hAnsi="GHEA Grapalat"/>
                <w:spacing w:val="-6"/>
              </w:rPr>
              <w:t>սգրքում</w:t>
            </w:r>
            <w:r w:rsidRPr="000B4E94">
              <w:rPr>
                <w:rFonts w:ascii="GHEA Grapalat" w:hAnsi="GHEA Grapalat"/>
                <w:spacing w:val="-6"/>
                <w:lang w:val="hy-AM"/>
              </w:rPr>
              <w:t xml:space="preserve"> լրացում կատարելու մասին» օրենքների նախագծեր</w:t>
            </w:r>
            <w:r w:rsidRPr="000B4E94">
              <w:rPr>
                <w:rFonts w:ascii="GHEA Grapalat" w:hAnsi="GHEA Grapalat"/>
                <w:spacing w:val="-6"/>
                <w:lang w:val="en-US"/>
              </w:rPr>
              <w:t xml:space="preserve">ի </w:t>
            </w:r>
            <w:proofErr w:type="spellStart"/>
            <w:r w:rsidRPr="000B4E94">
              <w:rPr>
                <w:rFonts w:ascii="GHEA Grapalat" w:hAnsi="GHEA Grapalat"/>
                <w:spacing w:val="-6"/>
                <w:lang w:val="en-US"/>
              </w:rPr>
              <w:t>վերաբերյալ</w:t>
            </w:r>
            <w:proofErr w:type="spellEnd"/>
            <w:r w:rsidRPr="000B4E94">
              <w:rPr>
                <w:rFonts w:ascii="GHEA Grapalat" w:hAnsi="GHEA Grapalat"/>
                <w:spacing w:val="-6"/>
                <w:lang w:val="en-US"/>
              </w:rPr>
              <w:t xml:space="preserve"> </w:t>
            </w:r>
            <w:r w:rsidRPr="000B4E94">
              <w:rPr>
                <w:rFonts w:ascii="GHEA Grapalat" w:hAnsi="GHEA Grapalat"/>
                <w:spacing w:val="-6"/>
                <w:lang w:val="hy-AM"/>
              </w:rPr>
              <w:t xml:space="preserve">առաջարկություններ և դիտողություններ չունի: </w:t>
            </w:r>
          </w:p>
          <w:p w:rsidR="002945C9" w:rsidRPr="000B4E94" w:rsidRDefault="002945C9" w:rsidP="00ED28AA">
            <w:pPr>
              <w:spacing w:line="360" w:lineRule="auto"/>
              <w:ind w:left="347" w:right="132" w:firstLine="373"/>
              <w:jc w:val="both"/>
              <w:rPr>
                <w:rFonts w:ascii="GHEA Grapalat" w:eastAsia="Batang" w:hAnsi="GHEA Grapalat" w:cs="Sylfaen"/>
                <w:lang w:val="hy-AM"/>
              </w:rPr>
            </w:pPr>
          </w:p>
        </w:tc>
        <w:tc>
          <w:tcPr>
            <w:tcW w:w="7800" w:type="dxa"/>
            <w:gridSpan w:val="2"/>
            <w:shd w:val="clear" w:color="auto" w:fill="FFFFFF"/>
          </w:tcPr>
          <w:p w:rsidR="002945C9" w:rsidRPr="000B4E94" w:rsidRDefault="002945C9" w:rsidP="00454FA6">
            <w:pPr>
              <w:spacing w:after="0" w:line="360" w:lineRule="auto"/>
              <w:ind w:right="121"/>
              <w:jc w:val="both"/>
              <w:rPr>
                <w:rFonts w:ascii="GHEA Grapalat" w:hAnsi="GHEA Grapalat" w:cs="Arial LatArm"/>
                <w:lang w:val="hy-AM"/>
              </w:rPr>
            </w:pPr>
            <w:r w:rsidRPr="000B4E94">
              <w:rPr>
                <w:rFonts w:ascii="GHEA Grapalat" w:hAnsi="GHEA Grapalat" w:cs="Arial LatArm"/>
                <w:lang w:val="hy-AM"/>
              </w:rPr>
              <w:t xml:space="preserve"> </w:t>
            </w:r>
            <w:bookmarkStart w:id="0" w:name="_GoBack"/>
            <w:bookmarkEnd w:id="0"/>
          </w:p>
        </w:tc>
      </w:tr>
      <w:tr w:rsidR="00645ECE" w:rsidRPr="000B4E94" w:rsidTr="00610A84">
        <w:trPr>
          <w:trHeight w:val="420"/>
          <w:tblCellSpacing w:w="0" w:type="dxa"/>
          <w:jc w:val="center"/>
        </w:trPr>
        <w:tc>
          <w:tcPr>
            <w:tcW w:w="10167" w:type="dxa"/>
            <w:gridSpan w:val="2"/>
            <w:vMerge w:val="restart"/>
            <w:shd w:val="clear" w:color="auto" w:fill="BFBFBF" w:themeFill="background1" w:themeFillShade="BF"/>
          </w:tcPr>
          <w:p w:rsidR="00645ECE" w:rsidRPr="000B4E94" w:rsidRDefault="00645ECE" w:rsidP="00454FA6">
            <w:pPr>
              <w:pStyle w:val="ListParagraph"/>
              <w:spacing w:before="100" w:beforeAutospacing="1" w:after="100" w:afterAutospacing="1" w:line="360" w:lineRule="auto"/>
              <w:ind w:left="495"/>
              <w:jc w:val="center"/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</w:pPr>
          </w:p>
          <w:p w:rsidR="00645ECE" w:rsidRPr="000B4E94" w:rsidRDefault="00645ECE" w:rsidP="00454FA6">
            <w:pPr>
              <w:pStyle w:val="ListParagraph"/>
              <w:spacing w:before="100" w:beforeAutospacing="1" w:after="100" w:afterAutospacing="1" w:line="360" w:lineRule="auto"/>
              <w:ind w:left="495"/>
              <w:jc w:val="center"/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</w:pPr>
            <w:r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  <w:t>4</w:t>
            </w:r>
            <w:r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t xml:space="preserve">. ՀՀ </w:t>
            </w:r>
            <w:proofErr w:type="spellStart"/>
            <w:r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  <w:t>շրջակա</w:t>
            </w:r>
            <w:proofErr w:type="spellEnd"/>
            <w:r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  <w:t>միջավայրի</w:t>
            </w:r>
            <w:proofErr w:type="spellEnd"/>
            <w:r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4E94"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  <w:t>նախարարություն</w:t>
            </w:r>
            <w:proofErr w:type="spellEnd"/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5ECE" w:rsidRPr="000B4E94" w:rsidRDefault="00645ECE" w:rsidP="00454FA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 Unicode"/>
                <w:color w:val="000000"/>
              </w:rPr>
            </w:pPr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15</w:t>
            </w:r>
            <w:r w:rsidRPr="000B4E94">
              <w:rPr>
                <w:rFonts w:ascii="GHEA Grapalat" w:eastAsia="Times New Roman" w:hAnsi="GHEA Grapalat" w:cs="Arial Unicode"/>
                <w:color w:val="000000"/>
              </w:rPr>
              <w:t>.0</w:t>
            </w:r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4</w:t>
            </w:r>
            <w:r w:rsidRPr="000B4E94">
              <w:rPr>
                <w:rFonts w:ascii="GHEA Grapalat" w:eastAsia="Times New Roman" w:hAnsi="GHEA Grapalat" w:cs="Arial Unicode"/>
                <w:color w:val="000000"/>
              </w:rPr>
              <w:t>.202</w:t>
            </w:r>
            <w:r w:rsidRPr="000B4E94">
              <w:rPr>
                <w:rFonts w:ascii="GHEA Grapalat" w:eastAsia="Times New Roman" w:hAnsi="GHEA Grapalat" w:cs="Arial Unicode"/>
                <w:color w:val="000000"/>
                <w:lang w:val="hy-AM"/>
              </w:rPr>
              <w:t>2</w:t>
            </w:r>
            <w:r w:rsidRPr="000B4E94">
              <w:rPr>
                <w:rFonts w:ascii="GHEA Grapalat" w:eastAsia="Times New Roman" w:hAnsi="GHEA Grapalat" w:cs="Arial Unicode"/>
                <w:color w:val="000000"/>
              </w:rPr>
              <w:t xml:space="preserve"> </w:t>
            </w:r>
            <w:r w:rsidRPr="000B4E94">
              <w:rPr>
                <w:rFonts w:ascii="GHEA Grapalat" w:eastAsia="Times New Roman" w:hAnsi="GHEA Grapalat" w:cs="Arial Unicode"/>
                <w:color w:val="000000"/>
                <w:lang w:val="en-US"/>
              </w:rPr>
              <w:t>թ</w:t>
            </w:r>
            <w:r w:rsidRPr="000B4E94">
              <w:rPr>
                <w:rFonts w:ascii="GHEA Grapalat" w:eastAsia="Times New Roman" w:hAnsi="GHEA Grapalat" w:cs="Arial Unicode"/>
                <w:color w:val="000000"/>
              </w:rPr>
              <w:t>.</w:t>
            </w:r>
          </w:p>
        </w:tc>
      </w:tr>
      <w:tr w:rsidR="00645ECE" w:rsidRPr="000B4E94" w:rsidTr="00610A84">
        <w:trPr>
          <w:trHeight w:val="306"/>
          <w:tblCellSpacing w:w="0" w:type="dxa"/>
          <w:jc w:val="center"/>
        </w:trPr>
        <w:tc>
          <w:tcPr>
            <w:tcW w:w="10167" w:type="dxa"/>
            <w:gridSpan w:val="2"/>
            <w:vMerge/>
            <w:shd w:val="clear" w:color="auto" w:fill="BFBFBF" w:themeFill="background1" w:themeFillShade="BF"/>
          </w:tcPr>
          <w:p w:rsidR="00645ECE" w:rsidRPr="000B4E94" w:rsidRDefault="00645ECE" w:rsidP="00454FA6">
            <w:pPr>
              <w:pStyle w:val="ListParagraph"/>
              <w:spacing w:before="100" w:beforeAutospacing="1" w:after="100" w:afterAutospacing="1" w:line="360" w:lineRule="auto"/>
              <w:ind w:left="495"/>
              <w:jc w:val="center"/>
              <w:rPr>
                <w:rFonts w:ascii="GHEA Grapalat" w:hAnsi="GHEA Grapalat" w:cs="Arial Unicod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45ECE" w:rsidRPr="000B4E94" w:rsidRDefault="004D0AB7" w:rsidP="00454FA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 Unicode"/>
                <w:color w:val="000000"/>
                <w:lang w:val="en-US"/>
              </w:rPr>
            </w:pPr>
            <w:r w:rsidRPr="000B4E94">
              <w:rPr>
                <w:rFonts w:ascii="GHEA Grapalat" w:eastAsia="Times New Roman" w:hAnsi="GHEA Grapalat" w:cs="Times New Roman"/>
                <w:color w:val="000000"/>
                <w:lang w:val="en-US"/>
              </w:rPr>
              <w:t>N</w:t>
            </w:r>
            <w:r w:rsidRPr="000B4E94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0B4E94">
              <w:rPr>
                <w:rFonts w:ascii="GHEA Grapalat" w:eastAsia="Times New Roman" w:hAnsi="GHEA Grapalat" w:cs="Times New Roman"/>
                <w:color w:val="000000"/>
                <w:lang w:val="hy-AM"/>
              </w:rPr>
              <w:t>1/0</w:t>
            </w:r>
            <w:r w:rsidRPr="000B4E94">
              <w:rPr>
                <w:rFonts w:ascii="GHEA Grapalat" w:eastAsia="Times New Roman" w:hAnsi="GHEA Grapalat" w:cs="Times New Roman"/>
                <w:color w:val="000000"/>
                <w:lang w:val="en-US"/>
              </w:rPr>
              <w:t>2.5</w:t>
            </w:r>
            <w:r w:rsidRPr="000B4E94">
              <w:rPr>
                <w:rFonts w:ascii="GHEA Grapalat" w:eastAsia="Times New Roman" w:hAnsi="GHEA Grapalat" w:cs="Times New Roman"/>
                <w:color w:val="000000"/>
                <w:lang w:val="hy-AM"/>
              </w:rPr>
              <w:t>/</w:t>
            </w:r>
            <w:r w:rsidRPr="000B4E94">
              <w:rPr>
                <w:rFonts w:ascii="GHEA Grapalat" w:eastAsia="Times New Roman" w:hAnsi="GHEA Grapalat" w:cs="Times New Roman"/>
                <w:color w:val="000000"/>
                <w:lang w:val="en-US"/>
              </w:rPr>
              <w:t>6371</w:t>
            </w:r>
            <w:r w:rsidRPr="000B4E94">
              <w:rPr>
                <w:rFonts w:ascii="GHEA Grapalat" w:eastAsia="Times New Roman" w:hAnsi="GHEA Grapalat" w:cs="Times New Roman"/>
                <w:color w:val="000000"/>
                <w:lang w:val="hy-AM"/>
              </w:rPr>
              <w:t>-2022</w:t>
            </w:r>
          </w:p>
        </w:tc>
      </w:tr>
      <w:tr w:rsidR="00645ECE" w:rsidRPr="000B4E94" w:rsidTr="00610A84">
        <w:trPr>
          <w:trHeight w:val="202"/>
          <w:tblCellSpacing w:w="0" w:type="dxa"/>
          <w:jc w:val="center"/>
        </w:trPr>
        <w:tc>
          <w:tcPr>
            <w:tcW w:w="5037" w:type="dxa"/>
            <w:shd w:val="clear" w:color="auto" w:fill="FFFFFF"/>
            <w:vAlign w:val="center"/>
          </w:tcPr>
          <w:p w:rsidR="00645ECE" w:rsidRPr="000B4E94" w:rsidRDefault="00645ECE" w:rsidP="00454FA6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0B4E94">
              <w:rPr>
                <w:rFonts w:ascii="GHEA Grapalat" w:hAnsi="GHEA Grapalat"/>
                <w:lang w:val="en-US"/>
              </w:rPr>
              <w:t xml:space="preserve">ՀՀ </w:t>
            </w:r>
            <w:r w:rsidRPr="000B4E94">
              <w:rPr>
                <w:rFonts w:ascii="GHEA Grapalat" w:hAnsi="GHEA Grapalat"/>
              </w:rPr>
              <w:t xml:space="preserve">շրջակա միջավայրի նախարարությունը </w:t>
            </w:r>
            <w:r w:rsidRPr="000B4E94">
              <w:rPr>
                <w:rFonts w:ascii="GHEA Grapalat" w:hAnsi="GHEA Grapalat"/>
                <w:lang w:val="hy-AM"/>
              </w:rPr>
              <w:t xml:space="preserve">«Հայաստանի Հանրապետության ընդերքի մասին օրենսգրքում լրացում կատարելու մասին» և </w:t>
            </w:r>
            <w:r w:rsidRPr="000B4E94">
              <w:rPr>
                <w:rStyle w:val="Strong"/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0B4E94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Վարչական</w:t>
            </w:r>
            <w:r w:rsidRPr="000B4E9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B4E94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իրավախախտումների</w:t>
            </w:r>
            <w:r w:rsidRPr="000B4E9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B4E94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վերաբերյալ</w:t>
            </w:r>
            <w:r w:rsidRPr="000B4E9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B4E94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օրենսգրքում լրացում կատարելու մասին» օրենքների</w:t>
            </w:r>
            <w:r w:rsidRPr="000B4E94">
              <w:rPr>
                <w:rStyle w:val="Strong"/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0B4E94">
              <w:rPr>
                <w:rStyle w:val="Strong"/>
                <w:rFonts w:ascii="GHEA Grapalat" w:hAnsi="GHEA Grapalat"/>
                <w:b w:val="0"/>
                <w:color w:val="000000" w:themeColor="text1"/>
                <w:lang w:val="hy-AM"/>
              </w:rPr>
              <w:t>նախագծերի</w:t>
            </w:r>
            <w:r w:rsidRPr="000B4E94">
              <w:rPr>
                <w:rFonts w:ascii="GHEA Grapalat" w:hAnsi="GHEA Grapalat"/>
                <w:lang w:val="hy-AM"/>
              </w:rPr>
              <w:t xml:space="preserve"> </w:t>
            </w:r>
            <w:r w:rsidRPr="000B4E94">
              <w:rPr>
                <w:rFonts w:ascii="GHEA Grapalat" w:hAnsi="GHEA Grapalat"/>
              </w:rPr>
              <w:t>վերաբերյալ առաջարկություններ և դիտողություններ չունի</w:t>
            </w:r>
            <w:r w:rsidRPr="000B4E94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5130" w:type="dxa"/>
            <w:shd w:val="clear" w:color="auto" w:fill="FFFFFF"/>
          </w:tcPr>
          <w:p w:rsidR="00645ECE" w:rsidRPr="000B4E94" w:rsidRDefault="00645ECE" w:rsidP="00454F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:rsidR="00645ECE" w:rsidRPr="000B4E94" w:rsidRDefault="00645ECE" w:rsidP="00454FA6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</w:tr>
    </w:tbl>
    <w:p w:rsidR="00910E74" w:rsidRPr="000B4E94" w:rsidRDefault="00910E74" w:rsidP="00454FA6">
      <w:pPr>
        <w:spacing w:before="100" w:beforeAutospacing="1" w:after="100" w:afterAutospacing="1" w:line="360" w:lineRule="auto"/>
        <w:rPr>
          <w:rFonts w:ascii="GHEA Grapalat" w:eastAsia="Times New Roman" w:hAnsi="GHEA Grapalat" w:cs="Arial Unicode"/>
          <w:color w:val="000000"/>
          <w:lang w:val="hy-AM"/>
        </w:rPr>
      </w:pPr>
    </w:p>
    <w:sectPr w:rsidR="00910E74" w:rsidRPr="000B4E94" w:rsidSect="00CF48F1">
      <w:pgSz w:w="15840" w:h="12240" w:orient="landscape"/>
      <w:pgMar w:top="850" w:right="1138" w:bottom="567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1ED8"/>
    <w:multiLevelType w:val="hybridMultilevel"/>
    <w:tmpl w:val="E4B0BDF2"/>
    <w:lvl w:ilvl="0" w:tplc="4E1C0B9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165607C9"/>
    <w:multiLevelType w:val="hybridMultilevel"/>
    <w:tmpl w:val="1FAC8D62"/>
    <w:lvl w:ilvl="0" w:tplc="B51ED1D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>
    <w:nsid w:val="18AE0AD3"/>
    <w:multiLevelType w:val="hybridMultilevel"/>
    <w:tmpl w:val="D8060C12"/>
    <w:lvl w:ilvl="0" w:tplc="6352A38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F4817"/>
    <w:multiLevelType w:val="hybridMultilevel"/>
    <w:tmpl w:val="BE72B262"/>
    <w:lvl w:ilvl="0" w:tplc="E7B47AE0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636ED"/>
    <w:multiLevelType w:val="hybridMultilevel"/>
    <w:tmpl w:val="5494048A"/>
    <w:lvl w:ilvl="0" w:tplc="245C4D5C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294A3BA0"/>
    <w:multiLevelType w:val="hybridMultilevel"/>
    <w:tmpl w:val="36A24FD0"/>
    <w:lvl w:ilvl="0" w:tplc="B92A118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6">
    <w:nsid w:val="29AA1448"/>
    <w:multiLevelType w:val="hybridMultilevel"/>
    <w:tmpl w:val="54D4E21E"/>
    <w:lvl w:ilvl="0" w:tplc="8398D32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65F61"/>
    <w:multiLevelType w:val="hybridMultilevel"/>
    <w:tmpl w:val="12BAC8CC"/>
    <w:lvl w:ilvl="0" w:tplc="8398D32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30CE0"/>
    <w:multiLevelType w:val="hybridMultilevel"/>
    <w:tmpl w:val="47723A00"/>
    <w:lvl w:ilvl="0" w:tplc="EAB24B26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9">
    <w:nsid w:val="30736F7F"/>
    <w:multiLevelType w:val="hybridMultilevel"/>
    <w:tmpl w:val="2486AE8A"/>
    <w:lvl w:ilvl="0" w:tplc="8474DDB6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0">
    <w:nsid w:val="37BB2D2B"/>
    <w:multiLevelType w:val="hybridMultilevel"/>
    <w:tmpl w:val="3CCA7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56D9C"/>
    <w:multiLevelType w:val="hybridMultilevel"/>
    <w:tmpl w:val="2450602C"/>
    <w:lvl w:ilvl="0" w:tplc="7D4078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A06E7"/>
    <w:multiLevelType w:val="hybridMultilevel"/>
    <w:tmpl w:val="BEDEC408"/>
    <w:lvl w:ilvl="0" w:tplc="0E123D3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42673363"/>
    <w:multiLevelType w:val="hybridMultilevel"/>
    <w:tmpl w:val="54D4E21E"/>
    <w:lvl w:ilvl="0" w:tplc="8398D32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C50F5"/>
    <w:multiLevelType w:val="hybridMultilevel"/>
    <w:tmpl w:val="5532CB50"/>
    <w:lvl w:ilvl="0" w:tplc="91B0A2C2">
      <w:start w:val="6"/>
      <w:numFmt w:val="bullet"/>
      <w:lvlText w:val="-"/>
      <w:lvlJc w:val="left"/>
      <w:pPr>
        <w:ind w:left="405" w:hanging="360"/>
      </w:pPr>
      <w:rPr>
        <w:rFonts w:ascii="GHEA Grapalat" w:eastAsiaTheme="minorEastAsia" w:hAnsi="GHEA Grapalat" w:cs="Arial LatArm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46DA5FC2"/>
    <w:multiLevelType w:val="hybridMultilevel"/>
    <w:tmpl w:val="785856D6"/>
    <w:lvl w:ilvl="0" w:tplc="4E1C0B96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4A770291"/>
    <w:multiLevelType w:val="hybridMultilevel"/>
    <w:tmpl w:val="1276B2DC"/>
    <w:lvl w:ilvl="0" w:tplc="5C2EE162">
      <w:start w:val="1"/>
      <w:numFmt w:val="decimal"/>
      <w:lvlText w:val="%1."/>
      <w:lvlJc w:val="left"/>
      <w:pPr>
        <w:ind w:left="539" w:hanging="360"/>
      </w:pPr>
      <w:rPr>
        <w:rFonts w:ascii="GHEA Grapalat" w:eastAsia="Batang" w:hAnsi="GHEA Grapalat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7">
    <w:nsid w:val="4C0B7FA2"/>
    <w:multiLevelType w:val="hybridMultilevel"/>
    <w:tmpl w:val="778E0C34"/>
    <w:lvl w:ilvl="0" w:tplc="9F96EE5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D2F87"/>
    <w:multiLevelType w:val="hybridMultilevel"/>
    <w:tmpl w:val="33B4E77C"/>
    <w:lvl w:ilvl="0" w:tplc="3B3255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5D76"/>
    <w:multiLevelType w:val="hybridMultilevel"/>
    <w:tmpl w:val="95CC2160"/>
    <w:lvl w:ilvl="0" w:tplc="0419000F">
      <w:start w:val="1"/>
      <w:numFmt w:val="decimal"/>
      <w:lvlText w:val="%1."/>
      <w:lvlJc w:val="left"/>
      <w:pPr>
        <w:ind w:left="61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93E47"/>
    <w:multiLevelType w:val="hybridMultilevel"/>
    <w:tmpl w:val="B324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36F5E"/>
    <w:multiLevelType w:val="hybridMultilevel"/>
    <w:tmpl w:val="C9487FF8"/>
    <w:lvl w:ilvl="0" w:tplc="7E7CDE32">
      <w:start w:val="1"/>
      <w:numFmt w:val="decimal"/>
      <w:lvlText w:val="%1."/>
      <w:lvlJc w:val="left"/>
      <w:pPr>
        <w:ind w:left="480" w:hanging="360"/>
      </w:pPr>
      <w:rPr>
        <w:rFonts w:eastAsia="Batang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6E9518A5"/>
    <w:multiLevelType w:val="hybridMultilevel"/>
    <w:tmpl w:val="E4B0BDF2"/>
    <w:lvl w:ilvl="0" w:tplc="4E1C0B9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20"/>
  </w:num>
  <w:num w:numId="12">
    <w:abstractNumId w:val="4"/>
  </w:num>
  <w:num w:numId="13">
    <w:abstractNumId w:val="17"/>
  </w:num>
  <w:num w:numId="14">
    <w:abstractNumId w:val="12"/>
  </w:num>
  <w:num w:numId="15">
    <w:abstractNumId w:val="22"/>
  </w:num>
  <w:num w:numId="16">
    <w:abstractNumId w:val="0"/>
  </w:num>
  <w:num w:numId="17">
    <w:abstractNumId w:val="15"/>
  </w:num>
  <w:num w:numId="18">
    <w:abstractNumId w:val="10"/>
  </w:num>
  <w:num w:numId="19">
    <w:abstractNumId w:val="21"/>
  </w:num>
  <w:num w:numId="20">
    <w:abstractNumId w:val="14"/>
  </w:num>
  <w:num w:numId="21">
    <w:abstractNumId w:val="7"/>
  </w:num>
  <w:num w:numId="22">
    <w:abstractNumId w:val="13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67CE"/>
    <w:rsid w:val="00000555"/>
    <w:rsid w:val="00007767"/>
    <w:rsid w:val="00013926"/>
    <w:rsid w:val="000156B2"/>
    <w:rsid w:val="00030DC7"/>
    <w:rsid w:val="0005325A"/>
    <w:rsid w:val="00061544"/>
    <w:rsid w:val="00073CE4"/>
    <w:rsid w:val="000804F9"/>
    <w:rsid w:val="000859EA"/>
    <w:rsid w:val="000963EA"/>
    <w:rsid w:val="000B4E94"/>
    <w:rsid w:val="000C5212"/>
    <w:rsid w:val="00100B04"/>
    <w:rsid w:val="00107A19"/>
    <w:rsid w:val="001265CA"/>
    <w:rsid w:val="00131D6D"/>
    <w:rsid w:val="00131E56"/>
    <w:rsid w:val="00132575"/>
    <w:rsid w:val="0014478E"/>
    <w:rsid w:val="00171851"/>
    <w:rsid w:val="0018161E"/>
    <w:rsid w:val="00182E7B"/>
    <w:rsid w:val="001A13B1"/>
    <w:rsid w:val="001C73CB"/>
    <w:rsid w:val="001D364C"/>
    <w:rsid w:val="00207234"/>
    <w:rsid w:val="002125D3"/>
    <w:rsid w:val="00212D21"/>
    <w:rsid w:val="002306B2"/>
    <w:rsid w:val="0024338F"/>
    <w:rsid w:val="00244D9D"/>
    <w:rsid w:val="00246128"/>
    <w:rsid w:val="002467CE"/>
    <w:rsid w:val="00256E79"/>
    <w:rsid w:val="00263350"/>
    <w:rsid w:val="00263BFE"/>
    <w:rsid w:val="0027544D"/>
    <w:rsid w:val="00285F4C"/>
    <w:rsid w:val="002945C9"/>
    <w:rsid w:val="002A3CAB"/>
    <w:rsid w:val="002D60A6"/>
    <w:rsid w:val="002D73A8"/>
    <w:rsid w:val="002F21C3"/>
    <w:rsid w:val="002F3D80"/>
    <w:rsid w:val="003105C7"/>
    <w:rsid w:val="003413E9"/>
    <w:rsid w:val="003553F4"/>
    <w:rsid w:val="0035576E"/>
    <w:rsid w:val="003A5874"/>
    <w:rsid w:val="003D762D"/>
    <w:rsid w:val="003E2E7E"/>
    <w:rsid w:val="003F0C1F"/>
    <w:rsid w:val="0042318C"/>
    <w:rsid w:val="0043286A"/>
    <w:rsid w:val="0043372A"/>
    <w:rsid w:val="004442CB"/>
    <w:rsid w:val="004547C0"/>
    <w:rsid w:val="00454FA6"/>
    <w:rsid w:val="004613FF"/>
    <w:rsid w:val="00467303"/>
    <w:rsid w:val="00472154"/>
    <w:rsid w:val="0048191B"/>
    <w:rsid w:val="004835F3"/>
    <w:rsid w:val="004874B8"/>
    <w:rsid w:val="004A0B0B"/>
    <w:rsid w:val="004B437E"/>
    <w:rsid w:val="004C23B0"/>
    <w:rsid w:val="004D0062"/>
    <w:rsid w:val="004D0AB7"/>
    <w:rsid w:val="004D621C"/>
    <w:rsid w:val="004E21C8"/>
    <w:rsid w:val="004E5DE9"/>
    <w:rsid w:val="004E641A"/>
    <w:rsid w:val="004F3F5E"/>
    <w:rsid w:val="004F687E"/>
    <w:rsid w:val="005148D2"/>
    <w:rsid w:val="00516624"/>
    <w:rsid w:val="00526BED"/>
    <w:rsid w:val="005420A3"/>
    <w:rsid w:val="005A24B0"/>
    <w:rsid w:val="005B5CC0"/>
    <w:rsid w:val="005B69C9"/>
    <w:rsid w:val="005C007B"/>
    <w:rsid w:val="005C3682"/>
    <w:rsid w:val="005C4735"/>
    <w:rsid w:val="005F231B"/>
    <w:rsid w:val="00610A84"/>
    <w:rsid w:val="00622388"/>
    <w:rsid w:val="00642163"/>
    <w:rsid w:val="00642376"/>
    <w:rsid w:val="00645ECE"/>
    <w:rsid w:val="00650739"/>
    <w:rsid w:val="006626D7"/>
    <w:rsid w:val="0069179F"/>
    <w:rsid w:val="00697F36"/>
    <w:rsid w:val="006C73B4"/>
    <w:rsid w:val="006D1221"/>
    <w:rsid w:val="006F2539"/>
    <w:rsid w:val="007152B4"/>
    <w:rsid w:val="0072112A"/>
    <w:rsid w:val="00721D96"/>
    <w:rsid w:val="00746EF0"/>
    <w:rsid w:val="007502B2"/>
    <w:rsid w:val="007561C6"/>
    <w:rsid w:val="00756BCF"/>
    <w:rsid w:val="00770038"/>
    <w:rsid w:val="007742EB"/>
    <w:rsid w:val="00793564"/>
    <w:rsid w:val="007A2C55"/>
    <w:rsid w:val="007A5804"/>
    <w:rsid w:val="007C31EA"/>
    <w:rsid w:val="007C7510"/>
    <w:rsid w:val="007E67F4"/>
    <w:rsid w:val="00830322"/>
    <w:rsid w:val="00837F12"/>
    <w:rsid w:val="0084498C"/>
    <w:rsid w:val="00847954"/>
    <w:rsid w:val="00875C65"/>
    <w:rsid w:val="00885EEC"/>
    <w:rsid w:val="008A0E19"/>
    <w:rsid w:val="008A7A9D"/>
    <w:rsid w:val="008B2C98"/>
    <w:rsid w:val="008F1494"/>
    <w:rsid w:val="008F2CA0"/>
    <w:rsid w:val="00910E74"/>
    <w:rsid w:val="00923F65"/>
    <w:rsid w:val="00934B26"/>
    <w:rsid w:val="00937366"/>
    <w:rsid w:val="0094106F"/>
    <w:rsid w:val="00951A9D"/>
    <w:rsid w:val="009667F0"/>
    <w:rsid w:val="009921BC"/>
    <w:rsid w:val="009B66DB"/>
    <w:rsid w:val="009D272D"/>
    <w:rsid w:val="009E1B43"/>
    <w:rsid w:val="009F3891"/>
    <w:rsid w:val="00A1141B"/>
    <w:rsid w:val="00A152FF"/>
    <w:rsid w:val="00A235B9"/>
    <w:rsid w:val="00A45D73"/>
    <w:rsid w:val="00A544AB"/>
    <w:rsid w:val="00A6677E"/>
    <w:rsid w:val="00A91991"/>
    <w:rsid w:val="00A91DC1"/>
    <w:rsid w:val="00A92B37"/>
    <w:rsid w:val="00A952B5"/>
    <w:rsid w:val="00A9703C"/>
    <w:rsid w:val="00AA039A"/>
    <w:rsid w:val="00AA03BD"/>
    <w:rsid w:val="00AB754D"/>
    <w:rsid w:val="00AC4F84"/>
    <w:rsid w:val="00B15460"/>
    <w:rsid w:val="00B17AF5"/>
    <w:rsid w:val="00B234EB"/>
    <w:rsid w:val="00B37535"/>
    <w:rsid w:val="00B413BE"/>
    <w:rsid w:val="00B567CE"/>
    <w:rsid w:val="00B618FF"/>
    <w:rsid w:val="00B725F6"/>
    <w:rsid w:val="00B74EC6"/>
    <w:rsid w:val="00B94A52"/>
    <w:rsid w:val="00BA6CBD"/>
    <w:rsid w:val="00BB3FDB"/>
    <w:rsid w:val="00BC5EE2"/>
    <w:rsid w:val="00BD5102"/>
    <w:rsid w:val="00C174BE"/>
    <w:rsid w:val="00C3196C"/>
    <w:rsid w:val="00C37B66"/>
    <w:rsid w:val="00CA791A"/>
    <w:rsid w:val="00CB3D3D"/>
    <w:rsid w:val="00CD197F"/>
    <w:rsid w:val="00CD55C3"/>
    <w:rsid w:val="00CE1411"/>
    <w:rsid w:val="00CE4D86"/>
    <w:rsid w:val="00CE7A3D"/>
    <w:rsid w:val="00CF48F1"/>
    <w:rsid w:val="00D03A4E"/>
    <w:rsid w:val="00D04E2B"/>
    <w:rsid w:val="00D43DC7"/>
    <w:rsid w:val="00D54C0F"/>
    <w:rsid w:val="00DC0BBD"/>
    <w:rsid w:val="00DD430C"/>
    <w:rsid w:val="00E0654E"/>
    <w:rsid w:val="00E147F0"/>
    <w:rsid w:val="00E25669"/>
    <w:rsid w:val="00E34397"/>
    <w:rsid w:val="00E64E55"/>
    <w:rsid w:val="00EA184F"/>
    <w:rsid w:val="00EB2285"/>
    <w:rsid w:val="00EB48AA"/>
    <w:rsid w:val="00ED28AA"/>
    <w:rsid w:val="00EE20A2"/>
    <w:rsid w:val="00EF5C1C"/>
    <w:rsid w:val="00F069DD"/>
    <w:rsid w:val="00F1667A"/>
    <w:rsid w:val="00F2465B"/>
    <w:rsid w:val="00F30C34"/>
    <w:rsid w:val="00F3373F"/>
    <w:rsid w:val="00F46FDB"/>
    <w:rsid w:val="00F47A0E"/>
    <w:rsid w:val="00F73F9E"/>
    <w:rsid w:val="00FA6775"/>
    <w:rsid w:val="00FB74F6"/>
    <w:rsid w:val="00FC3B3C"/>
    <w:rsid w:val="00FD09AE"/>
    <w:rsid w:val="00FD4663"/>
    <w:rsid w:val="00FE66E6"/>
    <w:rsid w:val="00FF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67CE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2467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2467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A039A"/>
    <w:pPr>
      <w:spacing w:after="12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A039A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2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B74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67CE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2467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2467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A039A"/>
    <w:pPr>
      <w:spacing w:after="12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A039A"/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737B-BFB4-4D59-A64C-91452461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s.hakobyan</dc:creator>
  <cp:lastModifiedBy>n.barseghyan</cp:lastModifiedBy>
  <cp:revision>150</cp:revision>
  <cp:lastPrinted>2021-08-26T06:53:00Z</cp:lastPrinted>
  <dcterms:created xsi:type="dcterms:W3CDTF">2021-08-25T11:45:00Z</dcterms:created>
  <dcterms:modified xsi:type="dcterms:W3CDTF">2022-05-06T10:57:00Z</dcterms:modified>
</cp:coreProperties>
</file>