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D04" w:rsidRPr="00822786" w:rsidRDefault="00F00D04" w:rsidP="00F3204A">
      <w:pPr>
        <w:pStyle w:val="NormalWeb"/>
        <w:shd w:val="clear" w:color="auto" w:fill="FFFFFF"/>
        <w:jc w:val="center"/>
        <w:rPr>
          <w:rFonts w:ascii="GHEA Grapalat" w:hAnsi="GHEA Grapalat"/>
          <w:color w:val="000000"/>
          <w:lang w:val="hy-AM"/>
        </w:rPr>
      </w:pPr>
      <w:r w:rsidRPr="00822786">
        <w:rPr>
          <w:rFonts w:ascii="GHEA Grapalat" w:hAnsi="GHEA Grapalat"/>
          <w:b/>
          <w:bCs/>
          <w:color w:val="000000"/>
          <w:lang w:val="hy-AM"/>
        </w:rPr>
        <w:t>ՀԻՄՆԱՎՈՐՈՒՄ</w:t>
      </w:r>
    </w:p>
    <w:p w:rsidR="00F00D04" w:rsidRPr="00822786" w:rsidRDefault="00F00D04" w:rsidP="00F3204A">
      <w:pPr>
        <w:pStyle w:val="NormalWeb"/>
        <w:shd w:val="clear" w:color="auto" w:fill="FFFFFF"/>
        <w:jc w:val="center"/>
        <w:rPr>
          <w:rFonts w:ascii="GHEA Grapalat" w:hAnsi="GHEA Grapalat"/>
          <w:color w:val="000000"/>
          <w:lang w:val="hy-AM"/>
        </w:rPr>
      </w:pPr>
      <w:r w:rsidRPr="00822786">
        <w:rPr>
          <w:rFonts w:ascii="GHEA Grapalat" w:hAnsi="GHEA Grapalat"/>
          <w:b/>
          <w:bCs/>
          <w:color w:val="000000"/>
          <w:lang w:val="hy-AM"/>
        </w:rPr>
        <w:t>«ՊԵՏԱԿԱՆ ԳՈՒՅՔԻ ՄԱՍՆԱՎՈՐԵՑՄԱՆ 2017-2020 ԹՎԱԿԱՆՆԵՐԻ ԾՐԱԳՐԻ ՄԱՍԻՆ» ՕՐԵՆՔՈՒՄ ԼՐԱՑՈՒՄ ԵՎ ՓՈՓՈԽՈՒԹՅՈՒՆ ԿԱՏԱՐԵԼՈՒ ՄԱՍԻՆ» ՕՐԵՆՔԻ ՆԱԽԱԳԾԻ ԸՆԴՈՒՆՄԱՆ</w:t>
      </w:r>
    </w:p>
    <w:p w:rsidR="0093050B" w:rsidRDefault="00F00D04"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822786">
        <w:rPr>
          <w:rFonts w:ascii="GHEA Grapalat" w:hAnsi="GHEA Grapalat"/>
          <w:b/>
          <w:bCs/>
          <w:color w:val="000000"/>
          <w:lang w:val="hy-AM"/>
        </w:rPr>
        <w:t>1. Կարգավորման ենթակա խնդրի սահմանումը.</w:t>
      </w:r>
    </w:p>
    <w:p w:rsidR="00F00D04" w:rsidRPr="00822786" w:rsidRDefault="00F00D04"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822786">
        <w:rPr>
          <w:rFonts w:ascii="GHEA Grapalat" w:hAnsi="GHEA Grapalat"/>
          <w:color w:val="000000"/>
          <w:lang w:val="hy-AM"/>
        </w:rPr>
        <w:t xml:space="preserve">Սույն օրենքի նախագծի ընդունումը պայմանավորված է </w:t>
      </w:r>
      <w:r w:rsidR="00170B30">
        <w:rPr>
          <w:rFonts w:ascii="GHEA Grapalat" w:hAnsi="GHEA Grapalat"/>
          <w:color w:val="000000"/>
          <w:lang w:val="hy-AM"/>
        </w:rPr>
        <w:t>«Կուրորտաբանության և</w:t>
      </w:r>
      <w:r w:rsidRPr="00822786">
        <w:rPr>
          <w:rFonts w:ascii="GHEA Grapalat" w:hAnsi="GHEA Grapalat"/>
          <w:color w:val="000000"/>
          <w:lang w:val="hy-AM"/>
        </w:rPr>
        <w:t xml:space="preserve"> ֆիզիկական բ</w:t>
      </w:r>
      <w:r w:rsidR="007A2B0D">
        <w:rPr>
          <w:rFonts w:ascii="GHEA Grapalat" w:hAnsi="GHEA Grapalat"/>
          <w:color w:val="000000"/>
          <w:lang w:val="hy-AM"/>
        </w:rPr>
        <w:t>ժշկության ԳՀԻ»,</w:t>
      </w:r>
      <w:r w:rsidRPr="00822786">
        <w:rPr>
          <w:rFonts w:ascii="GHEA Grapalat" w:hAnsi="GHEA Grapalat"/>
          <w:color w:val="000000"/>
          <w:lang w:val="hy-AM"/>
        </w:rPr>
        <w:t xml:space="preserve"> </w:t>
      </w:r>
      <w:r w:rsidR="00170B30">
        <w:rPr>
          <w:rFonts w:ascii="GHEA Grapalat" w:hAnsi="GHEA Grapalat"/>
          <w:color w:val="000000"/>
          <w:shd w:val="clear" w:color="auto" w:fill="FFFFFF"/>
          <w:lang w:val="hy-AM"/>
        </w:rPr>
        <w:t>«Վնասվածքաբանության և</w:t>
      </w:r>
      <w:r w:rsidRPr="00822786">
        <w:rPr>
          <w:rFonts w:ascii="GHEA Grapalat" w:hAnsi="GHEA Grapalat"/>
          <w:color w:val="000000"/>
          <w:shd w:val="clear" w:color="auto" w:fill="FFFFFF"/>
          <w:lang w:val="hy-AM"/>
        </w:rPr>
        <w:t xml:space="preserve"> օրթոպեդիայի գիտական կենտրոն»</w:t>
      </w:r>
      <w:r w:rsidR="007A2B0D" w:rsidRPr="007A2B0D">
        <w:rPr>
          <w:rFonts w:ascii="GHEA Grapalat" w:hAnsi="GHEA Grapalat"/>
          <w:color w:val="000000"/>
          <w:shd w:val="clear" w:color="auto" w:fill="FFFFFF"/>
          <w:lang w:val="hy-AM"/>
        </w:rPr>
        <w:t>, «Օշական» մանկական վերականգնողական կենտրոն», «Երևանի երկաթուղու պոլիկլինիկա», «Հանրապետական անձավաբուժական կենտրոն»</w:t>
      </w:r>
      <w:r w:rsidR="007A2B0D">
        <w:rPr>
          <w:rFonts w:ascii="GHEA Grapalat" w:hAnsi="GHEA Grapalat"/>
          <w:color w:val="000000"/>
          <w:shd w:val="clear" w:color="auto" w:fill="FFFFFF"/>
          <w:lang w:val="hy-AM"/>
        </w:rPr>
        <w:t xml:space="preserve"> և </w:t>
      </w:r>
      <w:r w:rsidR="007A2B0D" w:rsidRPr="007A2B0D">
        <w:rPr>
          <w:rFonts w:ascii="GHEA Grapalat" w:hAnsi="GHEA Grapalat"/>
          <w:color w:val="000000"/>
          <w:shd w:val="clear" w:color="auto" w:fill="FFFFFF"/>
          <w:lang w:val="hy-AM"/>
        </w:rPr>
        <w:t xml:space="preserve">«Վարդենիսի ստոմատոլոգիական պոլիկլինիկա» </w:t>
      </w:r>
      <w:r w:rsidRPr="00822786">
        <w:rPr>
          <w:rFonts w:ascii="GHEA Grapalat" w:hAnsi="GHEA Grapalat"/>
          <w:color w:val="000000"/>
          <w:lang w:val="hy-AM"/>
        </w:rPr>
        <w:t>ՓԲ ընկերությ</w:t>
      </w:r>
      <w:r w:rsidR="002875A1" w:rsidRPr="00822786">
        <w:rPr>
          <w:rFonts w:ascii="GHEA Grapalat" w:hAnsi="GHEA Grapalat"/>
          <w:color w:val="000000"/>
          <w:lang w:val="hy-AM"/>
        </w:rPr>
        <w:t xml:space="preserve">ուններին </w:t>
      </w:r>
      <w:r w:rsidRPr="00822786">
        <w:rPr>
          <w:rFonts w:ascii="GHEA Grapalat" w:hAnsi="GHEA Grapalat" w:cs="GHEA Grapalat"/>
          <w:color w:val="000000"/>
          <w:lang w:val="hy-AM"/>
        </w:rPr>
        <w:t>իր</w:t>
      </w:r>
      <w:r w:rsidR="002875A1" w:rsidRPr="00822786">
        <w:rPr>
          <w:rFonts w:ascii="GHEA Grapalat" w:hAnsi="GHEA Grapalat" w:cs="GHEA Grapalat"/>
          <w:color w:val="000000"/>
          <w:lang w:val="hy-AM"/>
        </w:rPr>
        <w:t>ենց</w:t>
      </w:r>
      <w:r w:rsidRPr="00822786">
        <w:rPr>
          <w:rFonts w:ascii="GHEA Grapalat" w:hAnsi="GHEA Grapalat"/>
          <w:color w:val="000000"/>
          <w:lang w:val="hy-AM"/>
        </w:rPr>
        <w:t xml:space="preserve"> </w:t>
      </w:r>
      <w:r w:rsidRPr="00822786">
        <w:rPr>
          <w:rFonts w:ascii="GHEA Grapalat" w:hAnsi="GHEA Grapalat" w:cs="GHEA Grapalat"/>
          <w:color w:val="000000"/>
          <w:lang w:val="hy-AM"/>
        </w:rPr>
        <w:t>գործունեության</w:t>
      </w:r>
      <w:r w:rsidRPr="00822786">
        <w:rPr>
          <w:rFonts w:ascii="GHEA Grapalat" w:hAnsi="GHEA Grapalat"/>
          <w:color w:val="000000"/>
          <w:lang w:val="hy-AM"/>
        </w:rPr>
        <w:t xml:space="preserve"> </w:t>
      </w:r>
      <w:r w:rsidRPr="00822786">
        <w:rPr>
          <w:rFonts w:ascii="GHEA Grapalat" w:hAnsi="GHEA Grapalat" w:cs="GHEA Grapalat"/>
          <w:color w:val="000000"/>
          <w:lang w:val="hy-AM"/>
        </w:rPr>
        <w:t>ու</w:t>
      </w:r>
      <w:r w:rsidRPr="00822786">
        <w:rPr>
          <w:rFonts w:ascii="GHEA Grapalat" w:hAnsi="GHEA Grapalat"/>
          <w:color w:val="000000"/>
          <w:lang w:val="hy-AM"/>
        </w:rPr>
        <w:t xml:space="preserve">ղղությունը փոխելու հնարավություն ընձեռնելու </w:t>
      </w:r>
      <w:r w:rsidR="007A2B0D">
        <w:rPr>
          <w:rFonts w:ascii="GHEA Grapalat" w:hAnsi="GHEA Grapalat"/>
          <w:color w:val="000000"/>
          <w:lang w:val="hy-AM"/>
        </w:rPr>
        <w:t>և</w:t>
      </w:r>
      <w:r w:rsidRPr="00822786">
        <w:rPr>
          <w:rFonts w:ascii="GHEA Grapalat" w:hAnsi="GHEA Grapalat"/>
          <w:color w:val="000000"/>
          <w:lang w:val="hy-AM"/>
        </w:rPr>
        <w:t xml:space="preserve"> պետական գույքի մասնավորեցման 2017-2020 թվականների ծրագրից </w:t>
      </w:r>
      <w:r w:rsidR="007A2B0D" w:rsidRPr="007A2B0D">
        <w:rPr>
          <w:rFonts w:ascii="GHEA Grapalat" w:hAnsi="GHEA Grapalat"/>
          <w:color w:val="000000"/>
          <w:lang w:val="hy-AM"/>
        </w:rPr>
        <w:t>«Նևրոզների կլինիկա»</w:t>
      </w:r>
      <w:r w:rsidR="003D19AA">
        <w:rPr>
          <w:rFonts w:ascii="GHEA Grapalat" w:hAnsi="GHEA Grapalat"/>
          <w:color w:val="000000"/>
          <w:lang w:val="hy-AM"/>
        </w:rPr>
        <w:t xml:space="preserve"> և </w:t>
      </w:r>
      <w:r w:rsidR="003D19AA" w:rsidRPr="003D19AA">
        <w:rPr>
          <w:rFonts w:ascii="GHEA Grapalat" w:hAnsi="GHEA Grapalat"/>
          <w:color w:val="000000"/>
          <w:lang w:val="hy-AM"/>
        </w:rPr>
        <w:t>«Ռադիոի</w:t>
      </w:r>
      <w:r w:rsidR="003D19AA">
        <w:rPr>
          <w:rFonts w:ascii="GHEA Grapalat" w:hAnsi="GHEA Grapalat"/>
          <w:color w:val="000000"/>
          <w:lang w:val="hy-AM"/>
        </w:rPr>
        <w:t>զոտոպների արտադրության կենտրոն»</w:t>
      </w:r>
      <w:r w:rsidR="007A2B0D" w:rsidRPr="007A2B0D">
        <w:rPr>
          <w:rFonts w:ascii="GHEA Grapalat" w:hAnsi="GHEA Grapalat"/>
          <w:color w:val="000000"/>
          <w:lang w:val="hy-AM"/>
        </w:rPr>
        <w:t xml:space="preserve"> </w:t>
      </w:r>
      <w:r w:rsidRPr="00822786">
        <w:rPr>
          <w:rFonts w:ascii="GHEA Grapalat" w:hAnsi="GHEA Grapalat"/>
          <w:color w:val="000000"/>
          <w:lang w:val="hy-AM"/>
        </w:rPr>
        <w:t>ՓԲ ընկերությ</w:t>
      </w:r>
      <w:r w:rsidR="00747599">
        <w:rPr>
          <w:rFonts w:ascii="GHEA Grapalat" w:hAnsi="GHEA Grapalat"/>
          <w:color w:val="000000"/>
          <w:lang w:val="hy-AM"/>
        </w:rPr>
        <w:t>ունները</w:t>
      </w:r>
      <w:r w:rsidRPr="00822786">
        <w:rPr>
          <w:rFonts w:ascii="GHEA Grapalat" w:hAnsi="GHEA Grapalat"/>
          <w:color w:val="000000"/>
          <w:lang w:val="hy-AM"/>
        </w:rPr>
        <w:t xml:space="preserve"> հանելու անհրաժեշտությամբ:</w:t>
      </w:r>
    </w:p>
    <w:p w:rsidR="00F00D04" w:rsidRPr="00822786" w:rsidRDefault="0044219B" w:rsidP="00F3204A">
      <w:pPr>
        <w:pStyle w:val="NormalWeb"/>
        <w:shd w:val="clear" w:color="auto" w:fill="FFFFFF"/>
        <w:spacing w:after="0" w:afterAutospacing="0" w:line="360" w:lineRule="auto"/>
        <w:ind w:firstLine="720"/>
        <w:jc w:val="both"/>
        <w:rPr>
          <w:rFonts w:ascii="GHEA Grapalat" w:hAnsi="GHEA Grapalat"/>
          <w:color w:val="000000"/>
          <w:lang w:val="hy-AM"/>
        </w:rPr>
      </w:pPr>
      <w:r>
        <w:rPr>
          <w:rFonts w:ascii="GHEA Grapalat" w:hAnsi="GHEA Grapalat"/>
          <w:b/>
          <w:bCs/>
          <w:color w:val="000000"/>
          <w:lang w:val="hy-AM"/>
        </w:rPr>
        <w:t xml:space="preserve">2. Ընթացիկ իրավիճակը և </w:t>
      </w:r>
      <w:r w:rsidR="00F00D04" w:rsidRPr="00822786">
        <w:rPr>
          <w:rFonts w:ascii="GHEA Grapalat" w:hAnsi="GHEA Grapalat"/>
          <w:b/>
          <w:bCs/>
          <w:color w:val="000000"/>
          <w:lang w:val="hy-AM"/>
        </w:rPr>
        <w:t>խնդիրները.</w:t>
      </w:r>
    </w:p>
    <w:p w:rsidR="00F00D04" w:rsidRPr="00822786" w:rsidRDefault="00F00D04"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E75723">
        <w:rPr>
          <w:rFonts w:ascii="GHEA Grapalat" w:hAnsi="GHEA Grapalat"/>
          <w:b/>
          <w:color w:val="000000"/>
          <w:lang w:val="hy-AM"/>
        </w:rPr>
        <w:t>2.1.</w:t>
      </w:r>
      <w:r w:rsidRPr="00822786">
        <w:rPr>
          <w:rFonts w:ascii="GHEA Grapalat" w:hAnsi="GHEA Grapalat"/>
          <w:color w:val="000000"/>
          <w:lang w:val="hy-AM"/>
        </w:rPr>
        <w:t xml:space="preserve"> </w:t>
      </w:r>
      <w:r w:rsidR="00170B30">
        <w:rPr>
          <w:rFonts w:ascii="GHEA Grapalat" w:hAnsi="GHEA Grapalat"/>
          <w:color w:val="000000"/>
          <w:lang w:val="hy-AM"/>
        </w:rPr>
        <w:t>«Կուրորտաբանության և</w:t>
      </w:r>
      <w:r w:rsidR="00170B30" w:rsidRPr="00822786">
        <w:rPr>
          <w:rFonts w:ascii="GHEA Grapalat" w:hAnsi="GHEA Grapalat"/>
          <w:color w:val="000000"/>
          <w:lang w:val="hy-AM"/>
        </w:rPr>
        <w:t xml:space="preserve"> ֆիզիկական բ</w:t>
      </w:r>
      <w:r w:rsidR="00170B30">
        <w:rPr>
          <w:rFonts w:ascii="GHEA Grapalat" w:hAnsi="GHEA Grapalat"/>
          <w:color w:val="000000"/>
          <w:lang w:val="hy-AM"/>
        </w:rPr>
        <w:t>ժշկության ԳՀԻ»,</w:t>
      </w:r>
      <w:r w:rsidR="00170B30" w:rsidRPr="00822786">
        <w:rPr>
          <w:rFonts w:ascii="GHEA Grapalat" w:hAnsi="GHEA Grapalat"/>
          <w:color w:val="000000"/>
          <w:lang w:val="hy-AM"/>
        </w:rPr>
        <w:t xml:space="preserve"> </w:t>
      </w:r>
      <w:r w:rsidR="00170B30">
        <w:rPr>
          <w:rFonts w:ascii="GHEA Grapalat" w:hAnsi="GHEA Grapalat"/>
          <w:color w:val="000000"/>
          <w:shd w:val="clear" w:color="auto" w:fill="FFFFFF"/>
          <w:lang w:val="hy-AM"/>
        </w:rPr>
        <w:t>«Վնասվածքաբանության և</w:t>
      </w:r>
      <w:r w:rsidR="00170B30" w:rsidRPr="00822786">
        <w:rPr>
          <w:rFonts w:ascii="GHEA Grapalat" w:hAnsi="GHEA Grapalat"/>
          <w:color w:val="000000"/>
          <w:shd w:val="clear" w:color="auto" w:fill="FFFFFF"/>
          <w:lang w:val="hy-AM"/>
        </w:rPr>
        <w:t xml:space="preserve"> օրթոպեդիայի գիտական կենտրոն»</w:t>
      </w:r>
      <w:r w:rsidR="00170B30" w:rsidRPr="007A2B0D">
        <w:rPr>
          <w:rFonts w:ascii="GHEA Grapalat" w:hAnsi="GHEA Grapalat"/>
          <w:color w:val="000000"/>
          <w:shd w:val="clear" w:color="auto" w:fill="FFFFFF"/>
          <w:lang w:val="hy-AM"/>
        </w:rPr>
        <w:t>, «Օշական» մանկական վերականգնողական կենտրոն», «Երևանի երկաթուղու պոլիկլինիկա», «Հանրապետական անձավաբուժական կենտրոն»</w:t>
      </w:r>
      <w:r w:rsidR="00170B30">
        <w:rPr>
          <w:rFonts w:ascii="GHEA Grapalat" w:hAnsi="GHEA Grapalat"/>
          <w:color w:val="000000"/>
          <w:shd w:val="clear" w:color="auto" w:fill="FFFFFF"/>
          <w:lang w:val="hy-AM"/>
        </w:rPr>
        <w:t xml:space="preserve"> և </w:t>
      </w:r>
      <w:r w:rsidR="00170B30" w:rsidRPr="007A2B0D">
        <w:rPr>
          <w:rFonts w:ascii="GHEA Grapalat" w:hAnsi="GHEA Grapalat"/>
          <w:color w:val="000000"/>
          <w:shd w:val="clear" w:color="auto" w:fill="FFFFFF"/>
          <w:lang w:val="hy-AM"/>
        </w:rPr>
        <w:t xml:space="preserve">«Վարդենիսի ստոմատոլոգիական պոլիկլինիկա» </w:t>
      </w:r>
      <w:r w:rsidR="00170B30" w:rsidRPr="00822786">
        <w:rPr>
          <w:rFonts w:ascii="GHEA Grapalat" w:hAnsi="GHEA Grapalat"/>
          <w:color w:val="000000"/>
          <w:lang w:val="hy-AM"/>
        </w:rPr>
        <w:t>ՓԲ ընկերություն</w:t>
      </w:r>
      <w:r w:rsidR="00170B30">
        <w:rPr>
          <w:rFonts w:ascii="GHEA Grapalat" w:hAnsi="GHEA Grapalat"/>
          <w:color w:val="000000"/>
          <w:lang w:val="hy-AM"/>
        </w:rPr>
        <w:t xml:space="preserve">ները </w:t>
      </w:r>
      <w:r w:rsidR="00634A73" w:rsidRPr="00822786">
        <w:rPr>
          <w:rFonts w:ascii="GHEA Grapalat" w:hAnsi="GHEA Grapalat"/>
          <w:color w:val="000000"/>
          <w:lang w:val="hy-AM"/>
        </w:rPr>
        <w:t>ներկայումս ընդգրկված են</w:t>
      </w:r>
      <w:r w:rsidRPr="00822786">
        <w:rPr>
          <w:rFonts w:ascii="GHEA Grapalat" w:hAnsi="GHEA Grapalat"/>
          <w:color w:val="000000"/>
          <w:lang w:val="hy-AM"/>
        </w:rPr>
        <w:t xml:space="preserve"> 2017-2020 թվականներին մասնավորեցման առաջարկվող պետական բաժնեմաս ունեցող ընկերությունների ցանկում:</w:t>
      </w:r>
    </w:p>
    <w:p w:rsidR="00B2699C" w:rsidRDefault="00F00D04"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822786">
        <w:rPr>
          <w:rFonts w:ascii="GHEA Grapalat" w:hAnsi="GHEA Grapalat"/>
          <w:color w:val="000000"/>
          <w:lang w:val="hy-AM"/>
        </w:rPr>
        <w:t>«Պետական գույքի մասնավորեցման 2017-2020 թվականների ծրագրի մասին» օրենքի 8-րդ հոդվածի 1-ին մասի համաձայն` սույն ծրագրի մաս հանդիսացող 1-ին հավելվածում ընդգրկված առողջապահական ընկերությունների մասնավորեցումը չի կարող հանգեցնել այդ ընկերությունների գործունեության հիմնական ուղղության կամ հանրային նշանակության փոփոխությանը կամ որեւէ կերպ նվազեցնել դրանց գործունեության հանրային օգտակարությունը (այդ թվում՝ մատուցվող բժշկական ծառայությունների որակի եւմրցունակության ապահովման առումով):</w:t>
      </w:r>
    </w:p>
    <w:p w:rsidR="00F00D04" w:rsidRPr="00822786" w:rsidRDefault="00BB7E5D"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822786">
        <w:rPr>
          <w:rFonts w:ascii="GHEA Grapalat" w:hAnsi="GHEA Grapalat"/>
          <w:color w:val="000000"/>
          <w:lang w:val="hy-AM"/>
        </w:rPr>
        <w:lastRenderedPageBreak/>
        <w:t>Ընկերությունների</w:t>
      </w:r>
      <w:r w:rsidR="00F00D04" w:rsidRPr="00822786">
        <w:rPr>
          <w:rFonts w:ascii="GHEA Grapalat" w:hAnsi="GHEA Grapalat"/>
          <w:color w:val="000000"/>
          <w:lang w:val="hy-AM"/>
        </w:rPr>
        <w:t xml:space="preserve"> մասով Օրենքի 8-րդ հոդվածով սահմանված պահանջից բացառություն նախատեսելը </w:t>
      </w:r>
      <w:r w:rsidR="00634A73" w:rsidRPr="00822786">
        <w:rPr>
          <w:rFonts w:ascii="GHEA Grapalat" w:hAnsi="GHEA Grapalat"/>
          <w:color w:val="000000"/>
          <w:lang w:val="hy-AM"/>
        </w:rPr>
        <w:t>հնարավություն կտա Ընկերություններին</w:t>
      </w:r>
      <w:r w:rsidR="00F00D04" w:rsidRPr="00822786">
        <w:rPr>
          <w:rFonts w:ascii="GHEA Grapalat" w:hAnsi="GHEA Grapalat"/>
          <w:color w:val="000000"/>
          <w:lang w:val="hy-AM"/>
        </w:rPr>
        <w:t xml:space="preserve"> իր</w:t>
      </w:r>
      <w:r w:rsidR="00634A73" w:rsidRPr="00822786">
        <w:rPr>
          <w:rFonts w:ascii="GHEA Grapalat" w:hAnsi="GHEA Grapalat"/>
          <w:color w:val="000000"/>
          <w:lang w:val="hy-AM"/>
        </w:rPr>
        <w:t>ենց</w:t>
      </w:r>
      <w:r w:rsidR="00F00D04" w:rsidRPr="00822786">
        <w:rPr>
          <w:rFonts w:ascii="GHEA Grapalat" w:hAnsi="GHEA Grapalat"/>
          <w:color w:val="000000"/>
          <w:lang w:val="hy-AM"/>
        </w:rPr>
        <w:t xml:space="preserve"> գործունեությունը զարգացնել այլ` առավել անհրաժեշտ ուղղություններով:</w:t>
      </w:r>
      <w:r w:rsidRPr="00822786">
        <w:rPr>
          <w:rFonts w:ascii="GHEA Grapalat" w:hAnsi="GHEA Grapalat"/>
          <w:color w:val="000000"/>
          <w:lang w:val="hy-AM"/>
        </w:rPr>
        <w:t xml:space="preserve"> </w:t>
      </w:r>
    </w:p>
    <w:p w:rsidR="003D19AA" w:rsidRPr="003D19AA" w:rsidRDefault="00F00D04"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E75723">
        <w:rPr>
          <w:rFonts w:ascii="GHEA Grapalat" w:hAnsi="GHEA Grapalat"/>
          <w:b/>
          <w:color w:val="000000"/>
          <w:lang w:val="hy-AM"/>
        </w:rPr>
        <w:t>2.2.</w:t>
      </w:r>
      <w:r w:rsidR="00A4259C">
        <w:rPr>
          <w:rFonts w:ascii="GHEA Grapalat" w:hAnsi="GHEA Grapalat"/>
          <w:b/>
          <w:color w:val="000000"/>
          <w:lang w:val="hy-AM"/>
        </w:rPr>
        <w:t xml:space="preserve"> </w:t>
      </w:r>
      <w:r w:rsidR="003D19AA" w:rsidRPr="003D19AA">
        <w:rPr>
          <w:rFonts w:ascii="GHEA Grapalat" w:hAnsi="GHEA Grapalat"/>
          <w:color w:val="000000"/>
          <w:lang w:val="hy-AM"/>
        </w:rPr>
        <w:t>Հայաստանի Հանրապետությունում կյանքի է կոչվել 2009 թվականից մեկնարկած Ուռուցքաբանության գերազանցության կենտրոնի ստեղծման ծրագրի առաջին փուլը: «Ռադիոիզոտոպների արտադրության կենտրոն» ՓԲԸ-ն (այսուհետ՝ Կենտրոն) գործում է 2020 թվականի հունիսից: Կարող ենք փաստել, որ սա ազգաբնակչության առողջության բարելավմանն ուղղված, տարած</w:t>
      </w:r>
      <w:r w:rsidR="003D19AA">
        <w:rPr>
          <w:rFonts w:ascii="GHEA Grapalat" w:hAnsi="GHEA Grapalat"/>
          <w:color w:val="000000"/>
          <w:lang w:val="hy-AM"/>
        </w:rPr>
        <w:t>աշրջանում մրցակցող դեր ունեցող կ</w:t>
      </w:r>
      <w:r w:rsidR="003D19AA" w:rsidRPr="003D19AA">
        <w:rPr>
          <w:rFonts w:ascii="GHEA Grapalat" w:hAnsi="GHEA Grapalat"/>
          <w:color w:val="000000"/>
          <w:lang w:val="hy-AM"/>
        </w:rPr>
        <w:t>ենտրոն է: Կենտրոնն ունի բարձրագույն մասնագիտական որակավորում ստացած տարբեր բնագավառների մասնագետներ, որոնց թիմային աշխատանքի շնորհիվ արդեն իսկ իրականացվել է ավելի քան 100 պոզիտրոն-էմիսիոնային տոմոգրաֆիա (այս</w:t>
      </w:r>
      <w:r w:rsidR="003D19AA">
        <w:rPr>
          <w:rFonts w:ascii="GHEA Grapalat" w:hAnsi="GHEA Grapalat"/>
          <w:color w:val="000000"/>
          <w:lang w:val="hy-AM"/>
        </w:rPr>
        <w:t>ուհետ` ՊԷՏ/ՀՏ) հետազոտություն</w:t>
      </w:r>
      <w:r w:rsidR="003D19AA" w:rsidRPr="003D19AA">
        <w:rPr>
          <w:rFonts w:ascii="GHEA Grapalat" w:hAnsi="GHEA Grapalat"/>
          <w:color w:val="000000"/>
          <w:lang w:val="hy-AM"/>
        </w:rPr>
        <w:t>: Կենտրոնում ստեղծվել են նոր աշխատատեղեր, որոնցում ներգրավված մասնագետներն անցնելով համապատասխան վերապատրաստումներ, կնպաստեն ծառայությունների ծավալների մեծացմանը:</w:t>
      </w:r>
    </w:p>
    <w:p w:rsidR="003D19AA" w:rsidRPr="003D19AA" w:rsidRDefault="003D19AA"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3D19AA">
        <w:rPr>
          <w:rFonts w:ascii="GHEA Grapalat" w:hAnsi="GHEA Grapalat"/>
          <w:color w:val="000000"/>
          <w:lang w:val="hy-AM"/>
        </w:rPr>
        <w:t>Այսօր կենտրոնը շարունակում է իր հետագա ծրագրային զարգացումը՝ միջուկային բժշկության ոլորտում նոր ձեռքբերումների հ</w:t>
      </w:r>
      <w:r>
        <w:rPr>
          <w:rFonts w:ascii="GHEA Grapalat" w:hAnsi="GHEA Grapalat"/>
          <w:color w:val="000000"/>
          <w:lang w:val="hy-AM"/>
        </w:rPr>
        <w:t xml:space="preserve">ասնելու ուղղությամբ, ինչպես նաև առկա է սերտ և </w:t>
      </w:r>
      <w:r w:rsidRPr="003D19AA">
        <w:rPr>
          <w:rFonts w:ascii="GHEA Grapalat" w:hAnsi="GHEA Grapalat"/>
          <w:color w:val="000000"/>
          <w:lang w:val="hy-AM"/>
        </w:rPr>
        <w:t>ակտիվ համագործակցություն «Ա.Ի.</w:t>
      </w:r>
      <w:r>
        <w:rPr>
          <w:rFonts w:ascii="GHEA Grapalat" w:hAnsi="GHEA Grapalat"/>
          <w:color w:val="000000"/>
          <w:lang w:val="hy-AM"/>
        </w:rPr>
        <w:t xml:space="preserve"> </w:t>
      </w:r>
      <w:r w:rsidRPr="003D19AA">
        <w:rPr>
          <w:rFonts w:ascii="GHEA Grapalat" w:hAnsi="GHEA Grapalat"/>
          <w:color w:val="000000"/>
          <w:lang w:val="hy-AM"/>
        </w:rPr>
        <w:t>Ալիխանյանի անվան ազգային գիտական լաբորատորիա» (Երեւանի ֆիզիկայի ինստիտուտ) հիմնադրամի հետ, որը միտված է միջուկային ֆիզիկայի ոլորտը զարգացնելու՝ օգտագործելով կենտրոնի հնարավորությունները:</w:t>
      </w:r>
    </w:p>
    <w:p w:rsidR="003D19AA" w:rsidRPr="003D19AA" w:rsidRDefault="003D19AA"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3D19AA">
        <w:rPr>
          <w:rFonts w:ascii="GHEA Grapalat" w:hAnsi="GHEA Grapalat"/>
          <w:color w:val="000000"/>
          <w:lang w:val="hy-AM"/>
        </w:rPr>
        <w:t>Հաշվի առնելով այն հանգամանքը, որ Կենտրոնը տարածաշրջանում միակն է իզոտոպն</w:t>
      </w:r>
      <w:r>
        <w:rPr>
          <w:rFonts w:ascii="GHEA Grapalat" w:hAnsi="GHEA Grapalat"/>
          <w:color w:val="000000"/>
          <w:lang w:val="hy-AM"/>
        </w:rPr>
        <w:t xml:space="preserve">երի արտադրության գործառույթով և </w:t>
      </w:r>
      <w:r w:rsidRPr="003D19AA">
        <w:rPr>
          <w:rFonts w:ascii="GHEA Grapalat" w:hAnsi="GHEA Grapalat"/>
          <w:color w:val="000000"/>
          <w:lang w:val="hy-AM"/>
        </w:rPr>
        <w:t>կենտրոնի սարքավորումների արտադրանքի թողունակությունը շատ ավելին է, քան պահանջարկը, կենտրոնի առաջիկա ուղղություններից է ստացված արտադրանքի արտահանման կազմակերպումը:</w:t>
      </w:r>
    </w:p>
    <w:p w:rsidR="003D19AA" w:rsidRPr="003D19AA" w:rsidRDefault="003D19AA"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3D19AA">
        <w:rPr>
          <w:rFonts w:ascii="GHEA Grapalat" w:hAnsi="GHEA Grapalat"/>
          <w:color w:val="000000"/>
          <w:lang w:val="hy-AM"/>
        </w:rPr>
        <w:t>Կեն</w:t>
      </w:r>
      <w:r>
        <w:rPr>
          <w:rFonts w:ascii="GHEA Grapalat" w:hAnsi="GHEA Grapalat"/>
          <w:color w:val="000000"/>
          <w:lang w:val="hy-AM"/>
        </w:rPr>
        <w:t xml:space="preserve">տրոնը սերտ համագործակցում է նաև </w:t>
      </w:r>
      <w:r w:rsidRPr="003D19AA">
        <w:rPr>
          <w:rFonts w:ascii="GHEA Grapalat" w:hAnsi="GHEA Grapalat"/>
          <w:color w:val="000000"/>
          <w:lang w:val="hy-AM"/>
        </w:rPr>
        <w:t>Հայաստանում ուռուցքաբանության ոլորտի առաջատարը հանդիսացող ԱՆ «Վ.Ա.Ֆանարջյանի անվան Ուռուցքաբ</w:t>
      </w:r>
      <w:r>
        <w:rPr>
          <w:rFonts w:ascii="GHEA Grapalat" w:hAnsi="GHEA Grapalat"/>
          <w:color w:val="000000"/>
          <w:lang w:val="hy-AM"/>
        </w:rPr>
        <w:t>անության ազգային կենտրոն» ՓԲԸ-ի</w:t>
      </w:r>
      <w:r w:rsidRPr="003D19AA">
        <w:rPr>
          <w:rFonts w:ascii="GHEA Grapalat" w:hAnsi="GHEA Grapalat"/>
          <w:color w:val="000000"/>
          <w:lang w:val="hy-AM"/>
        </w:rPr>
        <w:t xml:space="preserve"> հետ: Հարկ է նշել, որ չարորակ նորագոյացությունների դեմ պայքարի գործընթացում հաջողության անկյունաքարն է </w:t>
      </w:r>
      <w:r w:rsidRPr="003D19AA">
        <w:rPr>
          <w:rFonts w:ascii="GHEA Grapalat" w:hAnsi="GHEA Grapalat"/>
          <w:color w:val="000000"/>
          <w:lang w:val="hy-AM"/>
        </w:rPr>
        <w:lastRenderedPageBreak/>
        <w:t xml:space="preserve">վաղ ախտորոշումը: Ուռուցքաբանական համալիր ծառայությունների մատուցման տեսանկյունից անհրաժեշտ է, որ </w:t>
      </w:r>
      <w:r>
        <w:rPr>
          <w:rFonts w:ascii="GHEA Grapalat" w:hAnsi="GHEA Grapalat"/>
          <w:color w:val="000000"/>
          <w:lang w:val="hy-AM"/>
        </w:rPr>
        <w:t xml:space="preserve">ուռուցքաբանության կենտրոնն ունենա նաև </w:t>
      </w:r>
      <w:r w:rsidRPr="003D19AA">
        <w:rPr>
          <w:rFonts w:ascii="GHEA Grapalat" w:hAnsi="GHEA Grapalat"/>
          <w:color w:val="000000"/>
          <w:lang w:val="hy-AM"/>
        </w:rPr>
        <w:t xml:space="preserve">ուռուցքաբանության մեջ այսօր անփոխարինելի համարվող ՊԷՏ/ՀՏ, որը թույլ է տալիս հայտնաբերել ուռուցքային </w:t>
      </w:r>
      <w:r>
        <w:rPr>
          <w:rFonts w:ascii="GHEA Grapalat" w:hAnsi="GHEA Grapalat"/>
          <w:color w:val="000000"/>
          <w:lang w:val="hy-AM"/>
        </w:rPr>
        <w:t xml:space="preserve">օջախները, տալ դրանց քանակական և </w:t>
      </w:r>
      <w:r w:rsidRPr="003D19AA">
        <w:rPr>
          <w:rFonts w:ascii="GHEA Grapalat" w:hAnsi="GHEA Grapalat"/>
          <w:color w:val="000000"/>
          <w:lang w:val="hy-AM"/>
        </w:rPr>
        <w:t>որակական գնահատականը: ՊԷՏ</w:t>
      </w:r>
      <w:r>
        <w:rPr>
          <w:rFonts w:ascii="GHEA Grapalat" w:hAnsi="GHEA Grapalat"/>
          <w:color w:val="000000"/>
          <w:lang w:val="hy-AM"/>
        </w:rPr>
        <w:t xml:space="preserve">/ՀՏ-ի դերը մեծանում է բարորակ և </w:t>
      </w:r>
      <w:r w:rsidRPr="003D19AA">
        <w:rPr>
          <w:rFonts w:ascii="GHEA Grapalat" w:hAnsi="GHEA Grapalat"/>
          <w:color w:val="000000"/>
          <w:lang w:val="hy-AM"/>
        </w:rPr>
        <w:t>չարորակ նորագոյացությունների տարանջատման, նորագոյացությ</w:t>
      </w:r>
      <w:r>
        <w:rPr>
          <w:rFonts w:ascii="GHEA Grapalat" w:hAnsi="GHEA Grapalat"/>
          <w:color w:val="000000"/>
          <w:lang w:val="hy-AM"/>
        </w:rPr>
        <w:t xml:space="preserve">ան տարածվածության գնահատման և </w:t>
      </w:r>
      <w:r w:rsidRPr="003D19AA">
        <w:rPr>
          <w:rFonts w:ascii="GHEA Grapalat" w:hAnsi="GHEA Grapalat"/>
          <w:color w:val="000000"/>
          <w:lang w:val="hy-AM"/>
        </w:rPr>
        <w:t>բուժումից հետո հիվանդության կրկնության վաղ հայտնաբերման գործընթացում:</w:t>
      </w:r>
    </w:p>
    <w:p w:rsidR="0075756F" w:rsidRDefault="003D19AA"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3D19AA">
        <w:rPr>
          <w:rFonts w:ascii="GHEA Grapalat" w:hAnsi="GHEA Grapalat"/>
          <w:color w:val="000000"/>
          <w:lang w:val="hy-AM"/>
        </w:rPr>
        <w:t>Այսպիսով, ուռուցքաբ</w:t>
      </w:r>
      <w:r>
        <w:rPr>
          <w:rFonts w:ascii="GHEA Grapalat" w:hAnsi="GHEA Grapalat"/>
          <w:color w:val="000000"/>
          <w:lang w:val="hy-AM"/>
        </w:rPr>
        <w:t xml:space="preserve">անական ծառայության բարելավման և </w:t>
      </w:r>
      <w:r w:rsidRPr="003D19AA">
        <w:rPr>
          <w:rFonts w:ascii="GHEA Grapalat" w:hAnsi="GHEA Grapalat"/>
          <w:color w:val="000000"/>
          <w:lang w:val="hy-AM"/>
        </w:rPr>
        <w:t>շարունակական զարգացման նպատակով անհրաժեշտություն է առաջացել փոփոխություն կատարել «Պետական գույքի մասնավորեցման 2017-2020 թվականների ծրագրի մասին» ՀՀ օրենքում` «Ռադիոիզոտոպների արտադրության կենտրոն» ՓԲԸ-ն 2017-2020 թվականներին մասնավորեցման առաջարկվող ընկերությունների ցանկից հանելու նպատակով:</w:t>
      </w:r>
    </w:p>
    <w:p w:rsidR="00D26755" w:rsidRDefault="003D19AA" w:rsidP="00F3204A">
      <w:pPr>
        <w:pStyle w:val="NormalWeb"/>
        <w:shd w:val="clear" w:color="auto" w:fill="FFFFFF"/>
        <w:spacing w:before="0" w:beforeAutospacing="0" w:after="0" w:afterAutospacing="0" w:line="360" w:lineRule="auto"/>
        <w:ind w:firstLine="720"/>
        <w:jc w:val="both"/>
        <w:rPr>
          <w:rFonts w:ascii="GHEA Grapalat" w:hAnsi="GHEA Grapalat"/>
          <w:bCs/>
          <w:color w:val="000000"/>
          <w:lang w:val="hy-AM"/>
        </w:rPr>
      </w:pPr>
      <w:r w:rsidRPr="003D19AA">
        <w:rPr>
          <w:rFonts w:ascii="GHEA Grapalat" w:hAnsi="GHEA Grapalat"/>
          <w:b/>
          <w:color w:val="000000"/>
          <w:lang w:val="hy-AM"/>
        </w:rPr>
        <w:t xml:space="preserve">2.3. </w:t>
      </w:r>
      <w:r w:rsidRPr="003D19AA">
        <w:rPr>
          <w:rFonts w:ascii="GHEA Grapalat" w:hAnsi="GHEA Grapalat"/>
          <w:color w:val="000000"/>
          <w:lang w:val="hy-AM"/>
        </w:rPr>
        <w:t>Միջազգային փորձի</w:t>
      </w:r>
      <w:r>
        <w:rPr>
          <w:rFonts w:ascii="GHEA Grapalat" w:hAnsi="GHEA Grapalat"/>
          <w:b/>
          <w:bCs/>
          <w:color w:val="000000"/>
          <w:lang w:val="hy-AM"/>
        </w:rPr>
        <w:t xml:space="preserve"> </w:t>
      </w:r>
      <w:r w:rsidRPr="003D19AA">
        <w:rPr>
          <w:rFonts w:ascii="GHEA Grapalat" w:hAnsi="GHEA Grapalat"/>
          <w:bCs/>
          <w:color w:val="000000"/>
          <w:lang w:val="hy-AM"/>
        </w:rPr>
        <w:t>վերլուծությունը</w:t>
      </w:r>
      <w:r>
        <w:rPr>
          <w:rFonts w:ascii="GHEA Grapalat" w:hAnsi="GHEA Grapalat"/>
          <w:bCs/>
          <w:color w:val="000000"/>
          <w:lang w:val="hy-AM"/>
        </w:rPr>
        <w:t xml:space="preserve"> ցույց է տալիս, որ հետպատերազմական շրջանում հասարակության </w:t>
      </w:r>
      <w:r w:rsidR="00170D36">
        <w:rPr>
          <w:rFonts w:ascii="GHEA Grapalat" w:hAnsi="GHEA Grapalat"/>
          <w:bCs/>
          <w:color w:val="000000"/>
          <w:lang w:val="hy-AM"/>
        </w:rPr>
        <w:t xml:space="preserve">մոտ անխուսափելիորեն նկատվում </w:t>
      </w:r>
      <w:r w:rsidR="003C5623">
        <w:rPr>
          <w:rFonts w:ascii="GHEA Grapalat" w:hAnsi="GHEA Grapalat"/>
          <w:bCs/>
          <w:color w:val="000000"/>
          <w:lang w:val="hy-AM"/>
        </w:rPr>
        <w:t>է հետտրավմատիկ սթ</w:t>
      </w:r>
      <w:r w:rsidR="00170D36">
        <w:rPr>
          <w:rFonts w:ascii="GHEA Grapalat" w:hAnsi="GHEA Grapalat"/>
          <w:bCs/>
          <w:color w:val="000000"/>
          <w:lang w:val="hy-AM"/>
        </w:rPr>
        <w:t>րեսային խանգարում: Վե</w:t>
      </w:r>
      <w:r w:rsidR="00BA3334">
        <w:rPr>
          <w:rFonts w:ascii="GHEA Grapalat" w:hAnsi="GHEA Grapalat"/>
          <w:bCs/>
          <w:color w:val="000000"/>
          <w:lang w:val="hy-AM"/>
        </w:rPr>
        <w:t>ր</w:t>
      </w:r>
      <w:r w:rsidR="00170D36">
        <w:rPr>
          <w:rFonts w:ascii="GHEA Grapalat" w:hAnsi="GHEA Grapalat"/>
          <w:bCs/>
          <w:color w:val="000000"/>
          <w:lang w:val="hy-AM"/>
        </w:rPr>
        <w:t xml:space="preserve">ջինս առաջանում և սրվում է, ոչ </w:t>
      </w:r>
      <w:r w:rsidR="003C5623">
        <w:rPr>
          <w:rFonts w:ascii="GHEA Grapalat" w:hAnsi="GHEA Grapalat"/>
          <w:bCs/>
          <w:color w:val="000000"/>
          <w:lang w:val="hy-AM"/>
        </w:rPr>
        <w:t>այնքան հոգեբանական սթրեսի ժամանակ, որքան որ</w:t>
      </w:r>
      <w:r w:rsidR="00170D36">
        <w:rPr>
          <w:rFonts w:ascii="GHEA Grapalat" w:hAnsi="GHEA Grapalat"/>
          <w:bCs/>
          <w:color w:val="000000"/>
          <w:lang w:val="hy-AM"/>
        </w:rPr>
        <w:t xml:space="preserve"> հետագայում</w:t>
      </w:r>
      <w:r w:rsidR="003C5623">
        <w:rPr>
          <w:rFonts w:ascii="GHEA Grapalat" w:hAnsi="GHEA Grapalat"/>
          <w:bCs/>
          <w:color w:val="000000"/>
          <w:lang w:val="hy-AM"/>
        </w:rPr>
        <w:t>,</w:t>
      </w:r>
      <w:r w:rsidR="00170D36">
        <w:rPr>
          <w:rFonts w:ascii="GHEA Grapalat" w:hAnsi="GHEA Grapalat"/>
          <w:bCs/>
          <w:color w:val="000000"/>
          <w:lang w:val="hy-AM"/>
        </w:rPr>
        <w:t xml:space="preserve"> և մեծ ակտիվությամբ շարունակվում է արտահայտվել անգամ պատերազմական իրադարձություններից տարիներ անց: 2020 թվականի սեպտեմբերի 27-ից Ադրբեջանի Հանրապետության կողմից սանձազերծված պատեր</w:t>
      </w:r>
      <w:r w:rsidR="003C5623">
        <w:rPr>
          <w:rFonts w:ascii="GHEA Grapalat" w:hAnsi="GHEA Grapalat"/>
          <w:bCs/>
          <w:color w:val="000000"/>
          <w:lang w:val="hy-AM"/>
        </w:rPr>
        <w:t>ազ</w:t>
      </w:r>
      <w:r w:rsidR="00170D36">
        <w:rPr>
          <w:rFonts w:ascii="GHEA Grapalat" w:hAnsi="GHEA Grapalat"/>
          <w:bCs/>
          <w:color w:val="000000"/>
          <w:lang w:val="hy-AM"/>
        </w:rPr>
        <w:t xml:space="preserve">մի հետևանքով նկատվում և նկատվելու են </w:t>
      </w:r>
      <w:r w:rsidR="00D26755">
        <w:rPr>
          <w:rFonts w:ascii="GHEA Grapalat" w:hAnsi="GHEA Grapalat"/>
          <w:bCs/>
          <w:color w:val="000000"/>
          <w:lang w:val="hy-AM"/>
        </w:rPr>
        <w:t>հետպատերազմական սթրեսային խանգարումներ` ինչպես ռազմական գործողություններին մասնակցած, այնպես էլ ընդհանուր բնակչության շրջանում:</w:t>
      </w:r>
    </w:p>
    <w:p w:rsidR="00D26755" w:rsidRDefault="003C5623" w:rsidP="00F3204A">
      <w:pPr>
        <w:pStyle w:val="NormalWeb"/>
        <w:shd w:val="clear" w:color="auto" w:fill="FFFFFF"/>
        <w:spacing w:before="0" w:beforeAutospacing="0" w:after="0" w:afterAutospacing="0" w:line="360" w:lineRule="auto"/>
        <w:ind w:firstLine="720"/>
        <w:jc w:val="both"/>
        <w:rPr>
          <w:rFonts w:ascii="GHEA Grapalat" w:hAnsi="GHEA Grapalat"/>
          <w:bCs/>
          <w:color w:val="000000"/>
          <w:lang w:val="hy-AM"/>
        </w:rPr>
      </w:pPr>
      <w:r>
        <w:rPr>
          <w:rFonts w:ascii="GHEA Grapalat" w:hAnsi="GHEA Grapalat"/>
          <w:bCs/>
          <w:color w:val="000000"/>
          <w:lang w:val="hy-AM"/>
        </w:rPr>
        <w:t>Մեծ նշ</w:t>
      </w:r>
      <w:r w:rsidR="00D26755">
        <w:rPr>
          <w:rFonts w:ascii="GHEA Grapalat" w:hAnsi="GHEA Grapalat"/>
          <w:bCs/>
          <w:color w:val="000000"/>
          <w:lang w:val="hy-AM"/>
        </w:rPr>
        <w:t>անակություն ունի նաև հետկովիդային համախտանիշը: Այն ներառում է մի շարք երկարաժամկետ հետևանքներ, որոնք կարող են առաջանալ կորոնավիրուսային վարակից «առողջացած» պացիենտների շրջանում:</w:t>
      </w:r>
    </w:p>
    <w:p w:rsidR="004359B7" w:rsidRDefault="004359B7" w:rsidP="00F3204A">
      <w:pPr>
        <w:pStyle w:val="NormalWeb"/>
        <w:shd w:val="clear" w:color="auto" w:fill="FFFFFF"/>
        <w:spacing w:before="0" w:beforeAutospacing="0" w:after="0" w:afterAutospacing="0" w:line="360" w:lineRule="auto"/>
        <w:ind w:firstLine="720"/>
        <w:jc w:val="both"/>
        <w:rPr>
          <w:rFonts w:ascii="GHEA Grapalat" w:hAnsi="GHEA Grapalat"/>
          <w:bCs/>
          <w:color w:val="000000"/>
          <w:lang w:val="hy-AM"/>
        </w:rPr>
      </w:pPr>
      <w:r>
        <w:rPr>
          <w:rFonts w:ascii="GHEA Grapalat" w:hAnsi="GHEA Grapalat"/>
          <w:bCs/>
          <w:color w:val="000000"/>
          <w:lang w:val="hy-AM"/>
        </w:rPr>
        <w:t>Վեր</w:t>
      </w:r>
      <w:r w:rsidR="003C5623">
        <w:rPr>
          <w:rFonts w:ascii="GHEA Grapalat" w:hAnsi="GHEA Grapalat"/>
          <w:bCs/>
          <w:color w:val="000000"/>
          <w:lang w:val="hy-AM"/>
        </w:rPr>
        <w:t>ո</w:t>
      </w:r>
      <w:r>
        <w:rPr>
          <w:rFonts w:ascii="GHEA Grapalat" w:hAnsi="GHEA Grapalat"/>
          <w:bCs/>
          <w:color w:val="000000"/>
          <w:lang w:val="hy-AM"/>
        </w:rPr>
        <w:t xml:space="preserve">նշյալ մնացորդային երևույթներից են տրամադրության անկումը, էներգիայի պակասը, աշխատանքային արդյունավետության իջեցումը, հիշողության </w:t>
      </w:r>
      <w:r>
        <w:rPr>
          <w:rFonts w:ascii="GHEA Grapalat" w:hAnsi="GHEA Grapalat"/>
          <w:bCs/>
          <w:color w:val="000000"/>
          <w:lang w:val="hy-AM"/>
        </w:rPr>
        <w:lastRenderedPageBreak/>
        <w:t>հետ կապված խնդիրները, դեպրեսիան, տագնապային վիճակները և իհարկե անքնությունը: Այս ամենը հանգեցնում է հոգեբանական սթրեսի զարգացմանը:</w:t>
      </w:r>
    </w:p>
    <w:p w:rsidR="00493DEB" w:rsidRDefault="004359B7" w:rsidP="00F3204A">
      <w:pPr>
        <w:pStyle w:val="NormalWeb"/>
        <w:shd w:val="clear" w:color="auto" w:fill="FFFFFF"/>
        <w:spacing w:before="0" w:beforeAutospacing="0" w:after="0" w:afterAutospacing="0" w:line="360" w:lineRule="auto"/>
        <w:ind w:firstLine="720"/>
        <w:jc w:val="both"/>
        <w:rPr>
          <w:rFonts w:ascii="GHEA Grapalat" w:hAnsi="GHEA Grapalat"/>
          <w:bCs/>
          <w:color w:val="000000"/>
          <w:lang w:val="hy-AM"/>
        </w:rPr>
      </w:pPr>
      <w:r>
        <w:rPr>
          <w:rFonts w:ascii="GHEA Grapalat" w:hAnsi="GHEA Grapalat"/>
          <w:bCs/>
          <w:color w:val="000000"/>
          <w:lang w:val="hy-AM"/>
        </w:rPr>
        <w:t>Ուստի հետպատերազմական և հետկովիդային իրավիճակով պայմանավորված նևրոտիկ, սթրեսային և սոմատոֆորմ</w:t>
      </w:r>
      <w:r w:rsidR="00A4259C">
        <w:rPr>
          <w:rFonts w:ascii="GHEA Grapalat" w:hAnsi="GHEA Grapalat"/>
          <w:bCs/>
          <w:color w:val="000000"/>
          <w:lang w:val="hy-AM"/>
        </w:rPr>
        <w:t xml:space="preserve"> </w:t>
      </w:r>
      <w:r>
        <w:rPr>
          <w:rFonts w:ascii="GHEA Grapalat" w:hAnsi="GHEA Grapalat"/>
          <w:bCs/>
          <w:color w:val="000000"/>
          <w:lang w:val="hy-AM"/>
        </w:rPr>
        <w:t xml:space="preserve">խանգարումների հետևանքները մեղմելու նպատակով հոգեբանական աջակցության և վերականգնման </w:t>
      </w:r>
      <w:r w:rsidR="00493DEB">
        <w:rPr>
          <w:rFonts w:ascii="GHEA Grapalat" w:hAnsi="GHEA Grapalat"/>
          <w:bCs/>
          <w:color w:val="000000"/>
          <w:lang w:val="hy-AM"/>
        </w:rPr>
        <w:t>իրականացումը, խանգարումների ժամանակին և պատշաճ բուժումը, ինչպես նաև սահմանային վիճակում գտնվող պացիենտների բժշկական օգնությունն ու սպասարկումը չափազանց կարևոր է` պ</w:t>
      </w:r>
      <w:r w:rsidR="003C5623">
        <w:rPr>
          <w:rFonts w:ascii="GHEA Grapalat" w:hAnsi="GHEA Grapalat"/>
          <w:bCs/>
          <w:color w:val="000000"/>
          <w:lang w:val="hy-AM"/>
        </w:rPr>
        <w:t>ա</w:t>
      </w:r>
      <w:r w:rsidR="00493DEB">
        <w:rPr>
          <w:rFonts w:ascii="GHEA Grapalat" w:hAnsi="GHEA Grapalat"/>
          <w:bCs/>
          <w:color w:val="000000"/>
          <w:lang w:val="hy-AM"/>
        </w:rPr>
        <w:t>ցիենտի լրիվ առողջացման և հիվանդության քրոնիկ ընթացքի հնարավորինս բացառման նպատակով:</w:t>
      </w:r>
    </w:p>
    <w:p w:rsidR="003D19AA" w:rsidRPr="003D19AA" w:rsidRDefault="00493DEB" w:rsidP="00F3204A">
      <w:pPr>
        <w:pStyle w:val="NormalWeb"/>
        <w:shd w:val="clear" w:color="auto" w:fill="FFFFFF"/>
        <w:spacing w:before="0" w:beforeAutospacing="0" w:after="0" w:afterAutospacing="0" w:line="360" w:lineRule="auto"/>
        <w:ind w:firstLine="720"/>
        <w:jc w:val="both"/>
        <w:rPr>
          <w:rFonts w:ascii="GHEA Grapalat" w:hAnsi="GHEA Grapalat"/>
          <w:bCs/>
          <w:color w:val="000000"/>
          <w:lang w:val="hy-AM"/>
        </w:rPr>
      </w:pPr>
      <w:r>
        <w:rPr>
          <w:rFonts w:ascii="GHEA Grapalat" w:hAnsi="GHEA Grapalat"/>
          <w:bCs/>
          <w:color w:val="000000"/>
          <w:lang w:val="hy-AM"/>
        </w:rPr>
        <w:t xml:space="preserve">Վերը նշված խնդիրները լուծելու անհրաժեշտությունից ելնելով` Նախագծով առաջարկվում է </w:t>
      </w:r>
      <w:r w:rsidRPr="007A2B0D">
        <w:rPr>
          <w:rFonts w:ascii="GHEA Grapalat" w:hAnsi="GHEA Grapalat"/>
          <w:color w:val="000000"/>
          <w:lang w:val="hy-AM"/>
        </w:rPr>
        <w:t>«Նևրոզների կլինիկա»</w:t>
      </w:r>
      <w:r>
        <w:rPr>
          <w:rFonts w:ascii="GHEA Grapalat" w:hAnsi="GHEA Grapalat"/>
          <w:color w:val="000000"/>
          <w:lang w:val="hy-AM"/>
        </w:rPr>
        <w:t xml:space="preserve"> ՓԲ ընկերությունը հանել մասնավորեցման ենթակա ընկերությունների ցանկից, այն թողնելով ամբողջությամբ պետական մանակցությամբ:</w:t>
      </w:r>
      <w:r w:rsidR="00A4259C">
        <w:rPr>
          <w:rFonts w:ascii="GHEA Grapalat" w:hAnsi="GHEA Grapalat"/>
          <w:color w:val="000000"/>
          <w:lang w:val="hy-AM"/>
        </w:rPr>
        <w:t xml:space="preserve"> </w:t>
      </w:r>
    </w:p>
    <w:p w:rsidR="00F00D04" w:rsidRPr="00822786" w:rsidRDefault="00A00227"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b/>
          <w:bCs/>
          <w:color w:val="000000"/>
          <w:lang w:val="hy-AM"/>
        </w:rPr>
        <w:t xml:space="preserve">3. Կարգավորման նպատակը և </w:t>
      </w:r>
      <w:r w:rsidR="00F00D04" w:rsidRPr="00822786">
        <w:rPr>
          <w:rFonts w:ascii="GHEA Grapalat" w:hAnsi="GHEA Grapalat"/>
          <w:b/>
          <w:bCs/>
          <w:color w:val="000000"/>
          <w:lang w:val="hy-AM"/>
        </w:rPr>
        <w:t>բնույթը.</w:t>
      </w:r>
    </w:p>
    <w:p w:rsidR="00F00D04" w:rsidRPr="00822786" w:rsidRDefault="00F00D04"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822786">
        <w:rPr>
          <w:rFonts w:ascii="GHEA Grapalat" w:hAnsi="GHEA Grapalat"/>
          <w:color w:val="000000"/>
          <w:lang w:val="hy-AM"/>
        </w:rPr>
        <w:t>Նախագծով առաջարկվում է`</w:t>
      </w:r>
    </w:p>
    <w:p w:rsidR="00F00D04" w:rsidRPr="00822786" w:rsidRDefault="00F00D04"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822786">
        <w:rPr>
          <w:rFonts w:ascii="GHEA Grapalat" w:hAnsi="GHEA Grapalat"/>
          <w:color w:val="000000"/>
          <w:lang w:val="hy-AM"/>
        </w:rPr>
        <w:t>1) Օրենքի 8-րդ հոդվածով մասնավորեցման ցանկում ընդգրկված առողջապահական ընկերությունների գործունեության հիմնական ուղղությունը կամ հանրային նշանակությունը փոփոխության չենթարկելու կամ դրանց գործունեությ</w:t>
      </w:r>
      <w:r w:rsidR="00A00227">
        <w:rPr>
          <w:rFonts w:ascii="GHEA Grapalat" w:hAnsi="GHEA Grapalat"/>
          <w:color w:val="000000"/>
          <w:lang w:val="hy-AM"/>
        </w:rPr>
        <w:t>ան հանրային օգտակարությունը որև</w:t>
      </w:r>
      <w:r w:rsidRPr="00822786">
        <w:rPr>
          <w:rFonts w:ascii="GHEA Grapalat" w:hAnsi="GHEA Grapalat"/>
          <w:color w:val="000000"/>
          <w:lang w:val="hy-AM"/>
        </w:rPr>
        <w:t xml:space="preserve">է կերպ չնվազեցնելու վերաբերյալ պայմանները չտարածել </w:t>
      </w:r>
      <w:r w:rsidR="00E5513C">
        <w:rPr>
          <w:rFonts w:ascii="GHEA Grapalat" w:hAnsi="GHEA Grapalat"/>
          <w:color w:val="000000"/>
          <w:lang w:val="hy-AM"/>
        </w:rPr>
        <w:t>«Կուրորտաբանության և</w:t>
      </w:r>
      <w:r w:rsidR="00E5513C" w:rsidRPr="00822786">
        <w:rPr>
          <w:rFonts w:ascii="GHEA Grapalat" w:hAnsi="GHEA Grapalat"/>
          <w:color w:val="000000"/>
          <w:lang w:val="hy-AM"/>
        </w:rPr>
        <w:t xml:space="preserve"> ֆիզիկական բ</w:t>
      </w:r>
      <w:r w:rsidR="00E5513C">
        <w:rPr>
          <w:rFonts w:ascii="GHEA Grapalat" w:hAnsi="GHEA Grapalat"/>
          <w:color w:val="000000"/>
          <w:lang w:val="hy-AM"/>
        </w:rPr>
        <w:t>ժշկության ԳՀԻ»,</w:t>
      </w:r>
      <w:r w:rsidR="00E5513C" w:rsidRPr="00822786">
        <w:rPr>
          <w:rFonts w:ascii="GHEA Grapalat" w:hAnsi="GHEA Grapalat"/>
          <w:color w:val="000000"/>
          <w:lang w:val="hy-AM"/>
        </w:rPr>
        <w:t xml:space="preserve"> </w:t>
      </w:r>
      <w:r w:rsidR="00E5513C">
        <w:rPr>
          <w:rFonts w:ascii="GHEA Grapalat" w:hAnsi="GHEA Grapalat"/>
          <w:color w:val="000000"/>
          <w:shd w:val="clear" w:color="auto" w:fill="FFFFFF"/>
          <w:lang w:val="hy-AM"/>
        </w:rPr>
        <w:t>«Վնասվածքաբանության և</w:t>
      </w:r>
      <w:r w:rsidR="00E5513C" w:rsidRPr="00822786">
        <w:rPr>
          <w:rFonts w:ascii="GHEA Grapalat" w:hAnsi="GHEA Grapalat"/>
          <w:color w:val="000000"/>
          <w:shd w:val="clear" w:color="auto" w:fill="FFFFFF"/>
          <w:lang w:val="hy-AM"/>
        </w:rPr>
        <w:t xml:space="preserve"> օրթոպեդիայի գիտական կենտրոն»</w:t>
      </w:r>
      <w:r w:rsidR="00E5513C" w:rsidRPr="007A2B0D">
        <w:rPr>
          <w:rFonts w:ascii="GHEA Grapalat" w:hAnsi="GHEA Grapalat"/>
          <w:color w:val="000000"/>
          <w:shd w:val="clear" w:color="auto" w:fill="FFFFFF"/>
          <w:lang w:val="hy-AM"/>
        </w:rPr>
        <w:t>, «Օշական» մանկական վերականգնողական կենտրոն», «Երևանի երկաթուղու պոլիկլինիկա», «Հանրապետական անձավաբուժական կենտրոն»</w:t>
      </w:r>
      <w:r w:rsidR="00E5513C">
        <w:rPr>
          <w:rFonts w:ascii="GHEA Grapalat" w:hAnsi="GHEA Grapalat"/>
          <w:color w:val="000000"/>
          <w:shd w:val="clear" w:color="auto" w:fill="FFFFFF"/>
          <w:lang w:val="hy-AM"/>
        </w:rPr>
        <w:t xml:space="preserve"> և </w:t>
      </w:r>
      <w:r w:rsidR="00E5513C" w:rsidRPr="007A2B0D">
        <w:rPr>
          <w:rFonts w:ascii="GHEA Grapalat" w:hAnsi="GHEA Grapalat"/>
          <w:color w:val="000000"/>
          <w:shd w:val="clear" w:color="auto" w:fill="FFFFFF"/>
          <w:lang w:val="hy-AM"/>
        </w:rPr>
        <w:t xml:space="preserve">«Վարդենիսի ստոմատոլոգիական պոլիկլինիկա» </w:t>
      </w:r>
      <w:r w:rsidR="00E5513C" w:rsidRPr="00822786">
        <w:rPr>
          <w:rFonts w:ascii="GHEA Grapalat" w:hAnsi="GHEA Grapalat"/>
          <w:color w:val="000000"/>
          <w:lang w:val="hy-AM"/>
        </w:rPr>
        <w:t xml:space="preserve">ՓԲ </w:t>
      </w:r>
      <w:r w:rsidRPr="00822786">
        <w:rPr>
          <w:rFonts w:ascii="GHEA Grapalat" w:hAnsi="GHEA Grapalat"/>
          <w:color w:val="000000"/>
          <w:lang w:val="hy-AM"/>
        </w:rPr>
        <w:t>ընկերությ</w:t>
      </w:r>
      <w:r w:rsidR="009A4ACE" w:rsidRPr="00822786">
        <w:rPr>
          <w:rFonts w:ascii="GHEA Grapalat" w:hAnsi="GHEA Grapalat"/>
          <w:color w:val="000000"/>
          <w:lang w:val="hy-AM"/>
        </w:rPr>
        <w:t>ունների</w:t>
      </w:r>
      <w:r w:rsidR="00A00227">
        <w:rPr>
          <w:rFonts w:ascii="GHEA Grapalat" w:hAnsi="GHEA Grapalat"/>
          <w:color w:val="000000"/>
          <w:lang w:val="hy-AM"/>
        </w:rPr>
        <w:t xml:space="preserve"> նկատմամբ: Նշվածից հետև</w:t>
      </w:r>
      <w:r w:rsidRPr="00822786">
        <w:rPr>
          <w:rFonts w:ascii="GHEA Grapalat" w:hAnsi="GHEA Grapalat"/>
          <w:color w:val="000000"/>
          <w:lang w:val="hy-AM"/>
        </w:rPr>
        <w:t>ում է, որ ընկերությ</w:t>
      </w:r>
      <w:r w:rsidR="009A4ACE" w:rsidRPr="00822786">
        <w:rPr>
          <w:rFonts w:ascii="GHEA Grapalat" w:hAnsi="GHEA Grapalat"/>
          <w:color w:val="000000"/>
          <w:lang w:val="hy-AM"/>
        </w:rPr>
        <w:t xml:space="preserve">ունները </w:t>
      </w:r>
      <w:r w:rsidRPr="00822786">
        <w:rPr>
          <w:rFonts w:ascii="GHEA Grapalat" w:hAnsi="GHEA Grapalat"/>
          <w:color w:val="000000"/>
          <w:lang w:val="hy-AM"/>
        </w:rPr>
        <w:t>մասնավորեցման</w:t>
      </w:r>
      <w:r w:rsidR="009A4ACE" w:rsidRPr="00822786">
        <w:rPr>
          <w:rFonts w:ascii="GHEA Grapalat" w:hAnsi="GHEA Grapalat"/>
          <w:color w:val="000000"/>
          <w:lang w:val="hy-AM"/>
        </w:rPr>
        <w:t xml:space="preserve"> գործընթացի ավարտից հետո կարող են</w:t>
      </w:r>
      <w:r w:rsidRPr="00822786">
        <w:rPr>
          <w:rFonts w:ascii="GHEA Grapalat" w:hAnsi="GHEA Grapalat"/>
          <w:color w:val="000000"/>
          <w:lang w:val="hy-AM"/>
        </w:rPr>
        <w:t xml:space="preserve"> իր</w:t>
      </w:r>
      <w:r w:rsidR="009A4ACE" w:rsidRPr="00822786">
        <w:rPr>
          <w:rFonts w:ascii="GHEA Grapalat" w:hAnsi="GHEA Grapalat"/>
          <w:color w:val="000000"/>
          <w:lang w:val="hy-AM"/>
        </w:rPr>
        <w:t>ենց</w:t>
      </w:r>
      <w:r w:rsidRPr="00822786">
        <w:rPr>
          <w:rFonts w:ascii="GHEA Grapalat" w:hAnsi="GHEA Grapalat"/>
          <w:color w:val="000000"/>
          <w:lang w:val="hy-AM"/>
        </w:rPr>
        <w:t xml:space="preserve"> գործունեությունը ծավալել այլ ուղղություններով:</w:t>
      </w:r>
    </w:p>
    <w:p w:rsidR="0083243C" w:rsidRDefault="00F00D04"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822786">
        <w:rPr>
          <w:rFonts w:ascii="GHEA Grapalat" w:hAnsi="GHEA Grapalat"/>
          <w:color w:val="000000"/>
          <w:lang w:val="hy-AM"/>
        </w:rPr>
        <w:t xml:space="preserve">2) «Ռադիոիզոտոպների արտադրության կենտրոն» </w:t>
      </w:r>
      <w:r w:rsidR="00E5513C">
        <w:rPr>
          <w:rFonts w:ascii="GHEA Grapalat" w:hAnsi="GHEA Grapalat"/>
          <w:color w:val="000000"/>
          <w:lang w:val="hy-AM"/>
        </w:rPr>
        <w:t xml:space="preserve">և </w:t>
      </w:r>
      <w:r w:rsidR="00E5513C" w:rsidRPr="007A2B0D">
        <w:rPr>
          <w:rFonts w:ascii="GHEA Grapalat" w:hAnsi="GHEA Grapalat"/>
          <w:color w:val="000000"/>
          <w:lang w:val="hy-AM"/>
        </w:rPr>
        <w:t>«Նևրոզների կլինիկա»</w:t>
      </w:r>
      <w:r w:rsidR="00E5513C">
        <w:rPr>
          <w:rFonts w:ascii="GHEA Grapalat" w:hAnsi="GHEA Grapalat"/>
          <w:color w:val="000000"/>
          <w:lang w:val="hy-AM"/>
        </w:rPr>
        <w:t xml:space="preserve"> </w:t>
      </w:r>
      <w:r w:rsidRPr="00822786">
        <w:rPr>
          <w:rFonts w:ascii="GHEA Grapalat" w:hAnsi="GHEA Grapalat"/>
          <w:color w:val="000000"/>
          <w:lang w:val="hy-AM"/>
        </w:rPr>
        <w:t>ՓԲ</w:t>
      </w:r>
      <w:r w:rsidR="00A00227">
        <w:rPr>
          <w:rFonts w:ascii="GHEA Grapalat" w:hAnsi="GHEA Grapalat"/>
          <w:color w:val="000000"/>
          <w:lang w:val="hy-AM"/>
        </w:rPr>
        <w:t xml:space="preserve"> ընկերությունները</w:t>
      </w:r>
      <w:r w:rsidRPr="00822786">
        <w:rPr>
          <w:rFonts w:ascii="GHEA Grapalat" w:hAnsi="GHEA Grapalat"/>
          <w:color w:val="000000"/>
          <w:lang w:val="hy-AM"/>
        </w:rPr>
        <w:t xml:space="preserve"> հանել «Պետական գույքի մասնավորեցման 2017-2020 թվականների ծրագրի մասին» օրենքից` օրենքի հավելվածով հաստատված ցանկի </w:t>
      </w:r>
      <w:r w:rsidR="008D14A4">
        <w:rPr>
          <w:rFonts w:ascii="GHEA Grapalat" w:hAnsi="GHEA Grapalat"/>
          <w:color w:val="000000"/>
          <w:lang w:val="hy-AM"/>
        </w:rPr>
        <w:t xml:space="preserve">38-րդ և </w:t>
      </w:r>
      <w:r w:rsidRPr="00822786">
        <w:rPr>
          <w:rFonts w:ascii="GHEA Grapalat" w:hAnsi="GHEA Grapalat"/>
          <w:color w:val="000000"/>
          <w:lang w:val="hy-AM"/>
        </w:rPr>
        <w:t>41-րդ կետ</w:t>
      </w:r>
      <w:r w:rsidR="008D14A4">
        <w:rPr>
          <w:rFonts w:ascii="GHEA Grapalat" w:hAnsi="GHEA Grapalat"/>
          <w:color w:val="000000"/>
          <w:lang w:val="hy-AM"/>
        </w:rPr>
        <w:t>եր</w:t>
      </w:r>
      <w:r w:rsidRPr="00822786">
        <w:rPr>
          <w:rFonts w:ascii="GHEA Grapalat" w:hAnsi="GHEA Grapalat"/>
          <w:color w:val="000000"/>
          <w:lang w:val="hy-AM"/>
        </w:rPr>
        <w:t>ն ուժը կորցրած ճանաչելով:</w:t>
      </w:r>
    </w:p>
    <w:p w:rsidR="0083243C" w:rsidRDefault="00F00D04"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E75723">
        <w:rPr>
          <w:rFonts w:ascii="GHEA Grapalat" w:hAnsi="GHEA Grapalat"/>
          <w:b/>
          <w:color w:val="000000"/>
          <w:lang w:val="hy-AM"/>
        </w:rPr>
        <w:lastRenderedPageBreak/>
        <w:t>3.1.</w:t>
      </w:r>
      <w:r w:rsidRPr="00822786">
        <w:rPr>
          <w:rFonts w:ascii="GHEA Grapalat" w:hAnsi="GHEA Grapalat"/>
          <w:color w:val="000000"/>
          <w:lang w:val="hy-AM"/>
        </w:rPr>
        <w:t xml:space="preserve"> Օրենքի նախագծի ընդունման կապակցությամբ պետական կամ տեղական ինքնակառավարման մարմինների բյուջեներում ծախuերի եւ</w:t>
      </w:r>
      <w:r w:rsidR="009A4ACE" w:rsidRPr="00822786">
        <w:rPr>
          <w:rFonts w:ascii="GHEA Grapalat" w:hAnsi="GHEA Grapalat"/>
          <w:color w:val="000000"/>
          <w:lang w:val="hy-AM"/>
        </w:rPr>
        <w:t xml:space="preserve"> </w:t>
      </w:r>
      <w:r w:rsidRPr="00822786">
        <w:rPr>
          <w:rFonts w:ascii="GHEA Grapalat" w:hAnsi="GHEA Grapalat"/>
          <w:color w:val="000000"/>
          <w:lang w:val="hy-AM"/>
        </w:rPr>
        <w:t>եկամուտների ավելացում կամ նվազեցում չի սպասվում:</w:t>
      </w:r>
    </w:p>
    <w:p w:rsidR="00BA3334" w:rsidRDefault="00F00D04"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822786">
        <w:rPr>
          <w:rFonts w:ascii="GHEA Grapalat" w:hAnsi="GHEA Grapalat"/>
          <w:color w:val="000000"/>
          <w:lang w:val="hy-AM"/>
        </w:rPr>
        <w:t xml:space="preserve">«Ռադիոիզոտոպների արտադրության կենտրոն» ՓԲԸ-ն պետական գույքի մասնավորեցման 2017-2020 թվականների ծրագրից հանելու կապակցությամբ պետական բյուջեում ծախսերի ավելացում է սպասվում: </w:t>
      </w:r>
    </w:p>
    <w:p w:rsidR="001F7109" w:rsidRDefault="001F7109" w:rsidP="00F3204A">
      <w:pPr>
        <w:spacing w:after="0" w:line="360" w:lineRule="auto"/>
        <w:ind w:firstLine="709"/>
        <w:jc w:val="both"/>
        <w:rPr>
          <w:rFonts w:ascii="GHEA Grapalat" w:hAnsi="GHEA Grapalat"/>
          <w:sz w:val="24"/>
          <w:szCs w:val="24"/>
          <w:lang w:val="hy-AM"/>
        </w:rPr>
      </w:pPr>
      <w:r>
        <w:rPr>
          <w:rFonts w:ascii="GHEA Grapalat" w:hAnsi="GHEA Grapalat"/>
          <w:sz w:val="24"/>
          <w:szCs w:val="24"/>
          <w:lang w:val="hy-AM"/>
        </w:rPr>
        <w:t xml:space="preserve">Հաշվի առնելով, որ «Ռադիոիզոտոպների արտադրության կենտրոն» ՓԲԸ-ի թվով 4 բյուջետային վարկերի, որոնց ընդհանուր գումարը կազմում է 2,195,966,701.0 ՀՀ դրամ, մարումները, համաձայն ՀՀ կառավարության 2021 թվականի հունիսի 17-ի N 1003-Ա և N 995-Ն որոշումների հետաձգվել են, սկսվում են 2023 թվականից, ուստի առաջարկում եմ նախագծի հիմնավորման ֆինանսական մասը խմբագրել հետևյալ բովանդակությամբ. </w:t>
      </w:r>
    </w:p>
    <w:p w:rsidR="001F7109" w:rsidRPr="00CB47E7" w:rsidRDefault="00A4259C" w:rsidP="00F3204A">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 </w:t>
      </w:r>
      <w:r w:rsidR="001F7109">
        <w:rPr>
          <w:rFonts w:ascii="GHEA Grapalat" w:hAnsi="GHEA Grapalat"/>
          <w:sz w:val="24"/>
          <w:szCs w:val="24"/>
          <w:lang w:val="hy-AM"/>
        </w:rPr>
        <w:t>«</w:t>
      </w:r>
      <w:r w:rsidR="001F7109" w:rsidRPr="00CB47E7">
        <w:rPr>
          <w:rFonts w:ascii="GHEA Grapalat" w:hAnsi="GHEA Grapalat"/>
          <w:sz w:val="24"/>
          <w:szCs w:val="24"/>
          <w:lang w:val="hy-AM"/>
        </w:rPr>
        <w:t>Ռադիոիզոտոպների արտադրության կենտրոն» ՓԲԸ կողմից կազմած ֆինանսական ցուցանիշների ամփոփ տեղեկատվության համաձայն` վերջին երեք տարիների 2018-2020թթ. պետական բյուջեի հաշվին Ընկերության ծախսերի միջին ցուցանիշը կազմել է 42,722,900.0 ՀՀ դրամ: Ընկերությունը աշխատանքը սկսել է 2020 թվականի հունիսից, այդ տարում Ընկերության փաստացի եկամուտը կազմել է</w:t>
      </w:r>
      <w:r>
        <w:rPr>
          <w:rFonts w:ascii="GHEA Grapalat" w:hAnsi="GHEA Grapalat"/>
          <w:sz w:val="24"/>
          <w:szCs w:val="24"/>
          <w:lang w:val="hy-AM"/>
        </w:rPr>
        <w:t xml:space="preserve"> </w:t>
      </w:r>
      <w:r w:rsidR="001F7109" w:rsidRPr="00CB47E7">
        <w:rPr>
          <w:rFonts w:ascii="GHEA Grapalat" w:hAnsi="GHEA Grapalat"/>
          <w:sz w:val="24"/>
          <w:szCs w:val="24"/>
          <w:lang w:val="hy-AM"/>
        </w:rPr>
        <w:t>151,266,718.0 ՀՀ դրամ, ծախսը կազմել է 116,650,949.0 ՀՀ դրամ</w:t>
      </w:r>
      <w:r w:rsidR="001F7109">
        <w:rPr>
          <w:rFonts w:ascii="GHEA Grapalat" w:hAnsi="GHEA Grapalat"/>
          <w:sz w:val="24"/>
          <w:szCs w:val="24"/>
          <w:lang w:val="hy-AM"/>
        </w:rPr>
        <w:t>, որտեղ ներառված չեն ամորտիզացիոն ծախսերը</w:t>
      </w:r>
      <w:r w:rsidR="001F7109" w:rsidRPr="00CB47E7">
        <w:rPr>
          <w:rFonts w:ascii="GHEA Grapalat" w:hAnsi="GHEA Grapalat"/>
          <w:sz w:val="24"/>
          <w:szCs w:val="24"/>
          <w:lang w:val="hy-AM"/>
        </w:rPr>
        <w:t xml:space="preserve">: 2021 թվականին Ընկերության փաստացի եկամուտը </w:t>
      </w:r>
      <w:r w:rsidR="001F7109">
        <w:rPr>
          <w:rFonts w:ascii="GHEA Grapalat" w:hAnsi="GHEA Grapalat"/>
          <w:sz w:val="24"/>
          <w:szCs w:val="24"/>
          <w:lang w:val="hy-AM"/>
        </w:rPr>
        <w:t xml:space="preserve">01.12.2021թ-ի դրությամբ </w:t>
      </w:r>
      <w:r w:rsidR="001F7109" w:rsidRPr="00CB47E7">
        <w:rPr>
          <w:rFonts w:ascii="GHEA Grapalat" w:hAnsi="GHEA Grapalat"/>
          <w:sz w:val="24"/>
          <w:szCs w:val="24"/>
          <w:lang w:val="hy-AM"/>
        </w:rPr>
        <w:t>կազմել է</w:t>
      </w:r>
      <w:r>
        <w:rPr>
          <w:rFonts w:ascii="GHEA Grapalat" w:hAnsi="GHEA Grapalat"/>
          <w:sz w:val="24"/>
          <w:szCs w:val="24"/>
          <w:lang w:val="hy-AM"/>
        </w:rPr>
        <w:t xml:space="preserve"> </w:t>
      </w:r>
      <w:r w:rsidR="001F7109" w:rsidRPr="00CB47E7">
        <w:rPr>
          <w:rFonts w:ascii="GHEA Grapalat" w:hAnsi="GHEA Grapalat"/>
          <w:sz w:val="24"/>
          <w:szCs w:val="24"/>
          <w:lang w:val="hy-AM"/>
        </w:rPr>
        <w:t>136,394,000.0</w:t>
      </w:r>
      <w:r>
        <w:rPr>
          <w:rFonts w:ascii="GHEA Grapalat" w:hAnsi="GHEA Grapalat"/>
          <w:sz w:val="24"/>
          <w:szCs w:val="24"/>
          <w:lang w:val="hy-AM"/>
        </w:rPr>
        <w:t xml:space="preserve"> </w:t>
      </w:r>
      <w:r w:rsidR="001F7109" w:rsidRPr="00CB47E7">
        <w:rPr>
          <w:rFonts w:ascii="GHEA Grapalat" w:hAnsi="GHEA Grapalat"/>
          <w:sz w:val="24"/>
          <w:szCs w:val="24"/>
          <w:lang w:val="hy-AM"/>
        </w:rPr>
        <w:t xml:space="preserve">ՀՀ դրամ, ծախսը կազմել է 136,299,000.0 ՀՀ դրամ: </w:t>
      </w:r>
    </w:p>
    <w:p w:rsidR="001F7109" w:rsidRPr="00CB47E7" w:rsidRDefault="00A4259C" w:rsidP="00F3204A">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 </w:t>
      </w:r>
      <w:r w:rsidR="001F7109" w:rsidRPr="00CB47E7">
        <w:rPr>
          <w:rFonts w:ascii="GHEA Grapalat" w:hAnsi="GHEA Grapalat"/>
          <w:sz w:val="24"/>
          <w:szCs w:val="24"/>
          <w:lang w:val="hy-AM"/>
        </w:rPr>
        <w:t xml:space="preserve">Ընկերությունն ունի 30 աշխատակից, բացի այդ 2022 թվականին կանխատեսվում է Ընկերության ծախսերի գծով աճ` սարքավորումների երաշխիքային և տեխնիկական սպասարկման, նոր սարքերի և նյութերի ձեռքբերման և այլնի գծով: Այսպիսով 2022 </w:t>
      </w:r>
      <w:r w:rsidR="001F7109">
        <w:rPr>
          <w:rFonts w:ascii="GHEA Grapalat" w:hAnsi="GHEA Grapalat"/>
          <w:sz w:val="24"/>
          <w:szCs w:val="24"/>
          <w:lang w:val="hy-AM"/>
        </w:rPr>
        <w:t xml:space="preserve">և 2023 </w:t>
      </w:r>
      <w:r w:rsidR="001F7109" w:rsidRPr="00CB47E7">
        <w:rPr>
          <w:rFonts w:ascii="GHEA Grapalat" w:hAnsi="GHEA Grapalat"/>
          <w:sz w:val="24"/>
          <w:szCs w:val="24"/>
          <w:lang w:val="hy-AM"/>
        </w:rPr>
        <w:t>թվական</w:t>
      </w:r>
      <w:r w:rsidR="001F7109">
        <w:rPr>
          <w:rFonts w:ascii="GHEA Grapalat" w:hAnsi="GHEA Grapalat"/>
          <w:sz w:val="24"/>
          <w:szCs w:val="24"/>
          <w:lang w:val="hy-AM"/>
        </w:rPr>
        <w:t>ներ</w:t>
      </w:r>
      <w:r w:rsidR="001F7109" w:rsidRPr="00CB47E7">
        <w:rPr>
          <w:rFonts w:ascii="GHEA Grapalat" w:hAnsi="GHEA Grapalat"/>
          <w:sz w:val="24"/>
          <w:szCs w:val="24"/>
          <w:lang w:val="hy-AM"/>
        </w:rPr>
        <w:t xml:space="preserve">ին Ընկերությունը կանխատեսում է 445,1 մլն դրամի եկամուտ և 444,4 մլն դրամի ծախս, որում ընդգրկված </w:t>
      </w:r>
      <w:r w:rsidR="001F7109">
        <w:rPr>
          <w:rFonts w:ascii="GHEA Grapalat" w:hAnsi="GHEA Grapalat"/>
          <w:sz w:val="24"/>
          <w:szCs w:val="24"/>
          <w:lang w:val="hy-AM"/>
        </w:rPr>
        <w:t xml:space="preserve">է 21,0 մլն դրամի </w:t>
      </w:r>
      <w:r w:rsidR="001F7109" w:rsidRPr="00CB47E7">
        <w:rPr>
          <w:rFonts w:ascii="GHEA Grapalat" w:hAnsi="GHEA Grapalat"/>
          <w:sz w:val="24"/>
          <w:szCs w:val="24"/>
          <w:lang w:val="hy-AM"/>
        </w:rPr>
        <w:t>պետական պատվերով նախատեսվող գումարը</w:t>
      </w:r>
      <w:r w:rsidR="005E710F">
        <w:rPr>
          <w:rFonts w:ascii="GHEA Grapalat" w:hAnsi="GHEA Grapalat"/>
          <w:sz w:val="24"/>
          <w:szCs w:val="24"/>
          <w:lang w:val="hy-AM"/>
        </w:rPr>
        <w:t>, որը</w:t>
      </w:r>
      <w:r w:rsidR="001F7109" w:rsidRPr="00CB47E7">
        <w:rPr>
          <w:rFonts w:ascii="GHEA Grapalat" w:hAnsi="GHEA Grapalat"/>
          <w:sz w:val="24"/>
          <w:szCs w:val="24"/>
          <w:lang w:val="hy-AM"/>
        </w:rPr>
        <w:t xml:space="preserve"> չի </w:t>
      </w:r>
      <w:r w:rsidR="001F7109">
        <w:rPr>
          <w:rFonts w:ascii="GHEA Grapalat" w:hAnsi="GHEA Grapalat"/>
          <w:sz w:val="24"/>
          <w:szCs w:val="24"/>
          <w:lang w:val="hy-AM"/>
        </w:rPr>
        <w:t>ներառո</w:t>
      </w:r>
      <w:r w:rsidR="005E710F">
        <w:rPr>
          <w:rFonts w:ascii="GHEA Grapalat" w:hAnsi="GHEA Grapalat"/>
          <w:sz w:val="24"/>
          <w:szCs w:val="24"/>
          <w:lang w:val="hy-AM"/>
        </w:rPr>
        <w:t>ւ</w:t>
      </w:r>
      <w:r w:rsidR="001F7109">
        <w:rPr>
          <w:rFonts w:ascii="GHEA Grapalat" w:hAnsi="GHEA Grapalat"/>
          <w:sz w:val="24"/>
          <w:szCs w:val="24"/>
          <w:lang w:val="hy-AM"/>
        </w:rPr>
        <w:t xml:space="preserve">մ 2023 թվականի </w:t>
      </w:r>
      <w:r w:rsidR="001F7109" w:rsidRPr="00CB47E7">
        <w:rPr>
          <w:rFonts w:ascii="GHEA Grapalat" w:hAnsi="GHEA Grapalat"/>
          <w:sz w:val="24"/>
          <w:szCs w:val="24"/>
          <w:lang w:val="hy-AM"/>
        </w:rPr>
        <w:t>վարկերի մարմ</w:t>
      </w:r>
      <w:r w:rsidR="001F7109">
        <w:rPr>
          <w:rFonts w:ascii="GHEA Grapalat" w:hAnsi="GHEA Grapalat"/>
          <w:sz w:val="24"/>
          <w:szCs w:val="24"/>
          <w:lang w:val="hy-AM"/>
        </w:rPr>
        <w:t>ան գումարը</w:t>
      </w:r>
      <w:r w:rsidR="001F7109" w:rsidRPr="00CB47E7">
        <w:rPr>
          <w:rFonts w:ascii="GHEA Grapalat" w:hAnsi="GHEA Grapalat"/>
          <w:sz w:val="24"/>
          <w:szCs w:val="24"/>
          <w:lang w:val="hy-AM"/>
        </w:rPr>
        <w:t xml:space="preserve">: </w:t>
      </w:r>
    </w:p>
    <w:p w:rsidR="001F7109" w:rsidRDefault="00A4259C" w:rsidP="00F3204A">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 </w:t>
      </w:r>
      <w:r w:rsidR="001F7109" w:rsidRPr="00CB47E7">
        <w:rPr>
          <w:rFonts w:ascii="GHEA Grapalat" w:hAnsi="GHEA Grapalat"/>
          <w:sz w:val="24"/>
          <w:szCs w:val="24"/>
          <w:lang w:val="hy-AM"/>
        </w:rPr>
        <w:t>Ընկերությունը ունի թվով 4 բյուջետային վարկեր, որոնց ընդհանուր գումարը կազմում է 2,195,966,701.0 ՀՀ դրամ</w:t>
      </w:r>
      <w:r w:rsidR="001F7109">
        <w:rPr>
          <w:rFonts w:ascii="GHEA Grapalat" w:hAnsi="GHEA Grapalat"/>
          <w:sz w:val="24"/>
          <w:szCs w:val="24"/>
          <w:lang w:val="hy-AM"/>
        </w:rPr>
        <w:t>:</w:t>
      </w:r>
    </w:p>
    <w:p w:rsidR="001F7109" w:rsidRPr="001F7109" w:rsidRDefault="001F7109" w:rsidP="00F3204A">
      <w:pPr>
        <w:spacing w:after="0" w:line="360" w:lineRule="auto"/>
        <w:ind w:firstLine="720"/>
        <w:jc w:val="both"/>
        <w:rPr>
          <w:rFonts w:ascii="GHEA Grapalat" w:hAnsi="GHEA Grapalat"/>
          <w:sz w:val="24"/>
          <w:szCs w:val="24"/>
          <w:lang w:val="hy-AM"/>
        </w:rPr>
      </w:pPr>
      <w:r w:rsidRPr="00CB47E7">
        <w:rPr>
          <w:rFonts w:ascii="GHEA Grapalat" w:hAnsi="GHEA Grapalat"/>
          <w:sz w:val="24"/>
          <w:szCs w:val="24"/>
          <w:lang w:val="hy-AM"/>
        </w:rPr>
        <w:lastRenderedPageBreak/>
        <w:t>Ֆինանսների նախարարության դիրքորոշման վերաբերյալ անհրաժեշտ է նշել, որ կատարվել են վարկերի մարումների վերահաշվարկներ` ՀՀ կառավարության 2021 թվականի հունիսի 17-ի N 1003-Ա և N 995-Ն որոշումներով վարկերի մարումները հետաձգվել և սկսվում են 2023 թվականից, այդ տարի՝ 10.06.2023թ.-ին</w:t>
      </w:r>
      <w:r w:rsidR="00A4259C">
        <w:rPr>
          <w:rFonts w:ascii="GHEA Grapalat" w:hAnsi="GHEA Grapalat"/>
          <w:sz w:val="24"/>
          <w:szCs w:val="24"/>
          <w:lang w:val="hy-AM"/>
        </w:rPr>
        <w:t xml:space="preserve"> </w:t>
      </w:r>
      <w:r w:rsidRPr="00CB47E7">
        <w:rPr>
          <w:rFonts w:ascii="GHEA Grapalat" w:hAnsi="GHEA Grapalat"/>
          <w:sz w:val="24"/>
          <w:szCs w:val="24"/>
          <w:lang w:val="hy-AM"/>
        </w:rPr>
        <w:t>վարկերի մարման համար անհրաժեշտ է 800.185.938,4 ՀՀ դրամ:</w:t>
      </w:r>
      <w:r>
        <w:rPr>
          <w:rFonts w:ascii="GHEA Grapalat" w:hAnsi="GHEA Grapalat"/>
          <w:sz w:val="24"/>
          <w:szCs w:val="24"/>
          <w:lang w:val="hy-AM"/>
        </w:rPr>
        <w:t xml:space="preserve"> </w:t>
      </w:r>
    </w:p>
    <w:p w:rsidR="00F00D04" w:rsidRPr="00822786" w:rsidRDefault="00F00D04"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822786">
        <w:rPr>
          <w:rFonts w:ascii="GHEA Grapalat" w:hAnsi="GHEA Grapalat"/>
          <w:b/>
          <w:bCs/>
          <w:color w:val="000000"/>
          <w:lang w:val="hy-AM"/>
        </w:rPr>
        <w:t>4. Նախագծի մշակման գործընթացում ներգրավված ինստիտուտները.</w:t>
      </w:r>
    </w:p>
    <w:p w:rsidR="00F00D04" w:rsidRPr="00822786" w:rsidRDefault="00F00D04"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822786">
        <w:rPr>
          <w:rFonts w:ascii="GHEA Grapalat" w:hAnsi="GHEA Grapalat"/>
          <w:color w:val="000000"/>
          <w:lang w:val="hy-AM"/>
        </w:rPr>
        <w:t>Նախագիծը մշակվել է Հայաստանի Հանրապետության առողջապահության նախարարության իրավաբանական վարչության կողմից:</w:t>
      </w:r>
    </w:p>
    <w:p w:rsidR="00F00D04" w:rsidRPr="00822786" w:rsidRDefault="00F00D04"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822786">
        <w:rPr>
          <w:rFonts w:ascii="GHEA Grapalat" w:hAnsi="GHEA Grapalat"/>
          <w:b/>
          <w:bCs/>
          <w:color w:val="000000"/>
          <w:lang w:val="hy-AM"/>
        </w:rPr>
        <w:t>5. Ակնկալվող արդյունքը.</w:t>
      </w:r>
    </w:p>
    <w:p w:rsidR="00F00D04" w:rsidRDefault="00F00D04" w:rsidP="00F3204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822786">
        <w:rPr>
          <w:rFonts w:ascii="GHEA Grapalat" w:hAnsi="GHEA Grapalat"/>
          <w:color w:val="000000"/>
          <w:lang w:val="hy-AM"/>
        </w:rPr>
        <w:t xml:space="preserve">Իրավական ակտի ընդունմամբ ակնկալվում է օրենքի 8-րդ հոդվածում կատարել լրացում, ըստ որի` օրենքի 8-րդ հոդվածով սահմանված պայմանները չեն տարածվելու ծրագրով սահմանված </w:t>
      </w:r>
      <w:r w:rsidR="00812310">
        <w:rPr>
          <w:rFonts w:ascii="GHEA Grapalat" w:hAnsi="GHEA Grapalat"/>
          <w:color w:val="000000"/>
          <w:lang w:val="hy-AM"/>
        </w:rPr>
        <w:t>որոշ</w:t>
      </w:r>
      <w:r w:rsidRPr="00822786">
        <w:rPr>
          <w:rFonts w:ascii="GHEA Grapalat" w:hAnsi="GHEA Grapalat"/>
          <w:color w:val="000000"/>
          <w:lang w:val="hy-AM"/>
        </w:rPr>
        <w:t xml:space="preserve"> ընկերությ</w:t>
      </w:r>
      <w:r w:rsidR="009A4ACE" w:rsidRPr="00822786">
        <w:rPr>
          <w:rFonts w:ascii="GHEA Grapalat" w:hAnsi="GHEA Grapalat"/>
          <w:color w:val="000000"/>
          <w:lang w:val="hy-AM"/>
        </w:rPr>
        <w:t>ունների</w:t>
      </w:r>
      <w:r w:rsidRPr="00822786">
        <w:rPr>
          <w:rFonts w:ascii="GHEA Grapalat" w:hAnsi="GHEA Grapalat"/>
          <w:color w:val="000000"/>
          <w:lang w:val="hy-AM"/>
        </w:rPr>
        <w:t xml:space="preserve"> նկատմամբ` հնարավորություն տալով Ընկերությ</w:t>
      </w:r>
      <w:r w:rsidR="009A4ACE" w:rsidRPr="00822786">
        <w:rPr>
          <w:rFonts w:ascii="GHEA Grapalat" w:hAnsi="GHEA Grapalat"/>
          <w:color w:val="000000"/>
          <w:lang w:val="hy-AM"/>
        </w:rPr>
        <w:t xml:space="preserve">ուններին </w:t>
      </w:r>
      <w:r w:rsidRPr="00822786">
        <w:rPr>
          <w:rFonts w:ascii="GHEA Grapalat" w:hAnsi="GHEA Grapalat"/>
          <w:color w:val="000000"/>
          <w:lang w:val="hy-AM"/>
        </w:rPr>
        <w:t>մասնավորեցման գործընթացի ավարտից հետո գործունեություն ծավալել այլ ուղղություններով, ինչպես նաեւ</w:t>
      </w:r>
      <w:r w:rsidR="00812310">
        <w:rPr>
          <w:rFonts w:ascii="GHEA Grapalat" w:hAnsi="GHEA Grapalat"/>
          <w:color w:val="000000"/>
          <w:lang w:val="hy-AM"/>
        </w:rPr>
        <w:t xml:space="preserve"> </w:t>
      </w:r>
      <w:r w:rsidRPr="00822786">
        <w:rPr>
          <w:rFonts w:ascii="GHEA Grapalat" w:hAnsi="GHEA Grapalat"/>
          <w:color w:val="000000"/>
          <w:lang w:val="hy-AM"/>
        </w:rPr>
        <w:t>ակնկալվում է «Ռադիոիզոտոպների արտադրության կենտրոն»</w:t>
      </w:r>
      <w:r w:rsidR="00812310">
        <w:rPr>
          <w:rFonts w:ascii="GHEA Grapalat" w:hAnsi="GHEA Grapalat"/>
          <w:color w:val="000000"/>
          <w:lang w:val="hy-AM"/>
        </w:rPr>
        <w:t xml:space="preserve"> և </w:t>
      </w:r>
      <w:r w:rsidR="00812310" w:rsidRPr="007A2B0D">
        <w:rPr>
          <w:rFonts w:ascii="GHEA Grapalat" w:hAnsi="GHEA Grapalat"/>
          <w:color w:val="000000"/>
          <w:lang w:val="hy-AM"/>
        </w:rPr>
        <w:t>«Նևրոզների կլինիկա»</w:t>
      </w:r>
      <w:r w:rsidR="00A4259C">
        <w:rPr>
          <w:rFonts w:ascii="GHEA Grapalat" w:hAnsi="GHEA Grapalat"/>
          <w:color w:val="000000"/>
          <w:lang w:val="hy-AM"/>
        </w:rPr>
        <w:t xml:space="preserve"> </w:t>
      </w:r>
      <w:r w:rsidRPr="00822786">
        <w:rPr>
          <w:rFonts w:ascii="GHEA Grapalat" w:hAnsi="GHEA Grapalat"/>
          <w:color w:val="000000"/>
          <w:lang w:val="hy-AM"/>
        </w:rPr>
        <w:t>ՓԲԸ-ն հանել պետական գույքի մասնավորեցման 2017-2020 թվականների ծրագրից` այն թողնելով պետական մասնակցությամբ, բաժնետոմսերի կառավարումը հանձնելով Առողջապահության նախարարությանը եւ</w:t>
      </w:r>
      <w:r w:rsidR="00812310">
        <w:rPr>
          <w:rFonts w:ascii="GHEA Grapalat" w:hAnsi="GHEA Grapalat"/>
          <w:color w:val="000000"/>
          <w:lang w:val="hy-AM"/>
        </w:rPr>
        <w:t xml:space="preserve"> </w:t>
      </w:r>
      <w:r w:rsidRPr="00822786">
        <w:rPr>
          <w:rFonts w:ascii="GHEA Grapalat" w:hAnsi="GHEA Grapalat"/>
          <w:color w:val="000000"/>
          <w:lang w:val="hy-AM"/>
        </w:rPr>
        <w:t xml:space="preserve">ապահովելով </w:t>
      </w:r>
      <w:r w:rsidR="00812310">
        <w:rPr>
          <w:rFonts w:ascii="GHEA Grapalat" w:hAnsi="GHEA Grapalat"/>
          <w:color w:val="000000"/>
          <w:lang w:val="hy-AM"/>
        </w:rPr>
        <w:t>նշված ընկերութույունների</w:t>
      </w:r>
      <w:r w:rsidRPr="00822786">
        <w:rPr>
          <w:rFonts w:ascii="GHEA Grapalat" w:hAnsi="GHEA Grapalat"/>
          <w:color w:val="000000"/>
          <w:lang w:val="hy-AM"/>
        </w:rPr>
        <w:t xml:space="preserve"> </w:t>
      </w:r>
      <w:r w:rsidR="00812310">
        <w:rPr>
          <w:rFonts w:ascii="GHEA Grapalat" w:hAnsi="GHEA Grapalat"/>
          <w:color w:val="000000"/>
          <w:lang w:val="hy-AM"/>
        </w:rPr>
        <w:t xml:space="preserve">կողմից մատուցվող </w:t>
      </w:r>
      <w:r w:rsidRPr="00822786">
        <w:rPr>
          <w:rFonts w:ascii="GHEA Grapalat" w:hAnsi="GHEA Grapalat"/>
          <w:color w:val="000000"/>
          <w:lang w:val="hy-AM"/>
        </w:rPr>
        <w:t>ծառայությ</w:t>
      </w:r>
      <w:r w:rsidR="00812310">
        <w:rPr>
          <w:rFonts w:ascii="GHEA Grapalat" w:hAnsi="GHEA Grapalat"/>
          <w:color w:val="000000"/>
          <w:lang w:val="hy-AM"/>
        </w:rPr>
        <w:t xml:space="preserve">ունների բարելավումը և </w:t>
      </w:r>
      <w:r w:rsidRPr="00822786">
        <w:rPr>
          <w:rFonts w:ascii="GHEA Grapalat" w:hAnsi="GHEA Grapalat"/>
          <w:color w:val="000000"/>
          <w:lang w:val="hy-AM"/>
        </w:rPr>
        <w:t>շարունակական զարգացումը:</w:t>
      </w:r>
    </w:p>
    <w:p w:rsidR="00812310" w:rsidRDefault="00812310" w:rsidP="00F3204A">
      <w:pPr>
        <w:pStyle w:val="NormalWeb"/>
        <w:shd w:val="clear" w:color="auto" w:fill="FFFFFF"/>
        <w:spacing w:before="0" w:beforeAutospacing="0" w:after="0" w:afterAutospacing="0" w:line="360" w:lineRule="auto"/>
        <w:ind w:firstLine="720"/>
        <w:jc w:val="both"/>
        <w:rPr>
          <w:rFonts w:ascii="GHEA Grapalat" w:hAnsi="GHEA Grapalat"/>
          <w:b/>
          <w:lang w:val="hy-AM"/>
        </w:rPr>
      </w:pPr>
      <w:r w:rsidRPr="00812310">
        <w:rPr>
          <w:rFonts w:ascii="GHEA Grapalat" w:hAnsi="GHEA Grapalat"/>
          <w:b/>
          <w:color w:val="000000"/>
          <w:lang w:val="hy-AM"/>
        </w:rPr>
        <w:t>6.</w:t>
      </w:r>
      <w:r>
        <w:rPr>
          <w:rFonts w:ascii="GHEA Grapalat" w:hAnsi="GHEA Grapalat"/>
          <w:color w:val="000000"/>
          <w:lang w:val="hy-AM"/>
        </w:rPr>
        <w:t xml:space="preserve"> </w:t>
      </w:r>
      <w:r w:rsidRPr="00812310">
        <w:rPr>
          <w:rFonts w:ascii="GHEA Grapalat" w:hAnsi="GHEA Grapalat"/>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r>
        <w:rPr>
          <w:rFonts w:ascii="GHEA Grapalat" w:hAnsi="GHEA Grapalat"/>
          <w:b/>
          <w:lang w:val="hy-AM"/>
        </w:rPr>
        <w:t>.</w:t>
      </w:r>
    </w:p>
    <w:p w:rsidR="00862404" w:rsidRPr="00F3204A" w:rsidRDefault="00812310" w:rsidP="00F3204A">
      <w:pPr>
        <w:pStyle w:val="NormalWeb"/>
        <w:shd w:val="clear" w:color="auto" w:fill="FFFFFF"/>
        <w:spacing w:before="0" w:beforeAutospacing="0" w:after="0" w:afterAutospacing="0" w:line="360" w:lineRule="auto"/>
        <w:ind w:firstLine="720"/>
        <w:jc w:val="both"/>
        <w:rPr>
          <w:rFonts w:ascii="GHEA Grapalat" w:hAnsi="GHEA Grapalat"/>
          <w:lang w:val="hy-AM"/>
        </w:rPr>
      </w:pPr>
      <w:r w:rsidRPr="00812310">
        <w:rPr>
          <w:rFonts w:ascii="GHEA Grapalat" w:hAnsi="GHEA Grapalat"/>
          <w:lang w:val="hy-AM"/>
        </w:rPr>
        <w:t>Սույն նախագիծը չի բխում որևէ ռազմավարության</w:t>
      </w:r>
      <w:r>
        <w:rPr>
          <w:rFonts w:ascii="GHEA Grapalat" w:hAnsi="GHEA Grapalat"/>
          <w:lang w:val="hy-AM"/>
        </w:rPr>
        <w:t xml:space="preserve"> կատարումից:</w:t>
      </w:r>
      <w:bookmarkStart w:id="0" w:name="_GoBack"/>
      <w:bookmarkEnd w:id="0"/>
    </w:p>
    <w:sectPr w:rsidR="00862404" w:rsidRPr="00F3204A" w:rsidSect="00A4259C">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D7"/>
    <w:rsid w:val="000648EE"/>
    <w:rsid w:val="00170B30"/>
    <w:rsid w:val="00170D36"/>
    <w:rsid w:val="001F7109"/>
    <w:rsid w:val="002875A1"/>
    <w:rsid w:val="003C5623"/>
    <w:rsid w:val="003D19AA"/>
    <w:rsid w:val="004359B7"/>
    <w:rsid w:val="0044219B"/>
    <w:rsid w:val="004508F4"/>
    <w:rsid w:val="00461365"/>
    <w:rsid w:val="00493DEB"/>
    <w:rsid w:val="005E710F"/>
    <w:rsid w:val="00634A73"/>
    <w:rsid w:val="00747599"/>
    <w:rsid w:val="0075756F"/>
    <w:rsid w:val="007A2B0D"/>
    <w:rsid w:val="00812310"/>
    <w:rsid w:val="00822786"/>
    <w:rsid w:val="0083243C"/>
    <w:rsid w:val="00862404"/>
    <w:rsid w:val="008A5573"/>
    <w:rsid w:val="008D14A4"/>
    <w:rsid w:val="0093050B"/>
    <w:rsid w:val="009532B2"/>
    <w:rsid w:val="009A4ACE"/>
    <w:rsid w:val="00A00227"/>
    <w:rsid w:val="00A4259C"/>
    <w:rsid w:val="00B2699C"/>
    <w:rsid w:val="00BA3334"/>
    <w:rsid w:val="00BB7E5D"/>
    <w:rsid w:val="00C56DD7"/>
    <w:rsid w:val="00D032E9"/>
    <w:rsid w:val="00D26755"/>
    <w:rsid w:val="00D31583"/>
    <w:rsid w:val="00E024C9"/>
    <w:rsid w:val="00E5513C"/>
    <w:rsid w:val="00E71E8D"/>
    <w:rsid w:val="00E75723"/>
    <w:rsid w:val="00F00D04"/>
    <w:rsid w:val="00F3204A"/>
    <w:rsid w:val="00F8552A"/>
    <w:rsid w:val="00FC1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9A3FB"/>
  <w15:chartTrackingRefBased/>
  <w15:docId w15:val="{7482DEEA-A829-4F7E-B8BF-AD62DE5D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0D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Ghukasyan</dc:creator>
  <cp:keywords>https://mul2-moh.gov.am/tasks/313338/oneclick/himnavorum.docx?token=d69e8de13e881c7122569a26e4bda59c</cp:keywords>
  <dc:description/>
  <cp:lastModifiedBy>MOH</cp:lastModifiedBy>
  <cp:revision>41</cp:revision>
  <dcterms:created xsi:type="dcterms:W3CDTF">2021-06-03T10:03:00Z</dcterms:created>
  <dcterms:modified xsi:type="dcterms:W3CDTF">2021-12-17T13:48:00Z</dcterms:modified>
</cp:coreProperties>
</file>