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84" w:rsidRPr="008A3BEC" w:rsidRDefault="00A41884" w:rsidP="00883340">
      <w:pPr>
        <w:spacing w:line="360" w:lineRule="auto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 w:cs="IRTEK Courier"/>
          <w:b/>
          <w:sz w:val="24"/>
          <w:szCs w:val="24"/>
          <w:lang w:val="hy-AM"/>
        </w:rPr>
        <w:t>ՀԻՄՆԱՎՈՐՈՒՄ</w:t>
      </w:r>
    </w:p>
    <w:p w:rsidR="00A41884" w:rsidRDefault="00A41884" w:rsidP="00883340">
      <w:pPr>
        <w:spacing w:line="360" w:lineRule="auto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bookmarkStart w:id="0" w:name="_GoBack"/>
      <w:bookmarkEnd w:id="0"/>
    </w:p>
    <w:p w:rsidR="00A41884" w:rsidRPr="00175FA6" w:rsidRDefault="000E2DD2" w:rsidP="00883340">
      <w:pPr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>
        <w:rPr>
          <w:rFonts w:ascii="GHEA Grapalat" w:hAnsi="GHEA Grapalat" w:cs="IRTEK Courier"/>
          <w:b/>
          <w:sz w:val="24"/>
          <w:szCs w:val="24"/>
          <w:lang w:val="hy-AM"/>
        </w:rPr>
        <w:t>«</w:t>
      </w:r>
      <w:r w:rsidR="00175FA6" w:rsidRPr="00175FA6">
        <w:rPr>
          <w:rFonts w:ascii="GHEA Grapalat" w:hAnsi="GHEA Grapalat" w:cs="IRTEK Courier"/>
          <w:b/>
          <w:sz w:val="24"/>
          <w:szCs w:val="24"/>
          <w:lang w:val="hy-AM"/>
        </w:rPr>
        <w:t>ՀԱՅԱՍՏԱՆԻ ՀԱՆՐԱՊԵՏՈՒԹՅԱՆ ԿԱՌԱՎԱՐՈՒԹՅԱՆ 2015 ԹՎԱԿԱՆԻ ՍԵՊՏԵՄԲԵՐԻ 17-Ի N 1070-Ն ՈՐՈՇՄԱՆ ՄԵՋ</w:t>
      </w:r>
      <w:r w:rsidR="006B26AA"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  <w:r w:rsidR="00175FA6" w:rsidRPr="00175FA6">
        <w:rPr>
          <w:rFonts w:ascii="GHEA Grapalat" w:hAnsi="GHEA Grapalat" w:cs="IRTEK Courier"/>
          <w:b/>
          <w:sz w:val="24"/>
          <w:szCs w:val="24"/>
          <w:lang w:val="hy-AM"/>
        </w:rPr>
        <w:t>ՓՈՓՈԽՈՒԹՅՈՒՆ ԿԱՏԱՐԵԼՈՒ ՄԱՍԻՆ</w:t>
      </w:r>
      <w:r w:rsidRPr="008A3BEC">
        <w:rPr>
          <w:rFonts w:ascii="GHEA Grapalat" w:hAnsi="GHEA Grapalat" w:cs="IRTEK Courier"/>
          <w:b/>
          <w:sz w:val="24"/>
          <w:szCs w:val="24"/>
          <w:lang w:val="hy-AM"/>
        </w:rPr>
        <w:t xml:space="preserve">» </w:t>
      </w:r>
      <w:r w:rsidR="00110685">
        <w:rPr>
          <w:rFonts w:ascii="GHEA Grapalat" w:hAnsi="GHEA Grapalat" w:cs="IRTEK Courier"/>
          <w:b/>
          <w:sz w:val="24"/>
          <w:szCs w:val="24"/>
          <w:lang w:val="hy-AM"/>
        </w:rPr>
        <w:t>ԿԱՌԱՎԱՐՈՒԹՅԱՆ ՈՐՈՇՄԱՆ</w:t>
      </w:r>
      <w:r>
        <w:rPr>
          <w:rFonts w:ascii="GHEA Grapalat" w:hAnsi="GHEA Grapalat" w:cs="IRTEK Courier"/>
          <w:b/>
          <w:sz w:val="24"/>
          <w:szCs w:val="24"/>
          <w:lang w:val="hy-AM"/>
        </w:rPr>
        <w:t xml:space="preserve"> ՆԱԽԱԳԾԻ</w:t>
      </w:r>
      <w:r w:rsidR="00175FA6" w:rsidRPr="00175FA6">
        <w:rPr>
          <w:rFonts w:ascii="GHEA Grapalat" w:hAnsi="GHEA Grapalat" w:cs="IRTEK Courier"/>
          <w:b/>
          <w:sz w:val="24"/>
          <w:szCs w:val="24"/>
          <w:lang w:val="hy-AM"/>
        </w:rPr>
        <w:t xml:space="preserve"> </w:t>
      </w:r>
    </w:p>
    <w:p w:rsidR="000E2DD2" w:rsidRPr="000E2DD2" w:rsidRDefault="000E2DD2" w:rsidP="00883340">
      <w:pPr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0E2DD2" w:rsidRDefault="000E2DD2" w:rsidP="008833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IRTEK Courier"/>
          <w:b/>
          <w:sz w:val="24"/>
          <w:szCs w:val="24"/>
          <w:lang w:val="hy-AM"/>
        </w:rPr>
      </w:pPr>
      <w:r w:rsidRPr="00175FA6">
        <w:rPr>
          <w:rFonts w:ascii="GHEA Grapalat" w:hAnsi="GHEA Grapalat" w:cs="IRTEK Courier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5E38BD" w:rsidRDefault="00175FA6" w:rsidP="0088334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79F5">
        <w:rPr>
          <w:rFonts w:ascii="GHEA Grapalat" w:hAnsi="GHEA Grapalat"/>
          <w:sz w:val="24"/>
          <w:szCs w:val="24"/>
          <w:lang w:val="hy-AM"/>
        </w:rPr>
        <w:t>Հայաստանի Հանրապետու</w:t>
      </w:r>
      <w:r w:rsidRPr="00A879F5">
        <w:rPr>
          <w:rFonts w:ascii="GHEA Grapalat" w:hAnsi="GHEA Grapalat"/>
          <w:sz w:val="24"/>
          <w:szCs w:val="24"/>
          <w:lang w:val="hy-AM"/>
        </w:rPr>
        <w:softHyphen/>
        <w:t>թյան կառավարության 20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A879F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սեպտեմբերի</w:t>
      </w:r>
      <w:r w:rsidR="006B26A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17</w:t>
      </w:r>
      <w:r w:rsidRPr="00A879F5">
        <w:rPr>
          <w:rFonts w:ascii="GHEA Grapalat" w:hAnsi="GHEA Grapalat"/>
          <w:sz w:val="24"/>
          <w:szCs w:val="24"/>
          <w:lang w:val="hy-AM"/>
        </w:rPr>
        <w:t>-ի «</w:t>
      </w:r>
      <w:r>
        <w:rPr>
          <w:rFonts w:ascii="GHEA Grapalat" w:hAnsi="GHEA Grapalat"/>
          <w:sz w:val="24"/>
          <w:szCs w:val="24"/>
          <w:lang w:val="hy-AM"/>
        </w:rPr>
        <w:t xml:space="preserve">Մասնակցին` </w:t>
      </w:r>
      <w:r w:rsidRPr="001B0702">
        <w:rPr>
          <w:rFonts w:ascii="GHEA Grapalat" w:hAnsi="GHEA Grapalat"/>
          <w:bCs/>
          <w:sz w:val="24"/>
          <w:szCs w:val="24"/>
          <w:lang w:val="hy-AM"/>
        </w:rPr>
        <w:t>իր կենսաթոշակային հաշվում առկա միջոցներն ամբողջությամբ ստանալու պահանջ ներկայացնելու իրավունք տվող հիվանդությունների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B0702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վիճակների</w:t>
      </w:r>
      <w:r w:rsidRPr="001B0702">
        <w:rPr>
          <w:rFonts w:ascii="GHEA Grapalat" w:hAnsi="GHEA Grapalat"/>
          <w:bCs/>
          <w:sz w:val="24"/>
          <w:szCs w:val="24"/>
          <w:lang w:val="hy-AM"/>
        </w:rPr>
        <w:t>) ցանկ</w:t>
      </w:r>
      <w:r>
        <w:rPr>
          <w:rFonts w:ascii="GHEA Grapalat" w:hAnsi="GHEA Grapalat"/>
          <w:bCs/>
          <w:sz w:val="24"/>
          <w:szCs w:val="24"/>
          <w:lang w:val="hy-AM"/>
        </w:rPr>
        <w:t>ը հաստատելու մասին</w:t>
      </w:r>
      <w:r w:rsidRPr="00A879F5">
        <w:rPr>
          <w:rFonts w:ascii="GHEA Grapalat" w:hAnsi="GHEA Grapalat"/>
          <w:bCs/>
          <w:sz w:val="24"/>
          <w:szCs w:val="24"/>
          <w:lang w:val="hy-AM"/>
        </w:rPr>
        <w:t>»</w:t>
      </w:r>
      <w:r w:rsidRPr="00A879F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879F5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1070</w:t>
      </w:r>
      <w:r w:rsidRPr="00A879F5">
        <w:rPr>
          <w:rFonts w:ascii="GHEA Grapalat" w:hAnsi="GHEA Grapalat"/>
          <w:sz w:val="24"/>
          <w:szCs w:val="24"/>
          <w:lang w:val="hy-AM"/>
        </w:rPr>
        <w:t>-Ն որոշ</w:t>
      </w:r>
      <w:r>
        <w:rPr>
          <w:rFonts w:ascii="GHEA Grapalat" w:hAnsi="GHEA Grapalat"/>
          <w:sz w:val="24"/>
          <w:szCs w:val="24"/>
          <w:lang w:val="hy-AM"/>
        </w:rPr>
        <w:t>ումը</w:t>
      </w:r>
      <w:r w:rsidR="004F4B5B">
        <w:rPr>
          <w:rFonts w:ascii="GHEA Grapalat" w:hAnsi="GHEA Grapalat"/>
          <w:sz w:val="24"/>
          <w:szCs w:val="24"/>
          <w:lang w:val="hy-AM"/>
        </w:rPr>
        <w:t xml:space="preserve"> սահմանում է այն </w:t>
      </w:r>
      <w:r w:rsidR="004F4B5B" w:rsidRPr="004F4B5B">
        <w:rPr>
          <w:rFonts w:ascii="GHEA Grapalat" w:hAnsi="GHEA Grapalat"/>
          <w:sz w:val="24"/>
          <w:szCs w:val="24"/>
          <w:lang w:val="hy-AM"/>
        </w:rPr>
        <w:t>հիվանդություններ</w:t>
      </w:r>
      <w:r w:rsidR="004F4B5B">
        <w:rPr>
          <w:rFonts w:ascii="GHEA Grapalat" w:hAnsi="GHEA Grapalat"/>
          <w:sz w:val="24"/>
          <w:szCs w:val="24"/>
          <w:lang w:val="hy-AM"/>
        </w:rPr>
        <w:t>ի</w:t>
      </w:r>
      <w:r w:rsidR="004F4B5B" w:rsidRPr="004F4B5B">
        <w:rPr>
          <w:rFonts w:ascii="GHEA Grapalat" w:hAnsi="GHEA Grapalat"/>
          <w:sz w:val="24"/>
          <w:szCs w:val="24"/>
          <w:lang w:val="hy-AM"/>
        </w:rPr>
        <w:t xml:space="preserve"> (վիճակներ</w:t>
      </w:r>
      <w:r w:rsidR="004F4B5B">
        <w:rPr>
          <w:rFonts w:ascii="GHEA Grapalat" w:hAnsi="GHEA Grapalat"/>
          <w:sz w:val="24"/>
          <w:szCs w:val="24"/>
          <w:lang w:val="hy-AM"/>
        </w:rPr>
        <w:t>ի</w:t>
      </w:r>
      <w:r w:rsidR="004F4B5B" w:rsidRPr="004F4B5B">
        <w:rPr>
          <w:rFonts w:ascii="GHEA Grapalat" w:hAnsi="GHEA Grapalat"/>
          <w:sz w:val="24"/>
          <w:szCs w:val="24"/>
          <w:lang w:val="hy-AM"/>
        </w:rPr>
        <w:t xml:space="preserve">) </w:t>
      </w:r>
      <w:r w:rsidR="004F4B5B">
        <w:rPr>
          <w:rFonts w:ascii="GHEA Grapalat" w:hAnsi="GHEA Grapalat"/>
          <w:sz w:val="24"/>
          <w:szCs w:val="24"/>
          <w:lang w:val="hy-AM"/>
        </w:rPr>
        <w:t>ցանկը, համաձայն որի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69B7" w:rsidRPr="008F69B7">
        <w:rPr>
          <w:rFonts w:ascii="GHEA Grapalat" w:hAnsi="GHEA Grapalat"/>
          <w:sz w:val="24"/>
          <w:szCs w:val="24"/>
          <w:lang w:val="hy-AM"/>
        </w:rPr>
        <w:t>առողջապահության բնագավառում Հայաստանի Հանրապետության կառավարության լիազոր մարմնի տ</w:t>
      </w:r>
      <w:r w:rsidR="006349DB">
        <w:rPr>
          <w:rFonts w:ascii="GHEA Grapalat" w:hAnsi="GHEA Grapalat"/>
          <w:sz w:val="24"/>
          <w:szCs w:val="24"/>
          <w:lang w:val="hy-AM"/>
        </w:rPr>
        <w:t>ր</w:t>
      </w:r>
      <w:r w:rsidR="008F69B7" w:rsidRPr="008F69B7">
        <w:rPr>
          <w:rFonts w:ascii="GHEA Grapalat" w:hAnsi="GHEA Grapalat"/>
          <w:sz w:val="24"/>
          <w:szCs w:val="24"/>
          <w:lang w:val="hy-AM"/>
        </w:rPr>
        <w:t xml:space="preserve">ված եզրակացության հիման </w:t>
      </w:r>
      <w:r w:rsidR="008F69B7" w:rsidRPr="004F4B5B">
        <w:rPr>
          <w:rFonts w:ascii="GHEA Grapalat" w:hAnsi="GHEA Grapalat"/>
          <w:sz w:val="24"/>
          <w:szCs w:val="24"/>
          <w:lang w:val="hy-AM"/>
        </w:rPr>
        <w:t>վրա</w:t>
      </w:r>
      <w:r w:rsidR="00932928" w:rsidRPr="00932928">
        <w:rPr>
          <w:lang w:val="hy-AM"/>
        </w:rPr>
        <w:t xml:space="preserve"> </w:t>
      </w:r>
      <w:r w:rsidR="00932928" w:rsidRPr="0093292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սահմանած ցանկում ներառված հիվանդություններով հիվանդանալու (վիճակներում գտնվելու) դեպքում</w:t>
      </w:r>
      <w:r w:rsidR="004F4B5B" w:rsidRPr="004F4B5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38BD">
        <w:rPr>
          <w:rFonts w:ascii="GHEA Grapalat" w:hAnsi="GHEA Grapalat"/>
          <w:sz w:val="24"/>
          <w:szCs w:val="24"/>
          <w:lang w:val="hy-AM"/>
        </w:rPr>
        <w:t xml:space="preserve">բավարարվում է </w:t>
      </w:r>
      <w:r w:rsidR="004F4B5B" w:rsidRPr="004F4B5B">
        <w:rPr>
          <w:rFonts w:ascii="GHEA Grapalat" w:hAnsi="GHEA Grapalat" w:cs="Arial"/>
          <w:sz w:val="24"/>
          <w:szCs w:val="24"/>
          <w:lang w:val="hy-AM"/>
        </w:rPr>
        <w:t>մ</w:t>
      </w:r>
      <w:r w:rsidR="004F4B5B" w:rsidRPr="004F4B5B">
        <w:rPr>
          <w:rFonts w:ascii="GHEA Grapalat" w:hAnsi="GHEA Grapalat"/>
          <w:sz w:val="24"/>
          <w:szCs w:val="24"/>
          <w:lang w:val="hy-AM"/>
        </w:rPr>
        <w:t>ասնակ</w:t>
      </w:r>
      <w:r w:rsidR="00932928">
        <w:rPr>
          <w:rFonts w:ascii="GHEA Grapalat" w:hAnsi="GHEA Grapalat"/>
          <w:sz w:val="24"/>
          <w:szCs w:val="24"/>
          <w:lang w:val="hy-AM"/>
        </w:rPr>
        <w:t>ցի</w:t>
      </w:r>
      <w:r w:rsidR="004F4B5B" w:rsidRPr="004F4B5B">
        <w:rPr>
          <w:rFonts w:ascii="GHEA Grapalat" w:hAnsi="GHEA Grapalat"/>
          <w:sz w:val="24"/>
          <w:szCs w:val="24"/>
          <w:lang w:val="hy-AM"/>
        </w:rPr>
        <w:t xml:space="preserve"> կենսաթոշակային հաշվում առկա միջոցները ամբողջությամբ ստանալու պահանջը</w:t>
      </w:r>
      <w:r w:rsidR="00932928">
        <w:rPr>
          <w:rFonts w:ascii="GHEA Grapalat" w:hAnsi="GHEA Grapalat"/>
          <w:sz w:val="24"/>
          <w:szCs w:val="24"/>
          <w:lang w:val="hy-AM"/>
        </w:rPr>
        <w:t>:</w:t>
      </w:r>
      <w:r w:rsidR="008F69B7" w:rsidRPr="008F69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32928" w:rsidRDefault="005E38BD" w:rsidP="00883340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Սակայն, </w:t>
      </w:r>
      <w:r w:rsidR="00110685">
        <w:rPr>
          <w:rFonts w:ascii="GHEA Grapalat" w:hAnsi="GHEA Grapalat"/>
          <w:sz w:val="24"/>
          <w:szCs w:val="24"/>
          <w:lang w:val="hy-AM"/>
        </w:rPr>
        <w:t xml:space="preserve">աշխատանքների կազմակերպման ընթացքում ի հայտ են եկել </w:t>
      </w:r>
      <w:r w:rsidR="000A4407">
        <w:rPr>
          <w:rFonts w:ascii="GHEA Grapalat" w:hAnsi="GHEA Grapalat"/>
          <w:sz w:val="24"/>
          <w:szCs w:val="24"/>
          <w:lang w:val="hy-AM"/>
        </w:rPr>
        <w:t xml:space="preserve">խնդիրներ, կապված </w:t>
      </w:r>
      <w:r w:rsidR="000A4407" w:rsidRPr="000A4407">
        <w:rPr>
          <w:rFonts w:ascii="GHEA Grapalat" w:hAnsi="GHEA Grapalat"/>
          <w:sz w:val="24"/>
          <w:szCs w:val="24"/>
          <w:lang w:val="hy-AM"/>
        </w:rPr>
        <w:t>որոշմամբ սահմանած ցանկում ներառված հիվանդություններ</w:t>
      </w:r>
      <w:r w:rsidR="00DD62A3">
        <w:rPr>
          <w:rFonts w:ascii="GHEA Grapalat" w:hAnsi="GHEA Grapalat"/>
          <w:sz w:val="24"/>
          <w:szCs w:val="24"/>
          <w:lang w:val="hy-AM"/>
        </w:rPr>
        <w:t>ի</w:t>
      </w:r>
      <w:r w:rsidR="000A4407" w:rsidRPr="000A4407">
        <w:rPr>
          <w:rFonts w:ascii="GHEA Grapalat" w:hAnsi="GHEA Grapalat"/>
          <w:sz w:val="24"/>
          <w:szCs w:val="24"/>
          <w:lang w:val="hy-AM"/>
        </w:rPr>
        <w:t xml:space="preserve"> (վիճակներ</w:t>
      </w:r>
      <w:r w:rsidR="00DD62A3">
        <w:rPr>
          <w:rFonts w:ascii="GHEA Grapalat" w:hAnsi="GHEA Grapalat"/>
          <w:sz w:val="24"/>
          <w:szCs w:val="24"/>
          <w:lang w:val="hy-AM"/>
        </w:rPr>
        <w:t>ի</w:t>
      </w:r>
      <w:r w:rsidR="000A4407" w:rsidRPr="000A4407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407">
        <w:rPr>
          <w:rFonts w:ascii="GHEA Grapalat" w:hAnsi="GHEA Grapalat"/>
          <w:sz w:val="24"/>
          <w:szCs w:val="24"/>
          <w:lang w:val="hy-AM"/>
        </w:rPr>
        <w:t xml:space="preserve">ոչ </w:t>
      </w:r>
      <w:r w:rsidR="000A4407" w:rsidRPr="000A4407">
        <w:rPr>
          <w:rFonts w:ascii="GHEA Grapalat" w:hAnsi="GHEA Grapalat"/>
          <w:sz w:val="24"/>
          <w:szCs w:val="24"/>
          <w:lang w:val="hy-AM"/>
        </w:rPr>
        <w:t xml:space="preserve">ամբողջական </w:t>
      </w:r>
      <w:r w:rsidR="000A4407">
        <w:rPr>
          <w:rFonts w:ascii="GHEA Grapalat" w:hAnsi="GHEA Grapalat"/>
          <w:sz w:val="24"/>
          <w:szCs w:val="24"/>
          <w:lang w:val="hy-AM"/>
        </w:rPr>
        <w:t xml:space="preserve">լինելու հետ: Նաև կան </w:t>
      </w:r>
      <w:r w:rsidR="00110685">
        <w:rPr>
          <w:rFonts w:ascii="GHEA Grapalat" w:hAnsi="GHEA Grapalat"/>
          <w:sz w:val="24"/>
          <w:szCs w:val="24"/>
          <w:lang w:val="hy-AM"/>
        </w:rPr>
        <w:t xml:space="preserve">անճշտություններ, կապված ցանկում առկա ախտորոշումների և </w:t>
      </w:r>
      <w:r w:rsidR="00110685" w:rsidRPr="00110685">
        <w:rPr>
          <w:rFonts w:ascii="GHEA Grapalat" w:hAnsi="GHEA Grapalat"/>
          <w:sz w:val="24"/>
          <w:szCs w:val="24"/>
          <w:lang w:val="hy-AM"/>
        </w:rPr>
        <w:t>Հայաստանի Հանրապետության էկոնոմիկայի նախարարի 2013 թվականի սեպտեմբերի 19-ի N 871-Ն հրամանով հաստատված հիվանդությունների և առողջության հետ կապված խնդիրների վիճակագրական դասակարգչի ՀԴ-014-2013</w:t>
      </w:r>
      <w:r w:rsidR="00110685">
        <w:rPr>
          <w:rFonts w:ascii="GHEA Grapalat" w:hAnsi="GHEA Grapalat"/>
          <w:sz w:val="24"/>
          <w:szCs w:val="24"/>
          <w:lang w:val="hy-AM"/>
        </w:rPr>
        <w:t xml:space="preserve"> ծածկագրերի հետ, </w:t>
      </w:r>
      <w:r w:rsidR="00110685">
        <w:rPr>
          <w:rFonts w:ascii="GHEA Grapalat" w:hAnsi="GHEA Grapalat" w:cs="IRTEK Courier"/>
          <w:sz w:val="24"/>
          <w:szCs w:val="24"/>
          <w:lang w:val="hy-AM"/>
        </w:rPr>
        <w:t>ուստի</w:t>
      </w:r>
      <w:r w:rsidR="001106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անհրաժեշտություն է առաջացել վերանայել վերոհիշյալ որոշման</w:t>
      </w:r>
      <w:r w:rsidR="006D1F15">
        <w:rPr>
          <w:rFonts w:ascii="GHEA Grapalat" w:hAnsi="GHEA Grapalat"/>
          <w:sz w:val="24"/>
          <w:szCs w:val="24"/>
          <w:lang w:val="hy-AM"/>
        </w:rPr>
        <w:t xml:space="preserve"> հավելվածով</w:t>
      </w:r>
      <w:r w:rsidRPr="005E38BD">
        <w:rPr>
          <w:rFonts w:ascii="GHEA Grapalat" w:hAnsi="GHEA Grapalat"/>
          <w:sz w:val="24"/>
          <w:szCs w:val="24"/>
          <w:lang w:val="hy-AM"/>
        </w:rPr>
        <w:t xml:space="preserve"> սահմանած </w:t>
      </w:r>
      <w:r w:rsidR="006D1F15" w:rsidRPr="00932928">
        <w:rPr>
          <w:rFonts w:ascii="GHEA Grapalat" w:hAnsi="GHEA Grapalat"/>
          <w:sz w:val="24"/>
          <w:szCs w:val="24"/>
          <w:lang w:val="hy-AM"/>
        </w:rPr>
        <w:t>հիվանդություններ</w:t>
      </w:r>
      <w:r w:rsidR="006D1F15">
        <w:rPr>
          <w:rFonts w:ascii="GHEA Grapalat" w:hAnsi="GHEA Grapalat"/>
          <w:sz w:val="24"/>
          <w:szCs w:val="24"/>
          <w:lang w:val="hy-AM"/>
        </w:rPr>
        <w:t>ի</w:t>
      </w:r>
      <w:r w:rsidR="006D1F15" w:rsidRPr="00932928">
        <w:rPr>
          <w:rFonts w:ascii="GHEA Grapalat" w:hAnsi="GHEA Grapalat"/>
          <w:sz w:val="24"/>
          <w:szCs w:val="24"/>
          <w:lang w:val="hy-AM"/>
        </w:rPr>
        <w:t xml:space="preserve"> (վիճակներ</w:t>
      </w:r>
      <w:r w:rsidR="006D1F15">
        <w:rPr>
          <w:rFonts w:ascii="GHEA Grapalat" w:hAnsi="GHEA Grapalat"/>
          <w:sz w:val="24"/>
          <w:szCs w:val="24"/>
          <w:lang w:val="hy-AM"/>
        </w:rPr>
        <w:t>ի</w:t>
      </w:r>
      <w:r w:rsidR="006D1F15" w:rsidRPr="00932928">
        <w:rPr>
          <w:rFonts w:ascii="GHEA Grapalat" w:hAnsi="GHEA Grapalat"/>
          <w:sz w:val="24"/>
          <w:szCs w:val="24"/>
          <w:lang w:val="hy-AM"/>
        </w:rPr>
        <w:t>)</w:t>
      </w:r>
      <w:r w:rsidR="006D1F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38BD">
        <w:rPr>
          <w:rFonts w:ascii="GHEA Grapalat" w:hAnsi="GHEA Grapalat"/>
          <w:sz w:val="24"/>
          <w:szCs w:val="24"/>
          <w:lang w:val="hy-AM"/>
        </w:rPr>
        <w:t>ցանկ</w:t>
      </w:r>
      <w:r>
        <w:rPr>
          <w:rFonts w:ascii="GHEA Grapalat" w:hAnsi="GHEA Grapalat"/>
          <w:sz w:val="24"/>
          <w:szCs w:val="24"/>
          <w:lang w:val="hy-AM"/>
        </w:rPr>
        <w:t>ը:</w:t>
      </w:r>
      <w:r w:rsidR="006B26AA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</w:p>
    <w:p w:rsidR="00932928" w:rsidRDefault="006B26AA" w:rsidP="00883340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932928" w:rsidRPr="00F14658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932928" w:rsidRPr="00F14658">
        <w:rPr>
          <w:rFonts w:ascii="GHEA Grapalat" w:hAnsi="GHEA Grapalat" w:cs="Courier New"/>
          <w:b/>
          <w:sz w:val="24"/>
          <w:szCs w:val="24"/>
          <w:lang w:val="hy-AM"/>
        </w:rPr>
        <w:t>Առաջարկվող կարգավորումների բնույթը</w:t>
      </w:r>
    </w:p>
    <w:p w:rsidR="00CC6C1D" w:rsidRPr="00932928" w:rsidRDefault="00143D09" w:rsidP="00883340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 xml:space="preserve">Նախագծով </w:t>
      </w:r>
      <w:r w:rsidR="00C72744">
        <w:rPr>
          <w:rFonts w:ascii="GHEA Grapalat" w:hAnsi="GHEA Grapalat" w:cs="IRTEK Courier"/>
          <w:sz w:val="24"/>
          <w:szCs w:val="24"/>
          <w:lang w:val="hy-AM"/>
        </w:rPr>
        <w:t>առաջա</w:t>
      </w:r>
      <w:r>
        <w:rPr>
          <w:rFonts w:ascii="GHEA Grapalat" w:hAnsi="GHEA Grapalat" w:cs="IRTEK Courier"/>
          <w:sz w:val="24"/>
          <w:szCs w:val="24"/>
          <w:lang w:val="hy-AM"/>
        </w:rPr>
        <w:t>րկվում է</w:t>
      </w:r>
      <w:r w:rsidR="008F69B7">
        <w:rPr>
          <w:rFonts w:ascii="GHEA Grapalat" w:hAnsi="GHEA Grapalat" w:cs="IRTEK Courier"/>
          <w:sz w:val="24"/>
          <w:szCs w:val="24"/>
          <w:lang w:val="hy-AM"/>
        </w:rPr>
        <w:t xml:space="preserve"> կատարել փոփոխություն</w:t>
      </w:r>
      <w:r w:rsidR="006513DB">
        <w:rPr>
          <w:rFonts w:ascii="GHEA Grapalat" w:hAnsi="GHEA Grapalat" w:cs="IRTEK Courier"/>
          <w:sz w:val="24"/>
          <w:szCs w:val="24"/>
          <w:lang w:val="hy-AM"/>
        </w:rPr>
        <w:t>ներ</w:t>
      </w:r>
      <w:r w:rsidR="000A4407">
        <w:rPr>
          <w:rFonts w:ascii="GHEA Grapalat" w:hAnsi="GHEA Grapalat" w:cs="IRTEK Courier"/>
          <w:sz w:val="24"/>
          <w:szCs w:val="24"/>
          <w:lang w:val="hy-AM"/>
        </w:rPr>
        <w:t>`</w:t>
      </w:r>
      <w:r w:rsidR="00DD62A3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FB5464">
        <w:rPr>
          <w:rFonts w:ascii="GHEA Grapalat" w:hAnsi="GHEA Grapalat" w:cs="IRTEK Courier"/>
          <w:sz w:val="24"/>
          <w:szCs w:val="24"/>
          <w:lang w:val="hy-AM"/>
        </w:rPr>
        <w:t>հստակեցնել</w:t>
      </w:r>
      <w:r w:rsidR="006867D0">
        <w:rPr>
          <w:rFonts w:ascii="GHEA Grapalat" w:hAnsi="GHEA Grapalat" w:cs="IRTEK Courier"/>
          <w:sz w:val="24"/>
          <w:szCs w:val="24"/>
          <w:lang w:val="hy-AM"/>
        </w:rPr>
        <w:t>ով</w:t>
      </w:r>
      <w:r w:rsidR="00E523AB">
        <w:rPr>
          <w:rFonts w:ascii="GHEA Grapalat" w:hAnsi="GHEA Grapalat" w:cs="IRTEK Courier"/>
          <w:sz w:val="24"/>
          <w:szCs w:val="24"/>
          <w:lang w:val="hy-AM"/>
        </w:rPr>
        <w:t xml:space="preserve"> այն </w:t>
      </w:r>
      <w:r w:rsidR="00FB5464">
        <w:rPr>
          <w:rFonts w:ascii="GHEA Grapalat" w:hAnsi="GHEA Grapalat" w:cs="IRTEK Courier"/>
          <w:sz w:val="24"/>
          <w:szCs w:val="24"/>
          <w:lang w:val="hy-AM"/>
        </w:rPr>
        <w:t>ախտորոշումների</w:t>
      </w:r>
      <w:r w:rsidR="00E523A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523AB" w:rsidRPr="00CC6C1D">
        <w:rPr>
          <w:rFonts w:ascii="GHEA Grapalat" w:hAnsi="GHEA Grapalat" w:cs="IRTEK Courier"/>
          <w:sz w:val="24"/>
          <w:szCs w:val="24"/>
          <w:lang w:val="hy-AM"/>
        </w:rPr>
        <w:t>(վիճակներ</w:t>
      </w:r>
      <w:r w:rsidR="006A3B6A">
        <w:rPr>
          <w:rFonts w:ascii="GHEA Grapalat" w:hAnsi="GHEA Grapalat" w:cs="IRTEK Courier"/>
          <w:sz w:val="24"/>
          <w:szCs w:val="24"/>
          <w:lang w:val="hy-AM"/>
        </w:rPr>
        <w:t>ի</w:t>
      </w:r>
      <w:r w:rsidR="00E523AB" w:rsidRPr="00CC6C1D">
        <w:rPr>
          <w:rFonts w:ascii="GHEA Grapalat" w:hAnsi="GHEA Grapalat" w:cs="IRTEK Courier"/>
          <w:sz w:val="24"/>
          <w:szCs w:val="24"/>
          <w:lang w:val="hy-AM"/>
        </w:rPr>
        <w:t>)</w:t>
      </w:r>
      <w:r w:rsidR="00E523AB">
        <w:rPr>
          <w:rFonts w:ascii="GHEA Grapalat" w:hAnsi="GHEA Grapalat" w:cs="IRTEK Courier"/>
          <w:sz w:val="24"/>
          <w:szCs w:val="24"/>
          <w:lang w:val="hy-AM"/>
        </w:rPr>
        <w:t xml:space="preserve"> ցանկը, որոն</w:t>
      </w:r>
      <w:r w:rsidR="00D93B5D">
        <w:rPr>
          <w:rFonts w:ascii="GHEA Grapalat" w:hAnsi="GHEA Grapalat" w:cs="IRTEK Courier"/>
          <w:sz w:val="24"/>
          <w:szCs w:val="24"/>
          <w:lang w:val="hy-AM"/>
        </w:rPr>
        <w:t>ց առկայության դեպքում պացիենտներ</w:t>
      </w:r>
      <w:r w:rsidR="006D1F15">
        <w:rPr>
          <w:rFonts w:ascii="GHEA Grapalat" w:hAnsi="GHEA Grapalat" w:cs="IRTEK Courier"/>
          <w:sz w:val="24"/>
          <w:szCs w:val="24"/>
          <w:lang w:val="hy-AM"/>
        </w:rPr>
        <w:t>ն</w:t>
      </w:r>
      <w:r w:rsidR="00D93B5D">
        <w:rPr>
          <w:rFonts w:ascii="GHEA Grapalat" w:hAnsi="GHEA Grapalat" w:cs="IRTEK Courier"/>
          <w:sz w:val="24"/>
          <w:szCs w:val="24"/>
          <w:lang w:val="hy-AM"/>
        </w:rPr>
        <w:t xml:space="preserve"> ունեն</w:t>
      </w:r>
      <w:r w:rsidR="00C72744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523AB" w:rsidRPr="00E523AB">
        <w:rPr>
          <w:rFonts w:ascii="GHEA Grapalat" w:hAnsi="GHEA Grapalat" w:cs="IRTEK Courier"/>
          <w:sz w:val="24"/>
          <w:szCs w:val="24"/>
          <w:lang w:val="hy-AM"/>
        </w:rPr>
        <w:t>բուժման</w:t>
      </w:r>
      <w:r w:rsidR="00E523AB">
        <w:rPr>
          <w:rFonts w:ascii="GHEA Grapalat" w:hAnsi="GHEA Grapalat" w:cs="IRTEK Courier"/>
          <w:sz w:val="24"/>
          <w:szCs w:val="24"/>
          <w:lang w:val="hy-AM"/>
        </w:rPr>
        <w:t xml:space="preserve"> ցածր</w:t>
      </w:r>
      <w:r w:rsidR="00E523AB" w:rsidRPr="00E523AB">
        <w:rPr>
          <w:rFonts w:ascii="GHEA Grapalat" w:hAnsi="GHEA Grapalat" w:cs="IRTEK Courier"/>
          <w:sz w:val="24"/>
          <w:szCs w:val="24"/>
          <w:lang w:val="hy-AM"/>
        </w:rPr>
        <w:t xml:space="preserve"> արդյունավետությ</w:t>
      </w:r>
      <w:r w:rsidR="00E523AB">
        <w:rPr>
          <w:rFonts w:ascii="GHEA Grapalat" w:hAnsi="GHEA Grapalat" w:cs="IRTEK Courier"/>
          <w:sz w:val="24"/>
          <w:szCs w:val="24"/>
          <w:lang w:val="hy-AM"/>
        </w:rPr>
        <w:t xml:space="preserve">ուն, </w:t>
      </w:r>
      <w:r w:rsidR="00E523AB" w:rsidRPr="00E523AB">
        <w:rPr>
          <w:rFonts w:ascii="GHEA Grapalat" w:hAnsi="GHEA Grapalat" w:cs="IRTEK Courier"/>
          <w:sz w:val="24"/>
          <w:szCs w:val="24"/>
          <w:lang w:val="hy-AM"/>
        </w:rPr>
        <w:t>մահաբերությ</w:t>
      </w:r>
      <w:r w:rsidR="00D93B5D">
        <w:rPr>
          <w:rFonts w:ascii="GHEA Grapalat" w:hAnsi="GHEA Grapalat" w:cs="IRTEK Courier"/>
          <w:sz w:val="24"/>
          <w:szCs w:val="24"/>
          <w:lang w:val="hy-AM"/>
        </w:rPr>
        <w:t>ա</w:t>
      </w:r>
      <w:r w:rsidR="00E523AB">
        <w:rPr>
          <w:rFonts w:ascii="GHEA Grapalat" w:hAnsi="GHEA Grapalat" w:cs="IRTEK Courier"/>
          <w:sz w:val="24"/>
          <w:szCs w:val="24"/>
          <w:lang w:val="hy-AM"/>
        </w:rPr>
        <w:t>ն</w:t>
      </w:r>
      <w:r w:rsidR="00D93B5D">
        <w:rPr>
          <w:rFonts w:ascii="GHEA Grapalat" w:hAnsi="GHEA Grapalat" w:cs="IRTEK Courier"/>
          <w:sz w:val="24"/>
          <w:szCs w:val="24"/>
          <w:lang w:val="hy-AM"/>
        </w:rPr>
        <w:t xml:space="preserve"> բարձր ցուցանիշներ</w:t>
      </w:r>
      <w:r w:rsidR="004F4B5B">
        <w:rPr>
          <w:rFonts w:ascii="GHEA Grapalat" w:hAnsi="GHEA Grapalat" w:cs="IRTEK Courier"/>
          <w:sz w:val="24"/>
          <w:szCs w:val="24"/>
          <w:lang w:val="hy-AM"/>
        </w:rPr>
        <w:t>,</w:t>
      </w:r>
      <w:r w:rsidR="004F4B5B" w:rsidRPr="004F4B5B">
        <w:rPr>
          <w:lang w:val="hy-AM"/>
        </w:rPr>
        <w:t xml:space="preserve"> </w:t>
      </w:r>
      <w:r w:rsidR="004F4B5B">
        <w:rPr>
          <w:rFonts w:ascii="GHEA Grapalat" w:hAnsi="GHEA Grapalat" w:cs="IRTEK Courier"/>
          <w:sz w:val="24"/>
          <w:szCs w:val="24"/>
          <w:lang w:val="hy-AM"/>
        </w:rPr>
        <w:t xml:space="preserve">ցածր </w:t>
      </w:r>
      <w:r w:rsidR="004F4B5B" w:rsidRPr="00E523AB">
        <w:rPr>
          <w:rFonts w:ascii="GHEA Grapalat" w:hAnsi="GHEA Grapalat" w:cs="IRTEK Courier"/>
          <w:sz w:val="24"/>
          <w:szCs w:val="24"/>
          <w:lang w:val="hy-AM"/>
        </w:rPr>
        <w:t>ապրելիությ</w:t>
      </w:r>
      <w:r w:rsidR="00D93B5D">
        <w:rPr>
          <w:rFonts w:ascii="GHEA Grapalat" w:hAnsi="GHEA Grapalat" w:cs="IRTEK Courier"/>
          <w:sz w:val="24"/>
          <w:szCs w:val="24"/>
          <w:lang w:val="hy-AM"/>
        </w:rPr>
        <w:t>ուն</w:t>
      </w:r>
      <w:r w:rsidR="00932928">
        <w:rPr>
          <w:rFonts w:ascii="GHEA Grapalat" w:hAnsi="GHEA Grapalat" w:cs="IRTEK Courier"/>
          <w:sz w:val="24"/>
          <w:szCs w:val="24"/>
          <w:lang w:val="hy-AM"/>
        </w:rPr>
        <w:t xml:space="preserve">, </w:t>
      </w:r>
      <w:r w:rsidR="004F4B5B" w:rsidRPr="004F4B5B">
        <w:rPr>
          <w:rFonts w:ascii="GHEA Grapalat" w:hAnsi="GHEA Grapalat" w:cs="IRTEK Courier"/>
          <w:sz w:val="24"/>
          <w:szCs w:val="24"/>
          <w:lang w:val="hy-AM"/>
        </w:rPr>
        <w:t>ամոքիչ (պալիատիվ) խնամքի</w:t>
      </w:r>
      <w:r w:rsidR="004F4B5B">
        <w:rPr>
          <w:rFonts w:ascii="GHEA Grapalat" w:hAnsi="GHEA Grapalat" w:cs="IRTEK Courier"/>
          <w:sz w:val="24"/>
          <w:szCs w:val="24"/>
          <w:lang w:val="hy-AM"/>
        </w:rPr>
        <w:t xml:space="preserve"> կարիք</w:t>
      </w:r>
      <w:r w:rsidR="00932928">
        <w:rPr>
          <w:rFonts w:ascii="GHEA Grapalat" w:hAnsi="GHEA Grapalat" w:cs="IRTEK Courier"/>
          <w:sz w:val="24"/>
          <w:szCs w:val="24"/>
          <w:lang w:val="hy-AM"/>
        </w:rPr>
        <w:t>:</w:t>
      </w:r>
      <w:r w:rsidR="004F4B5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</w:p>
    <w:p w:rsidR="000E2DD2" w:rsidRPr="000E2DD2" w:rsidRDefault="000E2DD2" w:rsidP="00883340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E2DD2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3. </w:t>
      </w:r>
      <w:r w:rsidRPr="000E2DD2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0E2DD2" w:rsidRPr="00D816A2" w:rsidRDefault="000E2DD2" w:rsidP="00883340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2DD2"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աշխատակիցների</w:t>
      </w:r>
      <w:r w:rsidR="00D816A2">
        <w:rPr>
          <w:rFonts w:ascii="GHEA Grapalat" w:hAnsi="GHEA Grapalat"/>
          <w:sz w:val="24"/>
          <w:szCs w:val="24"/>
          <w:lang w:val="hy-AM"/>
        </w:rPr>
        <w:t xml:space="preserve"> </w:t>
      </w:r>
      <w:r w:rsidR="00D816A2" w:rsidRPr="00D816A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816A2">
        <w:rPr>
          <w:rFonts w:ascii="GHEA Grapalat" w:hAnsi="GHEA Grapalat"/>
          <w:sz w:val="24"/>
          <w:szCs w:val="24"/>
          <w:lang w:val="hy-AM"/>
        </w:rPr>
        <w:t xml:space="preserve">ոլորտային մասնագետների </w:t>
      </w:r>
      <w:r w:rsidRPr="000E2DD2">
        <w:rPr>
          <w:rFonts w:ascii="GHEA Grapalat" w:hAnsi="GHEA Grapalat"/>
          <w:sz w:val="24"/>
          <w:szCs w:val="24"/>
          <w:lang w:val="hy-AM"/>
        </w:rPr>
        <w:t>կողմից</w:t>
      </w:r>
      <w:r w:rsidR="00110685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32928" w:rsidRPr="00F14658" w:rsidRDefault="00932928" w:rsidP="00883340">
      <w:pPr>
        <w:spacing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14658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F14658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F146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4658">
        <w:rPr>
          <w:rFonts w:ascii="GHEA Grapalat" w:hAnsi="GHEA Grapalat" w:cs="Sylfaen"/>
          <w:b/>
          <w:sz w:val="24"/>
          <w:szCs w:val="24"/>
          <w:lang w:val="hy-AM"/>
        </w:rPr>
        <w:t xml:space="preserve">արդյունքը </w:t>
      </w:r>
    </w:p>
    <w:p w:rsidR="00932928" w:rsidRDefault="00CE1FB4" w:rsidP="00883340">
      <w:pPr>
        <w:spacing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E1FB4">
        <w:rPr>
          <w:rFonts w:ascii="GHEA Grapalat" w:hAnsi="GHEA Grapalat"/>
          <w:bCs/>
          <w:sz w:val="24"/>
          <w:szCs w:val="24"/>
          <w:lang w:val="hy-AM"/>
        </w:rPr>
        <w:t>«Հայաստանի Հանրապետության կառավարության 2015 թվականի սեպտեմբերի 17-Ի N 1070-Ն որոշման</w:t>
      </w:r>
      <w:r w:rsidR="00912AA4">
        <w:rPr>
          <w:rFonts w:ascii="GHEA Grapalat" w:hAnsi="GHEA Grapalat"/>
          <w:bCs/>
          <w:sz w:val="24"/>
          <w:szCs w:val="24"/>
          <w:lang w:val="hy-AM"/>
        </w:rPr>
        <w:t xml:space="preserve"> մեջ</w:t>
      </w:r>
      <w:r w:rsidRPr="00CE1FB4">
        <w:rPr>
          <w:rFonts w:ascii="GHEA Grapalat" w:hAnsi="GHEA Grapalat"/>
          <w:bCs/>
          <w:sz w:val="24"/>
          <w:szCs w:val="24"/>
          <w:lang w:val="hy-AM"/>
        </w:rPr>
        <w:t xml:space="preserve"> փոփոխություն կատարելու </w:t>
      </w:r>
      <w:r w:rsidR="00932928" w:rsidRPr="00046A98">
        <w:rPr>
          <w:rFonts w:ascii="GHEA Grapalat" w:hAnsi="GHEA Grapalat"/>
          <w:bCs/>
          <w:sz w:val="24"/>
          <w:szCs w:val="24"/>
          <w:lang w:val="hy-AM"/>
        </w:rPr>
        <w:t>մասին»</w:t>
      </w:r>
      <w:r w:rsidR="00932928" w:rsidRPr="00046A9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143D09">
        <w:rPr>
          <w:rFonts w:ascii="GHEA Grapalat" w:hAnsi="GHEA Grapalat"/>
          <w:bCs/>
          <w:sz w:val="24"/>
          <w:szCs w:val="24"/>
          <w:lang w:val="hy-AM"/>
        </w:rPr>
        <w:t>Կառավարության որոշման</w:t>
      </w:r>
      <w:r w:rsidR="00932928" w:rsidRPr="00046A98">
        <w:rPr>
          <w:rFonts w:ascii="GHEA Grapalat" w:hAnsi="GHEA Grapalat"/>
          <w:sz w:val="24"/>
          <w:szCs w:val="24"/>
          <w:lang w:val="hy-AM"/>
        </w:rPr>
        <w:t xml:space="preserve"> </w:t>
      </w:r>
      <w:r w:rsidR="00932928">
        <w:rPr>
          <w:rFonts w:ascii="GHEA Grapalat" w:hAnsi="GHEA Grapalat"/>
          <w:sz w:val="24"/>
          <w:szCs w:val="24"/>
          <w:lang w:val="hy-AM"/>
        </w:rPr>
        <w:t>ն</w:t>
      </w:r>
      <w:r w:rsidR="00932928" w:rsidRPr="00F14658">
        <w:rPr>
          <w:rFonts w:ascii="GHEA Grapalat" w:hAnsi="GHEA Grapalat"/>
          <w:sz w:val="24"/>
          <w:szCs w:val="24"/>
          <w:lang w:val="hy-AM"/>
        </w:rPr>
        <w:t xml:space="preserve">ախագծի ընդունման արդյունքում նախատեսվում է </w:t>
      </w:r>
      <w:r w:rsidR="00932928" w:rsidRPr="00D5557E">
        <w:rPr>
          <w:rFonts w:ascii="GHEA Grapalat" w:hAnsi="GHEA Grapalat"/>
          <w:bCs/>
          <w:sz w:val="24"/>
          <w:szCs w:val="24"/>
          <w:lang w:val="hy-AM"/>
        </w:rPr>
        <w:t>կարգավորվ</w:t>
      </w:r>
      <w:r w:rsidR="00932928">
        <w:rPr>
          <w:rFonts w:ascii="GHEA Grapalat" w:hAnsi="GHEA Grapalat"/>
          <w:bCs/>
          <w:sz w:val="24"/>
          <w:szCs w:val="24"/>
          <w:lang w:val="hy-AM"/>
        </w:rPr>
        <w:t>ել</w:t>
      </w:r>
      <w:r w:rsidR="00C95B81" w:rsidRPr="00C95B81">
        <w:rPr>
          <w:lang w:val="hy-AM"/>
        </w:rPr>
        <w:t xml:space="preserve"> </w:t>
      </w:r>
      <w:r w:rsidR="00C95B81" w:rsidRPr="00C95B81">
        <w:rPr>
          <w:rFonts w:ascii="GHEA Grapalat" w:hAnsi="GHEA Grapalat"/>
          <w:bCs/>
          <w:sz w:val="24"/>
          <w:szCs w:val="24"/>
          <w:lang w:val="hy-AM"/>
        </w:rPr>
        <w:t>մասնակցի կենսաթոշակային հաշվում առկա միջոցներ</w:t>
      </w:r>
      <w:r w:rsidR="00DE40A9">
        <w:rPr>
          <w:rFonts w:ascii="GHEA Grapalat" w:hAnsi="GHEA Grapalat"/>
          <w:bCs/>
          <w:sz w:val="24"/>
          <w:szCs w:val="24"/>
          <w:lang w:val="hy-AM"/>
        </w:rPr>
        <w:t>ն</w:t>
      </w:r>
      <w:r w:rsidR="00C95B81">
        <w:rPr>
          <w:rFonts w:ascii="GHEA Grapalat" w:hAnsi="GHEA Grapalat"/>
          <w:bCs/>
          <w:sz w:val="24"/>
          <w:szCs w:val="24"/>
          <w:lang w:val="hy-AM"/>
        </w:rPr>
        <w:t xml:space="preserve"> ամբողջությամբ ստանալու պահանջի</w:t>
      </w:r>
      <w:r w:rsidR="0093292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32928" w:rsidRPr="00D5557E">
        <w:rPr>
          <w:rFonts w:ascii="GHEA Grapalat" w:hAnsi="GHEA Grapalat"/>
          <w:bCs/>
          <w:sz w:val="24"/>
          <w:szCs w:val="24"/>
          <w:lang w:val="hy-AM"/>
        </w:rPr>
        <w:t>հետ կապված հարաբերությունները:</w:t>
      </w:r>
    </w:p>
    <w:p w:rsidR="00A70399" w:rsidRPr="00F072A3" w:rsidRDefault="00A70399" w:rsidP="0088334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265049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6B26A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2A3">
        <w:rPr>
          <w:rFonts w:ascii="GHEA Grapalat" w:hAnsi="GHEA Grapalat" w:cs="Sylfaen"/>
          <w:b/>
          <w:sz w:val="24"/>
          <w:szCs w:val="24"/>
          <w:lang w:val="af-ZA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A70399" w:rsidRPr="00A70399" w:rsidRDefault="00A70399" w:rsidP="0088334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2A3">
        <w:rPr>
          <w:rFonts w:ascii="GHEA Grapalat" w:hAnsi="GHEA Grapalat" w:cs="Sylfaen"/>
          <w:sz w:val="24"/>
          <w:szCs w:val="24"/>
          <w:lang w:val="hy-AM"/>
        </w:rPr>
        <w:t>«</w:t>
      </w:r>
      <w:r w:rsidRPr="00F072A3">
        <w:rPr>
          <w:rFonts w:ascii="GHEA Grapalat" w:hAnsi="GHEA Grapalat" w:cs="Sylfaen"/>
          <w:sz w:val="24"/>
          <w:szCs w:val="24"/>
          <w:lang w:val="af-ZA"/>
        </w:rPr>
        <w:t>Հայաստանի վերափոխման ռազմավարություն 2050</w:t>
      </w:r>
      <w:r w:rsidRPr="00F072A3">
        <w:rPr>
          <w:rFonts w:ascii="GHEA Grapalat" w:hAnsi="GHEA Grapalat" w:cs="Sylfaen"/>
          <w:sz w:val="24"/>
          <w:szCs w:val="24"/>
          <w:lang w:val="hy-AM"/>
        </w:rPr>
        <w:t>»</w:t>
      </w:r>
      <w:r w:rsidRPr="00F072A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072A3">
        <w:rPr>
          <w:rFonts w:ascii="GHEA Grapalat" w:hAnsi="GHEA Grapalat" w:cs="Sylfaen"/>
          <w:sz w:val="24"/>
          <w:szCs w:val="24"/>
          <w:lang w:val="hy-AM"/>
        </w:rPr>
        <w:t>«</w:t>
      </w:r>
      <w:r w:rsidRPr="00F072A3">
        <w:rPr>
          <w:rFonts w:ascii="GHEA Grapalat" w:hAnsi="GHEA Grapalat" w:cs="Sylfaen"/>
          <w:sz w:val="24"/>
          <w:szCs w:val="24"/>
          <w:lang w:val="af-ZA"/>
        </w:rPr>
        <w:t>Կառավարության 2021-2026թթ. ծրագիր</w:t>
      </w:r>
      <w:r w:rsidRPr="00F072A3">
        <w:rPr>
          <w:rFonts w:ascii="GHEA Grapalat" w:hAnsi="GHEA Grapalat" w:cs="Sylfaen"/>
          <w:sz w:val="24"/>
          <w:szCs w:val="24"/>
          <w:lang w:val="hy-AM"/>
        </w:rPr>
        <w:t>»</w:t>
      </w:r>
      <w:r w:rsidRPr="00F072A3">
        <w:rPr>
          <w:rFonts w:ascii="GHEA Grapalat" w:hAnsi="GHEA Grapalat" w:cs="Sylfaen"/>
          <w:sz w:val="24"/>
          <w:szCs w:val="24"/>
          <w:lang w:val="af-ZA"/>
        </w:rPr>
        <w:t xml:space="preserve">, ոլորտային և/կամ այլ </w:t>
      </w:r>
      <w:r w:rsidRPr="00F072A3">
        <w:rPr>
          <w:rFonts w:ascii="GHEA Grapalat" w:hAnsi="GHEA Grapalat" w:cs="Sylfaen"/>
          <w:sz w:val="24"/>
          <w:szCs w:val="24"/>
          <w:lang w:val="hy-AM"/>
        </w:rPr>
        <w:t>ռազմավարությունների հետ կապը բացակայում է:</w:t>
      </w:r>
    </w:p>
    <w:p w:rsidR="00D816A2" w:rsidRPr="009672F1" w:rsidRDefault="00A70399" w:rsidP="00883340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D816A2" w:rsidRPr="00265049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="00D816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16A2" w:rsidRPr="009672F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Նախագծի </w:t>
      </w:r>
      <w:r w:rsidR="00D816A2" w:rsidRPr="009672F1">
        <w:rPr>
          <w:rFonts w:ascii="GHEA Grapalat" w:hAnsi="GHEA Grapalat"/>
          <w:b/>
          <w:sz w:val="24"/>
          <w:szCs w:val="24"/>
          <w:lang w:val="hy-AM"/>
        </w:rPr>
        <w:t xml:space="preserve">ընդունման կապակցությամբ </w:t>
      </w:r>
      <w:r w:rsidR="00D816A2">
        <w:rPr>
          <w:rFonts w:ascii="GHEA Grapalat" w:hAnsi="GHEA Grapalat"/>
          <w:b/>
          <w:sz w:val="24"/>
          <w:szCs w:val="24"/>
          <w:lang w:val="hy-AM"/>
        </w:rPr>
        <w:t>Հ</w:t>
      </w:r>
      <w:r w:rsidR="00D816A2" w:rsidRPr="009672F1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="00D816A2">
        <w:rPr>
          <w:rFonts w:ascii="GHEA Grapalat" w:hAnsi="GHEA Grapalat"/>
          <w:b/>
          <w:sz w:val="24"/>
          <w:szCs w:val="24"/>
          <w:lang w:val="hy-AM"/>
        </w:rPr>
        <w:t>Հ</w:t>
      </w:r>
      <w:r w:rsidR="00D816A2" w:rsidRPr="009672F1">
        <w:rPr>
          <w:rFonts w:ascii="GHEA Grapalat" w:hAnsi="GHEA Grapalat"/>
          <w:b/>
          <w:sz w:val="24"/>
          <w:szCs w:val="24"/>
          <w:lang w:val="hy-AM"/>
        </w:rPr>
        <w:t>անրապետության պետական կամ տեղական ինքնակառավարման մարմինների բյուջեներում ծախսերի և եկամուտների էական ավելացումների կամ նվազեցումների մասին</w:t>
      </w:r>
    </w:p>
    <w:p w:rsidR="00D816A2" w:rsidRPr="00F14658" w:rsidRDefault="00D816A2" w:rsidP="00883340">
      <w:pPr>
        <w:shd w:val="clear" w:color="auto" w:fill="FFFFFF"/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C01397">
        <w:rPr>
          <w:rFonts w:ascii="GHEA Grapalat" w:hAnsi="GHEA Grapalat"/>
          <w:sz w:val="24"/>
          <w:szCs w:val="24"/>
          <w:lang w:val="hy-AM"/>
        </w:rPr>
        <w:t>ախագծի</w:t>
      </w:r>
      <w:r w:rsidRPr="00C0139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1397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  <w:r w:rsidRPr="00000F14">
        <w:rPr>
          <w:lang w:val="hy-AM"/>
        </w:rPr>
        <w:t xml:space="preserve"> </w:t>
      </w:r>
    </w:p>
    <w:sectPr w:rsidR="00D816A2" w:rsidRPr="00F14658" w:rsidSect="0088334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7B7"/>
    <w:multiLevelType w:val="hybridMultilevel"/>
    <w:tmpl w:val="AE429DA0"/>
    <w:lvl w:ilvl="0" w:tplc="4DFAC2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2CD7F22"/>
    <w:multiLevelType w:val="hybridMultilevel"/>
    <w:tmpl w:val="2A16D758"/>
    <w:lvl w:ilvl="0" w:tplc="035656AA">
      <w:start w:val="1"/>
      <w:numFmt w:val="decimal"/>
      <w:lvlText w:val="%1."/>
      <w:lvlJc w:val="left"/>
      <w:pPr>
        <w:ind w:left="128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F"/>
    <w:rsid w:val="0005494D"/>
    <w:rsid w:val="000768EA"/>
    <w:rsid w:val="000A4407"/>
    <w:rsid w:val="000E2DD2"/>
    <w:rsid w:val="00110685"/>
    <w:rsid w:val="00143D09"/>
    <w:rsid w:val="00175FA6"/>
    <w:rsid w:val="004F4B5B"/>
    <w:rsid w:val="00575A52"/>
    <w:rsid w:val="005905CB"/>
    <w:rsid w:val="005E3411"/>
    <w:rsid w:val="005E38BD"/>
    <w:rsid w:val="006349DB"/>
    <w:rsid w:val="006513DB"/>
    <w:rsid w:val="006867D0"/>
    <w:rsid w:val="006A3B6A"/>
    <w:rsid w:val="006B26AA"/>
    <w:rsid w:val="006D1F15"/>
    <w:rsid w:val="007770F2"/>
    <w:rsid w:val="007D3A99"/>
    <w:rsid w:val="00862C48"/>
    <w:rsid w:val="00864898"/>
    <w:rsid w:val="00875D0E"/>
    <w:rsid w:val="00883340"/>
    <w:rsid w:val="0089665A"/>
    <w:rsid w:val="008B28F3"/>
    <w:rsid w:val="008F69B7"/>
    <w:rsid w:val="00912AA4"/>
    <w:rsid w:val="00914FCE"/>
    <w:rsid w:val="009239C7"/>
    <w:rsid w:val="00932928"/>
    <w:rsid w:val="0094573C"/>
    <w:rsid w:val="009531BF"/>
    <w:rsid w:val="009D4605"/>
    <w:rsid w:val="00A04254"/>
    <w:rsid w:val="00A41884"/>
    <w:rsid w:val="00A70399"/>
    <w:rsid w:val="00A73133"/>
    <w:rsid w:val="00AA57A2"/>
    <w:rsid w:val="00B831FF"/>
    <w:rsid w:val="00BB0182"/>
    <w:rsid w:val="00C02DED"/>
    <w:rsid w:val="00C41A2E"/>
    <w:rsid w:val="00C72744"/>
    <w:rsid w:val="00C95B81"/>
    <w:rsid w:val="00CC6C1D"/>
    <w:rsid w:val="00CE1FB4"/>
    <w:rsid w:val="00D816A2"/>
    <w:rsid w:val="00D93B5D"/>
    <w:rsid w:val="00DD62A3"/>
    <w:rsid w:val="00DE40A9"/>
    <w:rsid w:val="00E523AB"/>
    <w:rsid w:val="00E57E70"/>
    <w:rsid w:val="00EB24EF"/>
    <w:rsid w:val="00EF2872"/>
    <w:rsid w:val="00F7467F"/>
    <w:rsid w:val="00F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D276"/>
  <w15:docId w15:val="{1A5893AB-B576-453F-94AA-A60C90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9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14FCE"/>
  </w:style>
  <w:style w:type="character" w:styleId="Strong">
    <w:name w:val="Strong"/>
    <w:basedOn w:val="DefaultParagraphFont"/>
    <w:uiPriority w:val="22"/>
    <w:qFormat/>
    <w:rsid w:val="00914FCE"/>
    <w:rPr>
      <w:b/>
      <w:bCs/>
    </w:rPr>
  </w:style>
  <w:style w:type="character" w:styleId="Emphasis">
    <w:name w:val="Emphasis"/>
    <w:basedOn w:val="DefaultParagraphFont"/>
    <w:uiPriority w:val="20"/>
    <w:qFormat/>
    <w:rsid w:val="00914FCE"/>
    <w:rPr>
      <w:i/>
      <w:iCs/>
    </w:rPr>
  </w:style>
  <w:style w:type="paragraph" w:styleId="ListParagraph">
    <w:name w:val="List Paragraph"/>
    <w:basedOn w:val="Normal"/>
    <w:uiPriority w:val="34"/>
    <w:qFormat/>
    <w:rsid w:val="007D3A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keywords>https:/mul-moh.gov.am/tasks/docs/attachment.php?id=461681&amp;fn=HIMNAVORUM.docx&amp;out=1&amp;token=</cp:keywords>
  <cp:lastModifiedBy>MOH</cp:lastModifiedBy>
  <cp:revision>4</cp:revision>
  <dcterms:created xsi:type="dcterms:W3CDTF">2021-11-26T13:22:00Z</dcterms:created>
  <dcterms:modified xsi:type="dcterms:W3CDTF">2021-11-26T13:26:00Z</dcterms:modified>
</cp:coreProperties>
</file>