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128C" w14:textId="77777777" w:rsidR="009D3F76" w:rsidRPr="00987324" w:rsidRDefault="009D3F76" w:rsidP="00987324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color w:val="000000"/>
          <w:lang w:val="en-US"/>
        </w:rPr>
      </w:pPr>
      <w:r w:rsidRPr="00987324">
        <w:rPr>
          <w:rFonts w:ascii="GHEA Grapalat" w:hAnsi="GHEA Grapalat"/>
          <w:b/>
          <w:color w:val="000000"/>
          <w:lang w:val="hy-AM"/>
        </w:rPr>
        <w:t>Տեղեկանք-հիմնավորում</w:t>
      </w:r>
    </w:p>
    <w:p w14:paraId="743833B0" w14:textId="13A22F0B" w:rsidR="00455F9B" w:rsidRPr="00987324" w:rsidRDefault="00D037ED" w:rsidP="00987324">
      <w:pPr>
        <w:spacing w:line="276" w:lineRule="auto"/>
        <w:ind w:left="720" w:firstLine="567"/>
        <w:jc w:val="center"/>
        <w:rPr>
          <w:rFonts w:ascii="GHEA Grapalat" w:hAnsi="GHEA Grapalat"/>
          <w:b/>
          <w:lang w:val="en-US"/>
        </w:rPr>
      </w:pPr>
      <w:r w:rsidRPr="00987324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="00DA5A21" w:rsidRPr="00987324">
        <w:rPr>
          <w:rFonts w:ascii="GHEA Grapalat" w:hAnsi="GHEA Grapalat"/>
          <w:b/>
          <w:color w:val="000000"/>
          <w:shd w:val="clear" w:color="auto" w:fill="FFFFFF"/>
          <w:lang w:val="hy-AM"/>
        </w:rPr>
        <w:t>«</w:t>
      </w:r>
      <w:r w:rsidR="004C0310" w:rsidRPr="00987324">
        <w:rPr>
          <w:rFonts w:ascii="GHEA Grapalat" w:hAnsi="GHEA Grapalat"/>
          <w:b/>
          <w:color w:val="000000"/>
          <w:shd w:val="clear" w:color="auto" w:fill="FFFFFF"/>
          <w:lang w:val="hy-AM"/>
        </w:rPr>
        <w:t>Հ</w:t>
      </w:r>
      <w:r w:rsidR="004C0310" w:rsidRPr="00987324">
        <w:rPr>
          <w:rFonts w:ascii="GHEA Grapalat" w:hAnsi="GHEA Grapalat" w:cs="Arial Unicode"/>
          <w:b/>
          <w:lang w:val="hy-AM"/>
        </w:rPr>
        <w:t xml:space="preserve">այաստանի Հանրապետության </w:t>
      </w:r>
      <w:r w:rsidR="004C0310" w:rsidRPr="00987324">
        <w:rPr>
          <w:rFonts w:ascii="GHEA Grapalat" w:hAnsi="GHEA Grapalat" w:cs="Arial"/>
          <w:b/>
          <w:lang w:val="hy-AM"/>
        </w:rPr>
        <w:t xml:space="preserve">կառավարության </w:t>
      </w:r>
      <w:r w:rsidR="009B2992" w:rsidRPr="00987324">
        <w:rPr>
          <w:rFonts w:ascii="GHEA Grapalat" w:hAnsi="GHEA Grapalat"/>
          <w:b/>
          <w:lang w:val="en-US"/>
        </w:rPr>
        <w:t xml:space="preserve">2006 </w:t>
      </w:r>
      <w:r w:rsidR="009B2992" w:rsidRPr="00987324">
        <w:rPr>
          <w:rFonts w:ascii="GHEA Grapalat" w:hAnsi="GHEA Grapalat"/>
          <w:b/>
        </w:rPr>
        <w:t>թվականի</w:t>
      </w:r>
      <w:r w:rsidR="009B2992" w:rsidRPr="00987324">
        <w:rPr>
          <w:rFonts w:ascii="GHEA Grapalat" w:hAnsi="GHEA Grapalat"/>
          <w:b/>
          <w:lang w:val="en-US"/>
        </w:rPr>
        <w:t xml:space="preserve"> </w:t>
      </w:r>
      <w:r w:rsidR="009B2992" w:rsidRPr="00987324">
        <w:rPr>
          <w:rFonts w:ascii="GHEA Grapalat" w:hAnsi="GHEA Grapalat"/>
          <w:b/>
          <w:lang w:val="hy-AM"/>
        </w:rPr>
        <w:t>հունիս</w:t>
      </w:r>
      <w:r w:rsidR="009B2992" w:rsidRPr="00987324">
        <w:rPr>
          <w:rFonts w:ascii="GHEA Grapalat" w:hAnsi="GHEA Grapalat"/>
          <w:b/>
        </w:rPr>
        <w:t>ի</w:t>
      </w:r>
      <w:r w:rsidR="009B2992" w:rsidRPr="00987324">
        <w:rPr>
          <w:rFonts w:ascii="GHEA Grapalat" w:hAnsi="GHEA Grapalat"/>
          <w:b/>
          <w:lang w:val="en-US"/>
        </w:rPr>
        <w:t xml:space="preserve"> </w:t>
      </w:r>
      <w:r w:rsidR="009B2992" w:rsidRPr="00987324">
        <w:rPr>
          <w:rFonts w:ascii="GHEA Grapalat" w:hAnsi="GHEA Grapalat"/>
          <w:b/>
          <w:lang w:val="hy-AM"/>
        </w:rPr>
        <w:t>2</w:t>
      </w:r>
      <w:r w:rsidR="009B2992" w:rsidRPr="00987324">
        <w:rPr>
          <w:rFonts w:ascii="GHEA Grapalat" w:hAnsi="GHEA Grapalat"/>
          <w:b/>
          <w:lang w:val="en-US"/>
        </w:rPr>
        <w:t>9-</w:t>
      </w:r>
      <w:r w:rsidR="009B2992" w:rsidRPr="00987324">
        <w:rPr>
          <w:rFonts w:ascii="GHEA Grapalat" w:hAnsi="GHEA Grapalat"/>
          <w:b/>
        </w:rPr>
        <w:t>ի</w:t>
      </w:r>
      <w:r w:rsidR="009B2992" w:rsidRPr="00987324">
        <w:rPr>
          <w:rFonts w:ascii="GHEA Grapalat" w:hAnsi="GHEA Grapalat"/>
          <w:b/>
          <w:lang w:val="en-US"/>
        </w:rPr>
        <w:t xml:space="preserve"> N </w:t>
      </w:r>
      <w:r w:rsidR="009B2992" w:rsidRPr="00987324">
        <w:rPr>
          <w:rFonts w:ascii="GHEA Grapalat" w:hAnsi="GHEA Grapalat"/>
          <w:b/>
          <w:lang w:val="hy-AM"/>
        </w:rPr>
        <w:t>1206</w:t>
      </w:r>
      <w:r w:rsidR="009B2992" w:rsidRPr="00987324">
        <w:rPr>
          <w:rFonts w:ascii="GHEA Grapalat" w:hAnsi="GHEA Grapalat"/>
          <w:b/>
          <w:lang w:val="en-US"/>
        </w:rPr>
        <w:t>-</w:t>
      </w:r>
      <w:r w:rsidR="009B2992" w:rsidRPr="00987324">
        <w:rPr>
          <w:rFonts w:ascii="GHEA Grapalat" w:hAnsi="GHEA Grapalat"/>
          <w:b/>
        </w:rPr>
        <w:t>Ն</w:t>
      </w:r>
      <w:r w:rsidR="009B2992" w:rsidRPr="00987324">
        <w:rPr>
          <w:rFonts w:ascii="GHEA Grapalat" w:hAnsi="GHEA Grapalat"/>
          <w:b/>
          <w:lang w:val="en-US"/>
        </w:rPr>
        <w:t xml:space="preserve"> </w:t>
      </w:r>
      <w:r w:rsidR="009B2992" w:rsidRPr="00987324">
        <w:rPr>
          <w:rFonts w:ascii="GHEA Grapalat" w:hAnsi="GHEA Grapalat"/>
          <w:b/>
        </w:rPr>
        <w:t>որոշման</w:t>
      </w:r>
      <w:r w:rsidR="009B2992" w:rsidRPr="00987324">
        <w:rPr>
          <w:rFonts w:ascii="GHEA Grapalat" w:hAnsi="GHEA Grapalat"/>
          <w:b/>
          <w:lang w:val="en-US"/>
        </w:rPr>
        <w:t xml:space="preserve"> </w:t>
      </w:r>
      <w:r w:rsidR="009B2992" w:rsidRPr="00987324">
        <w:rPr>
          <w:rFonts w:ascii="GHEA Grapalat" w:hAnsi="GHEA Grapalat"/>
          <w:b/>
        </w:rPr>
        <w:t>մեջ</w:t>
      </w:r>
      <w:r w:rsidR="009B2992" w:rsidRPr="00987324">
        <w:rPr>
          <w:rFonts w:ascii="GHEA Grapalat" w:hAnsi="GHEA Grapalat"/>
          <w:b/>
          <w:lang w:val="en-US"/>
        </w:rPr>
        <w:t xml:space="preserve"> </w:t>
      </w:r>
      <w:r w:rsidR="009B2992" w:rsidRPr="00987324">
        <w:rPr>
          <w:rFonts w:ascii="GHEA Grapalat" w:hAnsi="GHEA Grapalat"/>
          <w:b/>
        </w:rPr>
        <w:t>փոփոխություններ</w:t>
      </w:r>
      <w:r w:rsidR="009B2992" w:rsidRPr="00987324">
        <w:rPr>
          <w:rFonts w:ascii="GHEA Grapalat" w:hAnsi="GHEA Grapalat"/>
          <w:b/>
          <w:lang w:val="en-US"/>
        </w:rPr>
        <w:t xml:space="preserve"> </w:t>
      </w:r>
      <w:r w:rsidR="009B2992" w:rsidRPr="00987324">
        <w:rPr>
          <w:rFonts w:ascii="GHEA Grapalat" w:hAnsi="GHEA Grapalat"/>
          <w:b/>
          <w:lang w:val="hy-AM"/>
        </w:rPr>
        <w:t>և</w:t>
      </w:r>
      <w:r w:rsidR="009B2992" w:rsidRPr="00987324">
        <w:rPr>
          <w:rFonts w:ascii="GHEA Grapalat" w:hAnsi="GHEA Grapalat"/>
          <w:b/>
          <w:lang w:val="en-US"/>
        </w:rPr>
        <w:t xml:space="preserve"> </w:t>
      </w:r>
      <w:r w:rsidR="009B2992" w:rsidRPr="00987324">
        <w:rPr>
          <w:rFonts w:ascii="GHEA Grapalat" w:hAnsi="GHEA Grapalat"/>
          <w:b/>
        </w:rPr>
        <w:t>լրացումներ</w:t>
      </w:r>
      <w:r w:rsidR="009B2992" w:rsidRPr="00987324">
        <w:rPr>
          <w:rFonts w:ascii="GHEA Grapalat" w:hAnsi="GHEA Grapalat"/>
          <w:b/>
          <w:lang w:val="en-US"/>
        </w:rPr>
        <w:t xml:space="preserve"> </w:t>
      </w:r>
      <w:r w:rsidR="009B2992" w:rsidRPr="00987324">
        <w:rPr>
          <w:rFonts w:ascii="GHEA Grapalat" w:hAnsi="GHEA Grapalat"/>
          <w:b/>
        </w:rPr>
        <w:t>կատարելու</w:t>
      </w:r>
      <w:r w:rsidR="009B2992" w:rsidRPr="00987324">
        <w:rPr>
          <w:rFonts w:ascii="GHEA Grapalat" w:hAnsi="GHEA Grapalat"/>
          <w:b/>
          <w:lang w:val="en-US"/>
        </w:rPr>
        <w:t xml:space="preserve"> </w:t>
      </w:r>
      <w:r w:rsidR="009B2992" w:rsidRPr="00987324">
        <w:rPr>
          <w:rFonts w:ascii="GHEA Grapalat" w:hAnsi="GHEA Grapalat"/>
          <w:b/>
        </w:rPr>
        <w:t>մասին</w:t>
      </w:r>
      <w:r w:rsidR="00DA5A21" w:rsidRPr="00987324">
        <w:rPr>
          <w:rFonts w:ascii="GHEA Grapalat" w:hAnsi="GHEA Grapalat"/>
          <w:b/>
          <w:lang w:val="hy-AM"/>
        </w:rPr>
        <w:t>»</w:t>
      </w:r>
      <w:r w:rsidRPr="00987324">
        <w:rPr>
          <w:rFonts w:ascii="GHEA Grapalat" w:hAnsi="GHEA Grapalat"/>
          <w:b/>
          <w:lang w:val="hy-AM"/>
        </w:rPr>
        <w:t xml:space="preserve"> </w:t>
      </w:r>
      <w:r w:rsidR="000837D0" w:rsidRPr="00987324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0837D0" w:rsidRPr="0098732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կառավարության </w:t>
      </w:r>
      <w:r w:rsidR="00DA5A21" w:rsidRPr="00987324">
        <w:rPr>
          <w:rFonts w:ascii="GHEA Grapalat" w:hAnsi="GHEA Grapalat"/>
          <w:b/>
          <w:lang w:val="hy-AM"/>
        </w:rPr>
        <w:t>որոշման նախագծի վերաբերյալ</w:t>
      </w:r>
    </w:p>
    <w:p w14:paraId="2B23D4F0" w14:textId="77777777" w:rsidR="00CC22CC" w:rsidRPr="00987324" w:rsidRDefault="00CC22CC" w:rsidP="0098732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18ACB842" w14:textId="77777777" w:rsidR="00C511F5" w:rsidRPr="00987324" w:rsidRDefault="00E90CAD" w:rsidP="00987324">
      <w:pPr>
        <w:pStyle w:val="NormalWeb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Strong"/>
          <w:rFonts w:ascii="GHEA Grapalat" w:hAnsi="GHEA Grapalat" w:cs="Sylfaen"/>
          <w:color w:val="000000"/>
          <w:lang w:val="hy-AM"/>
        </w:rPr>
      </w:pPr>
      <w:r w:rsidRPr="00987324">
        <w:rPr>
          <w:rStyle w:val="Strong"/>
          <w:rFonts w:ascii="GHEA Grapalat" w:hAnsi="GHEA Grapalat" w:cs="Sylfaen"/>
          <w:color w:val="000000"/>
          <w:lang w:val="hy-AM"/>
        </w:rPr>
        <w:t>1</w:t>
      </w:r>
      <w:r w:rsidRPr="00987324">
        <w:rPr>
          <w:rStyle w:val="Strong"/>
          <w:rFonts w:ascii="MS Mincho" w:eastAsia="MS Mincho" w:hAnsi="MS Mincho" w:cs="MS Mincho" w:hint="eastAsia"/>
          <w:color w:val="000000"/>
          <w:lang w:val="hy-AM"/>
        </w:rPr>
        <w:t>․</w:t>
      </w:r>
      <w:r w:rsidR="000837D0" w:rsidRPr="00987324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="00C511F5" w:rsidRPr="00987324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</w:t>
      </w:r>
      <w:r w:rsidR="00221C94" w:rsidRPr="00987324">
        <w:rPr>
          <w:rStyle w:val="Strong"/>
          <w:rFonts w:ascii="GHEA Grapalat" w:hAnsi="GHEA Grapalat" w:cs="Sylfaen"/>
          <w:color w:val="000000"/>
          <w:lang w:val="hy-AM"/>
        </w:rPr>
        <w:t>ը</w:t>
      </w:r>
    </w:p>
    <w:p w14:paraId="3905D582" w14:textId="4DB79D90" w:rsidR="00D610AC" w:rsidRPr="00987324" w:rsidRDefault="00D610AC" w:rsidP="00987324">
      <w:pPr>
        <w:spacing w:line="276" w:lineRule="auto"/>
        <w:ind w:firstLine="710"/>
        <w:jc w:val="both"/>
        <w:rPr>
          <w:rFonts w:ascii="GHEA Grapalat" w:hAnsi="GHEA Grapalat"/>
          <w:lang w:val="hy-AM"/>
        </w:rPr>
      </w:pPr>
      <w:r w:rsidRPr="00987324">
        <w:rPr>
          <w:rFonts w:ascii="GHEA Grapalat" w:hAnsi="GHEA Grapalat"/>
          <w:lang w:val="hy-AM"/>
        </w:rPr>
        <w:t xml:space="preserve">Նախագծի ընդունումը պայմանաորված է </w:t>
      </w:r>
      <w:r w:rsidR="009B2992" w:rsidRPr="00987324">
        <w:rPr>
          <w:rFonts w:ascii="GHEA Grapalat" w:hAnsi="GHEA Grapalat"/>
          <w:lang w:val="hy-AM"/>
        </w:rPr>
        <w:t>ՀՀ Ազգային ժողովի կողմից 2021 թվականի ապրիլի 19-ին ընդունված «Տեղական ինքնակառավարման մասին» օրենքում փոփոխություն կատարելու մասին» Հայաստանի Հանրապետության 2021 թվա</w:t>
      </w:r>
      <w:r w:rsidR="00242FE6" w:rsidRPr="00987324">
        <w:rPr>
          <w:rFonts w:ascii="GHEA Grapalat" w:hAnsi="GHEA Grapalat"/>
          <w:lang w:val="hy-AM"/>
        </w:rPr>
        <w:t>կանի ապրիլի 23-ի ՀՕ-168-Ն օրենք</w:t>
      </w:r>
      <w:r w:rsidRPr="00987324">
        <w:rPr>
          <w:rFonts w:ascii="GHEA Grapalat" w:hAnsi="GHEA Grapalat"/>
          <w:lang w:val="hy-AM"/>
        </w:rPr>
        <w:t>ի և</w:t>
      </w:r>
      <w:r w:rsidR="00242FE6" w:rsidRPr="00987324">
        <w:rPr>
          <w:rFonts w:ascii="GHEA Grapalat" w:hAnsi="GHEA Grapalat"/>
          <w:lang w:val="hy-AM"/>
        </w:rPr>
        <w:t xml:space="preserve"> </w:t>
      </w:r>
      <w:r w:rsidR="00242FE6" w:rsidRPr="00987324">
        <w:rPr>
          <w:rFonts w:ascii="GHEA Grapalat" w:hAnsi="GHEA Grapalat"/>
          <w:color w:val="000000"/>
          <w:shd w:val="clear" w:color="auto" w:fill="FFFFFF"/>
          <w:lang w:val="hy-AM"/>
        </w:rPr>
        <w:t>ՀՀ վարչապետի 26.06.2021թ. թիվ 672-Ա որոշմամբ հաստատված հիշյալ օրենքի կիրարկումն ապահովող միջոցառումների ցանկի 1-ին կետին համապատասխան</w:t>
      </w:r>
      <w:r w:rsidR="00242FE6" w:rsidRPr="00987324">
        <w:rPr>
          <w:rFonts w:ascii="GHEA Grapalat" w:hAnsi="GHEA Grapalat"/>
          <w:lang w:val="hy-AM"/>
        </w:rPr>
        <w:t xml:space="preserve"> համայնքի երթևեկության կազմակերպման </w:t>
      </w:r>
      <w:r w:rsidRPr="00987324">
        <w:rPr>
          <w:rFonts w:ascii="GHEA Grapalat" w:hAnsi="GHEA Grapalat"/>
          <w:lang w:val="hy-AM"/>
        </w:rPr>
        <w:t>սխեման կազմելու</w:t>
      </w:r>
      <w:r w:rsidR="00242FE6" w:rsidRPr="00987324">
        <w:rPr>
          <w:rFonts w:ascii="GHEA Grapalat" w:hAnsi="GHEA Grapalat"/>
          <w:lang w:val="hy-AM"/>
        </w:rPr>
        <w:t xml:space="preserve"> և շահագրգիռ </w:t>
      </w:r>
      <w:r w:rsidRPr="00987324">
        <w:rPr>
          <w:rFonts w:ascii="GHEA Grapalat" w:hAnsi="GHEA Grapalat"/>
          <w:lang w:val="hy-AM"/>
        </w:rPr>
        <w:t>պետական մարմինների հետ համաձայնեցնելու կարգ</w:t>
      </w:r>
      <w:r w:rsidR="00987324" w:rsidRPr="00987324">
        <w:rPr>
          <w:rFonts w:ascii="GHEA Grapalat" w:hAnsi="GHEA Grapalat"/>
          <w:lang w:val="hy-AM"/>
        </w:rPr>
        <w:t>ը</w:t>
      </w:r>
      <w:r w:rsidRPr="00987324">
        <w:rPr>
          <w:rFonts w:ascii="GHEA Grapalat" w:hAnsi="GHEA Grapalat"/>
          <w:lang w:val="hy-AM"/>
        </w:rPr>
        <w:t xml:space="preserve"> սահմանելու անհրաժեշտությամբ։</w:t>
      </w:r>
    </w:p>
    <w:p w14:paraId="7868245A" w14:textId="77777777" w:rsidR="00F0690E" w:rsidRPr="00987324" w:rsidRDefault="00F0690E" w:rsidP="00987324">
      <w:pPr>
        <w:spacing w:line="276" w:lineRule="auto"/>
        <w:ind w:firstLine="710"/>
        <w:jc w:val="both"/>
        <w:rPr>
          <w:rFonts w:ascii="GHEA Grapalat" w:hAnsi="GHEA Grapalat"/>
          <w:color w:val="000000"/>
          <w:shd w:val="clear" w:color="auto" w:fill="FFFFFF"/>
          <w:lang w:val="hy-AM" w:eastAsia="en-US"/>
        </w:rPr>
      </w:pPr>
    </w:p>
    <w:p w14:paraId="4E478EE0" w14:textId="77777777" w:rsidR="00F91746" w:rsidRPr="00987324" w:rsidRDefault="00E90CAD" w:rsidP="00987324">
      <w:pPr>
        <w:pStyle w:val="ListParagraph"/>
        <w:tabs>
          <w:tab w:val="left" w:pos="630"/>
        </w:tabs>
        <w:spacing w:line="276" w:lineRule="auto"/>
        <w:ind w:left="0" w:firstLine="710"/>
        <w:jc w:val="both"/>
        <w:rPr>
          <w:rFonts w:ascii="GHEA Grapalat" w:eastAsia="MS Mincho" w:hAnsi="GHEA Grapalat" w:cs="MS Mincho"/>
          <w:lang w:val="hy-AM"/>
        </w:rPr>
      </w:pPr>
      <w:r w:rsidRPr="00987324">
        <w:rPr>
          <w:rFonts w:ascii="GHEA Grapalat" w:eastAsia="MS Mincho" w:hAnsi="GHEA Grapalat" w:cs="Sylfaen"/>
          <w:b/>
          <w:lang w:val="hy-AM"/>
        </w:rPr>
        <w:t xml:space="preserve"> 2</w:t>
      </w:r>
      <w:r w:rsidRPr="00987324">
        <w:rPr>
          <w:rFonts w:ascii="MS Mincho" w:eastAsia="MS Mincho" w:hAnsi="MS Mincho" w:cs="MS Mincho" w:hint="eastAsia"/>
          <w:b/>
          <w:lang w:val="hy-AM"/>
        </w:rPr>
        <w:t>․</w:t>
      </w:r>
      <w:r w:rsidR="00F91746" w:rsidRPr="00987324">
        <w:rPr>
          <w:rFonts w:ascii="GHEA Grapalat" w:eastAsia="MS Mincho" w:hAnsi="GHEA Grapalat" w:cs="Sylfaen"/>
          <w:b/>
          <w:lang w:val="hy-AM"/>
        </w:rPr>
        <w:t>Ընթացիկ</w:t>
      </w:r>
      <w:r w:rsidR="003C473B" w:rsidRPr="00987324">
        <w:rPr>
          <w:rFonts w:ascii="GHEA Grapalat" w:eastAsia="MS Mincho" w:hAnsi="GHEA Grapalat" w:cs="Sylfaen"/>
          <w:b/>
          <w:lang w:val="hy-AM"/>
        </w:rPr>
        <w:t xml:space="preserve"> </w:t>
      </w:r>
      <w:r w:rsidR="00F91746" w:rsidRPr="00987324">
        <w:rPr>
          <w:rFonts w:ascii="GHEA Grapalat" w:eastAsia="MS Mincho" w:hAnsi="GHEA Grapalat" w:cs="Sylfaen"/>
          <w:b/>
          <w:lang w:val="hy-AM"/>
        </w:rPr>
        <w:t>իրավիճակը</w:t>
      </w:r>
      <w:r w:rsidR="003C473B" w:rsidRPr="00987324">
        <w:rPr>
          <w:rFonts w:ascii="GHEA Grapalat" w:eastAsia="MS Mincho" w:hAnsi="GHEA Grapalat" w:cs="Sylfaen"/>
          <w:b/>
          <w:lang w:val="hy-AM"/>
        </w:rPr>
        <w:t xml:space="preserve"> </w:t>
      </w:r>
      <w:r w:rsidR="00F91746" w:rsidRPr="00987324">
        <w:rPr>
          <w:rFonts w:ascii="GHEA Grapalat" w:eastAsia="MS Mincho" w:hAnsi="GHEA Grapalat" w:cs="Sylfaen"/>
          <w:b/>
          <w:lang w:val="hy-AM"/>
        </w:rPr>
        <w:t>և</w:t>
      </w:r>
      <w:r w:rsidR="003C473B" w:rsidRPr="00987324">
        <w:rPr>
          <w:rFonts w:ascii="GHEA Grapalat" w:eastAsia="MS Mincho" w:hAnsi="GHEA Grapalat" w:cs="Sylfaen"/>
          <w:b/>
          <w:lang w:val="hy-AM"/>
        </w:rPr>
        <w:t xml:space="preserve"> </w:t>
      </w:r>
      <w:r w:rsidR="00F91746" w:rsidRPr="00987324">
        <w:rPr>
          <w:rFonts w:ascii="GHEA Grapalat" w:eastAsia="MS Mincho" w:hAnsi="GHEA Grapalat" w:cs="Sylfaen"/>
          <w:b/>
          <w:lang w:val="hy-AM"/>
        </w:rPr>
        <w:t>խնդիրները</w:t>
      </w:r>
    </w:p>
    <w:p w14:paraId="0F3161EB" w14:textId="77777777" w:rsidR="00D610AC" w:rsidRPr="00987324" w:rsidRDefault="00D610AC" w:rsidP="00987324">
      <w:pPr>
        <w:spacing w:line="276" w:lineRule="auto"/>
        <w:ind w:firstLine="710"/>
        <w:jc w:val="both"/>
        <w:rPr>
          <w:rFonts w:ascii="GHEA Grapalat" w:hAnsi="GHEA Grapalat"/>
          <w:lang w:val="hy-AM"/>
        </w:rPr>
      </w:pPr>
      <w:r w:rsidRPr="00987324">
        <w:rPr>
          <w:rFonts w:ascii="GHEA Grapalat" w:hAnsi="GHEA Grapalat"/>
          <w:lang w:val="hy-AM"/>
        </w:rPr>
        <w:t xml:space="preserve">ՀՀ Ազգային ժողովի կողմից 2021 թվականի ապրիլի 19-ին ընդունված «Տեղական ինքնակառավարման մասին» օրենքում փոփոխություն կատարելու մասին» Հայաստանի Հանրապետության 2021 թվականի ապրիլի 23-ի ՀՕ-168-Ն օրենքով փոփոխություն է կատարվել օրենքի 35-րդ հոդվածի 1-ին մասի 19-րդ կետում, որով սահմանված է , որ </w:t>
      </w:r>
      <w:r w:rsidRPr="00987324">
        <w:rPr>
          <w:rFonts w:ascii="Calibri" w:hAnsi="Calibri" w:cs="Calibri"/>
          <w:lang w:val="hy-AM"/>
        </w:rPr>
        <w:t> </w:t>
      </w:r>
      <w:r w:rsidRPr="00987324">
        <w:rPr>
          <w:rFonts w:ascii="GHEA Grapalat" w:hAnsi="GHEA Grapalat"/>
          <w:lang w:val="hy-AM"/>
        </w:rPr>
        <w:t xml:space="preserve">համայնքի ղեկավարը ՀՀ կառավարության սահմանած կարգով կազմում և ՀՀ ընդհանուր օգտագործման պետական ավտոմոբիլային ճանապարհների տարանցիկ հատվածների մասով (բացառությամբ Երևան քաղաքի)՝ պետական ճանապարհային մարմնի, իսկ երթևեկության անվտանգության մասով՝ պետական լիազոր մարմնի հետ համաձայնեցնելուց հետո համայնքի ավագանու հաստատմանն է ներկայացնում համայնքի ճանապարհային երթևեկության կազմակերպման սխեման։ Հաշվի առնելով, որ ՀՀ </w:t>
      </w:r>
      <w:r w:rsidRPr="00987324">
        <w:rPr>
          <w:rFonts w:ascii="GHEA Grapalat" w:hAnsi="GHEA Grapalat" w:cs="Arial"/>
          <w:lang w:val="hy-AM"/>
        </w:rPr>
        <w:t xml:space="preserve">կառավարության </w:t>
      </w:r>
      <w:r w:rsidRPr="00987324">
        <w:rPr>
          <w:rFonts w:ascii="GHEA Grapalat" w:hAnsi="GHEA Grapalat"/>
          <w:lang w:val="hy-AM"/>
        </w:rPr>
        <w:t xml:space="preserve">2006 թվականի հունիսի 29-ի N 1206-Ն որոշմամբ հաստատվել է Ճանապարհային երթևեկության կազմակերպման կարգը, ուստի նշվածով պայմանավորրված </w:t>
      </w:r>
      <w:r w:rsidRPr="00987324">
        <w:rPr>
          <w:rFonts w:ascii="GHEA Grapalat" w:hAnsi="GHEA Grapalat"/>
          <w:color w:val="000000"/>
          <w:shd w:val="clear" w:color="auto" w:fill="FFFFFF"/>
          <w:lang w:val="hy-AM"/>
        </w:rPr>
        <w:t>ՀՀ վարչապետի 26.06.2021թ. թիվ 672-Ա որոշմամբ հաստատված հիշյալ օրենքի կիրարկումն ապահովող միջոցառումների ցանկի 1-ին կետին համապատասխան</w:t>
      </w:r>
      <w:r w:rsidRPr="00987324">
        <w:rPr>
          <w:rFonts w:ascii="GHEA Grapalat" w:hAnsi="GHEA Grapalat"/>
          <w:lang w:val="hy-AM"/>
        </w:rPr>
        <w:t xml:space="preserve"> անհրաժեշտություն է առաջանում փոփոխություններ իրականացնել հիշյալ որոշման մեջ՝ սահմանելով համայնքի երթևեկության կազմակերպման կազմելու և շահագրգիռ պետական մարմինների հետ համաձայնեցնելու մասին կարգը։</w:t>
      </w:r>
    </w:p>
    <w:p w14:paraId="39DECD5A" w14:textId="4E569C93" w:rsidR="00405DE9" w:rsidRPr="00987324" w:rsidRDefault="00063EB2" w:rsidP="00987324">
      <w:pPr>
        <w:pStyle w:val="NormalWeb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GHEA Grapalat" w:hAnsi="GHEA Grapalat"/>
          <w:bCs/>
          <w:lang w:val="hy-AM"/>
        </w:rPr>
      </w:pPr>
      <w:r w:rsidRPr="00987324">
        <w:rPr>
          <w:rFonts w:ascii="GHEA Grapalat" w:hAnsi="GHEA Grapalat"/>
          <w:lang w:val="hy-AM"/>
        </w:rPr>
        <w:tab/>
      </w:r>
    </w:p>
    <w:p w14:paraId="3378B888" w14:textId="77777777" w:rsidR="007066A8" w:rsidRPr="00987324" w:rsidRDefault="00E90CAD" w:rsidP="00987324">
      <w:pPr>
        <w:tabs>
          <w:tab w:val="left" w:pos="1134"/>
        </w:tabs>
        <w:spacing w:line="276" w:lineRule="auto"/>
        <w:ind w:firstLine="710"/>
        <w:jc w:val="both"/>
        <w:rPr>
          <w:rFonts w:ascii="GHEA Grapalat" w:eastAsia="MS Mincho" w:hAnsi="GHEA Grapalat" w:cs="MS Mincho"/>
          <w:lang w:val="hy-AM"/>
        </w:rPr>
      </w:pPr>
      <w:r w:rsidRPr="00987324">
        <w:rPr>
          <w:rFonts w:ascii="GHEA Grapalat" w:hAnsi="GHEA Grapalat"/>
          <w:b/>
          <w:lang w:val="hy-AM"/>
        </w:rPr>
        <w:t>3</w:t>
      </w:r>
      <w:r w:rsidRPr="00987324">
        <w:rPr>
          <w:rFonts w:ascii="MS Mincho" w:eastAsia="MS Mincho" w:hAnsi="MS Mincho" w:cs="MS Mincho" w:hint="eastAsia"/>
          <w:b/>
          <w:lang w:val="hy-AM"/>
        </w:rPr>
        <w:t>․</w:t>
      </w:r>
      <w:r w:rsidR="007066A8" w:rsidRPr="00987324">
        <w:rPr>
          <w:rFonts w:ascii="GHEA Grapalat" w:hAnsi="GHEA Grapalat"/>
          <w:b/>
          <w:lang w:val="hy-AM"/>
        </w:rPr>
        <w:t>Կարգավորման</w:t>
      </w:r>
      <w:r w:rsidR="003C473B" w:rsidRPr="00987324">
        <w:rPr>
          <w:rFonts w:ascii="GHEA Grapalat" w:hAnsi="GHEA Grapalat"/>
          <w:b/>
          <w:lang w:val="hy-AM"/>
        </w:rPr>
        <w:t xml:space="preserve"> </w:t>
      </w:r>
      <w:r w:rsidR="007066A8" w:rsidRPr="00987324">
        <w:rPr>
          <w:rFonts w:ascii="GHEA Grapalat" w:hAnsi="GHEA Grapalat"/>
          <w:b/>
          <w:lang w:val="hy-AM"/>
        </w:rPr>
        <w:t>նպատակը</w:t>
      </w:r>
      <w:r w:rsidR="003C473B" w:rsidRPr="00987324">
        <w:rPr>
          <w:rFonts w:ascii="GHEA Grapalat" w:hAnsi="GHEA Grapalat"/>
          <w:b/>
          <w:lang w:val="hy-AM"/>
        </w:rPr>
        <w:t xml:space="preserve"> </w:t>
      </w:r>
      <w:r w:rsidR="007066A8" w:rsidRPr="00987324">
        <w:rPr>
          <w:rFonts w:ascii="GHEA Grapalat" w:hAnsi="GHEA Grapalat"/>
          <w:b/>
          <w:lang w:val="hy-AM"/>
        </w:rPr>
        <w:t>և</w:t>
      </w:r>
      <w:r w:rsidR="003C473B" w:rsidRPr="00987324">
        <w:rPr>
          <w:rFonts w:ascii="GHEA Grapalat" w:hAnsi="GHEA Grapalat"/>
          <w:b/>
          <w:lang w:val="hy-AM"/>
        </w:rPr>
        <w:t xml:space="preserve"> </w:t>
      </w:r>
      <w:r w:rsidR="007066A8" w:rsidRPr="00987324">
        <w:rPr>
          <w:rFonts w:ascii="GHEA Grapalat" w:hAnsi="GHEA Grapalat"/>
          <w:b/>
          <w:lang w:val="hy-AM"/>
        </w:rPr>
        <w:t>բնույթը</w:t>
      </w:r>
    </w:p>
    <w:p w14:paraId="261DFAF1" w14:textId="6730AE90" w:rsidR="001231F5" w:rsidRPr="00987324" w:rsidRDefault="001231F5" w:rsidP="00987324">
      <w:pPr>
        <w:spacing w:line="276" w:lineRule="auto"/>
        <w:ind w:firstLine="710"/>
        <w:jc w:val="both"/>
        <w:rPr>
          <w:rFonts w:ascii="GHEA Grapalat" w:hAnsi="GHEA Grapalat"/>
          <w:lang w:val="hy-AM"/>
        </w:rPr>
      </w:pPr>
      <w:r w:rsidRPr="00987324">
        <w:rPr>
          <w:rFonts w:ascii="GHEA Grapalat" w:hAnsi="GHEA Grapalat"/>
          <w:lang w:val="hy-AM"/>
        </w:rPr>
        <w:t xml:space="preserve">Առկա խնդրի կարգավուման նպատակով անհրաժեշտություն է առաջանում վերանայել ՀՀ կառավարությամբ </w:t>
      </w:r>
      <w:r w:rsidRPr="00987324">
        <w:rPr>
          <w:rFonts w:ascii="GHEA Grapalat" w:hAnsi="GHEA Grapalat"/>
          <w:color w:val="000000"/>
          <w:lang w:val="hy-AM"/>
        </w:rPr>
        <w:t xml:space="preserve">2006 թվականի հունիսի 29 N 1206-Ն որոշմամբ հաստատված ճանապարհային երթևեկության կազմակերպման կարգը՝ հստակ սահմանելով համայնքի </w:t>
      </w:r>
      <w:r w:rsidRPr="00987324">
        <w:rPr>
          <w:rFonts w:ascii="GHEA Grapalat" w:hAnsi="GHEA Grapalat"/>
          <w:color w:val="000000"/>
          <w:lang w:val="hy-AM"/>
        </w:rPr>
        <w:lastRenderedPageBreak/>
        <w:t xml:space="preserve">ղեկավարի կողմից </w:t>
      </w:r>
      <w:r w:rsidRPr="00987324">
        <w:rPr>
          <w:rFonts w:ascii="GHEA Grapalat" w:hAnsi="GHEA Grapalat"/>
          <w:lang w:val="hy-AM"/>
        </w:rPr>
        <w:t>համայնքի ճանապարհային երթևեկության կազմակերպման սխեմայի կազմման և պետական ճանապարհային մարմնի և երթևեկության անվտանգության մասով՝ պետական լիազոր մարմնի հետ համաձայնեցման ընթացակարգը։</w:t>
      </w:r>
    </w:p>
    <w:p w14:paraId="51A5C14C" w14:textId="42851D8C" w:rsidR="001231F5" w:rsidRPr="00987324" w:rsidRDefault="001231F5" w:rsidP="00987324">
      <w:pPr>
        <w:spacing w:line="276" w:lineRule="auto"/>
        <w:ind w:firstLine="710"/>
        <w:jc w:val="both"/>
        <w:rPr>
          <w:rFonts w:ascii="GHEA Grapalat" w:hAnsi="GHEA Grapalat"/>
          <w:lang w:val="hy-AM"/>
        </w:rPr>
      </w:pPr>
      <w:r w:rsidRPr="00987324">
        <w:rPr>
          <w:rFonts w:ascii="GHEA Grapalat" w:hAnsi="GHEA Grapalat"/>
          <w:lang w:val="hy-AM"/>
        </w:rPr>
        <w:t>Մասնավորապես նախագծով</w:t>
      </w:r>
      <w:r w:rsidRPr="00987324">
        <w:rPr>
          <w:rFonts w:ascii="MS Mincho" w:eastAsia="MS Mincho" w:hAnsi="MS Mincho" w:cs="MS Mincho" w:hint="eastAsia"/>
          <w:lang w:val="hy-AM"/>
        </w:rPr>
        <w:t>․</w:t>
      </w:r>
    </w:p>
    <w:p w14:paraId="20326990" w14:textId="42D927F5" w:rsidR="001231F5" w:rsidRPr="00987324" w:rsidRDefault="001231F5" w:rsidP="0098732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10"/>
        <w:jc w:val="both"/>
        <w:rPr>
          <w:rFonts w:ascii="GHEA Grapalat" w:eastAsia="MS Mincho" w:hAnsi="GHEA Grapalat" w:cs="MS Mincho"/>
          <w:lang w:val="hy-AM"/>
        </w:rPr>
      </w:pPr>
      <w:r w:rsidRPr="00987324">
        <w:rPr>
          <w:rFonts w:ascii="GHEA Grapalat" w:hAnsi="GHEA Grapalat"/>
          <w:lang w:val="hy-AM"/>
        </w:rPr>
        <w:t xml:space="preserve">Վերանայվել են այն շինարարական նորմերի և ստանդարտների ցանկը, որոնց պահանջները անհրաժեշտ է պահպանել նախագծեր </w:t>
      </w:r>
      <w:bookmarkStart w:id="0" w:name="_Hlk85562408"/>
      <w:r w:rsidRPr="00987324">
        <w:rPr>
          <w:rFonts w:ascii="GHEA Grapalat" w:hAnsi="GHEA Grapalat"/>
          <w:lang w:val="hy-AM"/>
        </w:rPr>
        <w:t xml:space="preserve">(սխեմաներ) </w:t>
      </w:r>
      <w:bookmarkEnd w:id="0"/>
      <w:r w:rsidRPr="00987324">
        <w:rPr>
          <w:rFonts w:ascii="GHEA Grapalat" w:hAnsi="GHEA Grapalat"/>
          <w:lang w:val="hy-AM"/>
        </w:rPr>
        <w:t>կազմելիս</w:t>
      </w:r>
      <w:r w:rsidRPr="00987324">
        <w:rPr>
          <w:rFonts w:ascii="MS Mincho" w:eastAsia="MS Mincho" w:hAnsi="MS Mincho" w:cs="MS Mincho" w:hint="eastAsia"/>
          <w:lang w:val="hy-AM"/>
        </w:rPr>
        <w:t>․</w:t>
      </w:r>
    </w:p>
    <w:p w14:paraId="7F198808" w14:textId="44F2BD41" w:rsidR="001231F5" w:rsidRPr="00987324" w:rsidRDefault="001231F5" w:rsidP="00987324">
      <w:pPr>
        <w:pStyle w:val="Heading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10"/>
        <w:jc w:val="both"/>
        <w:rPr>
          <w:rFonts w:ascii="GHEA Grapalat" w:eastAsia="MS Mincho" w:hAnsi="GHEA Grapalat" w:cs="MS Mincho"/>
          <w:b w:val="0"/>
          <w:bCs w:val="0"/>
          <w:color w:val="000000"/>
          <w:sz w:val="24"/>
          <w:szCs w:val="24"/>
          <w:lang w:val="hy-AM" w:eastAsia="en-US"/>
        </w:rPr>
      </w:pPr>
      <w:r w:rsidRPr="00987324">
        <w:rPr>
          <w:rFonts w:ascii="GHEA Grapalat" w:eastAsia="MS Mincho" w:hAnsi="GHEA Grapalat" w:cs="MS Mincho"/>
          <w:b w:val="0"/>
          <w:bCs w:val="0"/>
          <w:color w:val="000000"/>
          <w:sz w:val="24"/>
          <w:szCs w:val="24"/>
          <w:lang w:val="hy-AM" w:eastAsia="en-US"/>
        </w:rPr>
        <w:t>որոշման հավելվածը լրացնել նոր 6-րդ գլխով, որով սահմանվում է համայնքների ճանապարհային երթևեկության կազմակերպման սխեմաների կազման և շահագրգիռ պետական մարմինների հետ համաձայնեցման կարգը</w:t>
      </w:r>
      <w:r w:rsidRPr="00987324">
        <w:rPr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lang w:val="hy-AM" w:eastAsia="en-US"/>
        </w:rPr>
        <w:t>․</w:t>
      </w:r>
    </w:p>
    <w:p w14:paraId="663A7387" w14:textId="77777777" w:rsidR="009B7A64" w:rsidRPr="00987324" w:rsidRDefault="009B7A64" w:rsidP="0098732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1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87324">
        <w:rPr>
          <w:rFonts w:ascii="GHEA Grapalat" w:hAnsi="GHEA Grapalat"/>
          <w:lang w:val="hy-AM"/>
        </w:rPr>
        <w:t xml:space="preserve">սահմանվում են համայնքների ճանապարհային երթևեկության կազմակերպման սխեմանների կազման համար անհրաժեշտ դրույթներ, որոնց համաձայն մինչև համայնքների ճանապարհային երթևեկության կազմակերպման սխեմանները ավագանու հաստատմանը ներկայացնելը անհրաժեշտ է կատարել  ուսումնասիրություններ, </w:t>
      </w:r>
      <w:r w:rsidRPr="00987324">
        <w:rPr>
          <w:rFonts w:ascii="GHEA Grapalat" w:hAnsi="GHEA Grapalat"/>
          <w:color w:val="000000"/>
          <w:lang w:val="hy-AM"/>
        </w:rPr>
        <w:t>ուսումնասիրության ադյունքների հիմման վրա առաջադրել երթևեկության կազմակերպման ամփոփ լուծումներ</w:t>
      </w:r>
      <w:r w:rsidRPr="00987324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14:paraId="490881EB" w14:textId="61CCA6EF" w:rsidR="001231F5" w:rsidRPr="00987324" w:rsidRDefault="009B7A64" w:rsidP="0098732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1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87324">
        <w:rPr>
          <w:rFonts w:ascii="GHEA Grapalat" w:hAnsi="GHEA Grapalat"/>
          <w:color w:val="000000"/>
          <w:lang w:val="hy-AM"/>
        </w:rPr>
        <w:t>սահմանվում է, թե ինչ է անհրաժեշտ հաշվի առնել համայնքի ճանապարհային կազմակերպման սխեմայի կազման (նախագծման) ժամանակ</w:t>
      </w:r>
      <w:r w:rsidRPr="00987324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14:paraId="091829F6" w14:textId="77777777" w:rsidR="00A6773A" w:rsidRPr="00987324" w:rsidRDefault="009B7A64" w:rsidP="0098732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1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87324">
        <w:rPr>
          <w:rFonts w:ascii="GHEA Grapalat" w:hAnsi="GHEA Grapalat"/>
          <w:color w:val="000000"/>
          <w:shd w:val="clear" w:color="auto" w:fill="FFFFFF"/>
          <w:lang w:val="hy-AM"/>
        </w:rPr>
        <w:t>սահմանվել են ճանապարհը տնօրինողի և Ճանապարհային ոստիկանության հետ սխեմաների համաձայնեցման ընթացակարգեր</w:t>
      </w:r>
      <w:r w:rsidR="00A6773A" w:rsidRPr="00987324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A6773A" w:rsidRPr="00987324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</w:p>
    <w:p w14:paraId="1EB958EC" w14:textId="77777777" w:rsidR="00A6773A" w:rsidRPr="00987324" w:rsidRDefault="00A6773A" w:rsidP="0098732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1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87324">
        <w:rPr>
          <w:rFonts w:ascii="GHEA Grapalat" w:hAnsi="GHEA Grapalat"/>
          <w:color w:val="000000"/>
          <w:shd w:val="clear" w:color="auto" w:fill="FFFFFF"/>
          <w:lang w:val="hy-AM"/>
        </w:rPr>
        <w:t>նախատեսվում է նաև գործող որոշման մեջ իրականացնել մի շարք խմբագրական փոփոխություններ։</w:t>
      </w:r>
    </w:p>
    <w:p w14:paraId="394C1425" w14:textId="3306C771" w:rsidR="007F3E84" w:rsidRPr="00987324" w:rsidRDefault="007F3E84" w:rsidP="00987324">
      <w:pPr>
        <w:tabs>
          <w:tab w:val="left" w:pos="1134"/>
        </w:tabs>
        <w:spacing w:line="276" w:lineRule="auto"/>
        <w:ind w:firstLine="710"/>
        <w:jc w:val="both"/>
        <w:rPr>
          <w:rFonts w:ascii="GHEA Grapalat" w:hAnsi="GHEA Grapalat"/>
          <w:b/>
          <w:lang w:val="hy-AM"/>
        </w:rPr>
      </w:pPr>
    </w:p>
    <w:p w14:paraId="3F132307" w14:textId="77777777" w:rsidR="00A51D57" w:rsidRPr="00987324" w:rsidRDefault="00E90CAD" w:rsidP="00987324">
      <w:pPr>
        <w:pStyle w:val="NormalWeb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GHEA Grapalat" w:eastAsia="MS Mincho" w:hAnsi="GHEA Grapalat" w:cs="MS Mincho"/>
          <w:lang w:val="hy-AM"/>
        </w:rPr>
      </w:pPr>
      <w:r w:rsidRPr="00987324">
        <w:rPr>
          <w:rFonts w:ascii="GHEA Grapalat" w:eastAsia="MS Mincho" w:hAnsi="GHEA Grapalat" w:cs="Sylfaen"/>
          <w:b/>
          <w:lang w:val="hy-AM"/>
        </w:rPr>
        <w:t>4</w:t>
      </w:r>
      <w:r w:rsidRPr="00987324">
        <w:rPr>
          <w:rFonts w:ascii="MS Mincho" w:eastAsia="MS Mincho" w:hAnsi="MS Mincho" w:cs="MS Mincho" w:hint="eastAsia"/>
          <w:b/>
          <w:lang w:val="hy-AM"/>
        </w:rPr>
        <w:t>․</w:t>
      </w:r>
      <w:r w:rsidR="00A51D57" w:rsidRPr="00987324">
        <w:rPr>
          <w:rFonts w:ascii="GHEA Grapalat" w:eastAsia="MS Mincho" w:hAnsi="GHEA Grapalat" w:cs="Sylfaen"/>
          <w:b/>
          <w:lang w:val="hy-AM"/>
        </w:rPr>
        <w:t>Նախագծի</w:t>
      </w:r>
      <w:r w:rsidR="003C473B" w:rsidRPr="00987324">
        <w:rPr>
          <w:rFonts w:ascii="GHEA Grapalat" w:eastAsia="MS Mincho" w:hAnsi="GHEA Grapalat" w:cs="Sylfaen"/>
          <w:b/>
          <w:lang w:val="hy-AM"/>
        </w:rPr>
        <w:t xml:space="preserve"> </w:t>
      </w:r>
      <w:r w:rsidR="00A51D57" w:rsidRPr="00987324">
        <w:rPr>
          <w:rFonts w:ascii="GHEA Grapalat" w:eastAsia="MS Mincho" w:hAnsi="GHEA Grapalat" w:cs="Sylfaen"/>
          <w:b/>
          <w:lang w:val="hy-AM"/>
        </w:rPr>
        <w:t>մշակման</w:t>
      </w:r>
      <w:r w:rsidR="003C473B" w:rsidRPr="00987324">
        <w:rPr>
          <w:rFonts w:ascii="GHEA Grapalat" w:eastAsia="MS Mincho" w:hAnsi="GHEA Grapalat" w:cs="Sylfaen"/>
          <w:b/>
          <w:lang w:val="hy-AM"/>
        </w:rPr>
        <w:t xml:space="preserve"> </w:t>
      </w:r>
      <w:r w:rsidR="00A51D57" w:rsidRPr="00987324">
        <w:rPr>
          <w:rFonts w:ascii="GHEA Grapalat" w:eastAsia="MS Mincho" w:hAnsi="GHEA Grapalat" w:cs="Sylfaen"/>
          <w:b/>
          <w:lang w:val="hy-AM"/>
        </w:rPr>
        <w:t>գործընթացում</w:t>
      </w:r>
      <w:r w:rsidR="003C473B" w:rsidRPr="00987324">
        <w:rPr>
          <w:rFonts w:ascii="GHEA Grapalat" w:eastAsia="MS Mincho" w:hAnsi="GHEA Grapalat" w:cs="Sylfaen"/>
          <w:b/>
          <w:lang w:val="hy-AM"/>
        </w:rPr>
        <w:t xml:space="preserve"> </w:t>
      </w:r>
      <w:r w:rsidR="00A51D57" w:rsidRPr="00987324">
        <w:rPr>
          <w:rFonts w:ascii="GHEA Grapalat" w:eastAsia="MS Mincho" w:hAnsi="GHEA Grapalat" w:cs="Sylfaen"/>
          <w:b/>
          <w:lang w:val="hy-AM"/>
        </w:rPr>
        <w:t>ներգրաված</w:t>
      </w:r>
      <w:r w:rsidR="003C473B" w:rsidRPr="00987324">
        <w:rPr>
          <w:rFonts w:ascii="GHEA Grapalat" w:eastAsia="MS Mincho" w:hAnsi="GHEA Grapalat" w:cs="Sylfaen"/>
          <w:b/>
          <w:lang w:val="hy-AM"/>
        </w:rPr>
        <w:t xml:space="preserve"> </w:t>
      </w:r>
      <w:r w:rsidR="00A51D57" w:rsidRPr="00987324">
        <w:rPr>
          <w:rFonts w:ascii="GHEA Grapalat" w:eastAsia="MS Mincho" w:hAnsi="GHEA Grapalat" w:cs="Sylfaen"/>
          <w:b/>
          <w:lang w:val="hy-AM"/>
        </w:rPr>
        <w:t>ինստիտուտները</w:t>
      </w:r>
      <w:r w:rsidR="003C473B" w:rsidRPr="00987324">
        <w:rPr>
          <w:rFonts w:ascii="GHEA Grapalat" w:eastAsia="MS Mincho" w:hAnsi="GHEA Grapalat" w:cs="Sylfaen"/>
          <w:b/>
          <w:lang w:val="hy-AM"/>
        </w:rPr>
        <w:t xml:space="preserve"> </w:t>
      </w:r>
      <w:r w:rsidR="00A51D57" w:rsidRPr="00987324">
        <w:rPr>
          <w:rFonts w:ascii="GHEA Grapalat" w:eastAsia="MS Mincho" w:hAnsi="GHEA Grapalat" w:cs="Sylfaen"/>
          <w:b/>
          <w:lang w:val="hy-AM"/>
        </w:rPr>
        <w:t>և</w:t>
      </w:r>
      <w:r w:rsidR="003C473B" w:rsidRPr="00987324">
        <w:rPr>
          <w:rFonts w:ascii="GHEA Grapalat" w:eastAsia="MS Mincho" w:hAnsi="GHEA Grapalat" w:cs="Sylfaen"/>
          <w:b/>
          <w:lang w:val="hy-AM"/>
        </w:rPr>
        <w:t xml:space="preserve"> </w:t>
      </w:r>
      <w:r w:rsidR="00A51D57" w:rsidRPr="00987324">
        <w:rPr>
          <w:rFonts w:ascii="GHEA Grapalat" w:eastAsia="MS Mincho" w:hAnsi="GHEA Grapalat" w:cs="Sylfaen"/>
          <w:b/>
          <w:lang w:val="hy-AM"/>
        </w:rPr>
        <w:t>անձ</w:t>
      </w:r>
      <w:r w:rsidR="008327C9" w:rsidRPr="00987324">
        <w:rPr>
          <w:rFonts w:ascii="GHEA Grapalat" w:eastAsia="MS Mincho" w:hAnsi="GHEA Grapalat" w:cs="Sylfaen"/>
          <w:b/>
          <w:lang w:val="hy-AM"/>
        </w:rPr>
        <w:t>ն</w:t>
      </w:r>
      <w:r w:rsidR="00A51D57" w:rsidRPr="00987324">
        <w:rPr>
          <w:rFonts w:ascii="GHEA Grapalat" w:eastAsia="MS Mincho" w:hAnsi="GHEA Grapalat" w:cs="Sylfaen"/>
          <w:b/>
          <w:lang w:val="hy-AM"/>
        </w:rPr>
        <w:t>իք</w:t>
      </w:r>
    </w:p>
    <w:p w14:paraId="5C339643" w14:textId="4B05BF72" w:rsidR="00A51D57" w:rsidRPr="00987324" w:rsidRDefault="00A51D57" w:rsidP="00987324">
      <w:pPr>
        <w:spacing w:line="276" w:lineRule="auto"/>
        <w:ind w:firstLine="710"/>
        <w:jc w:val="both"/>
        <w:rPr>
          <w:rFonts w:ascii="GHEA Grapalat" w:eastAsia="MS Mincho" w:hAnsi="GHEA Grapalat" w:cs="Sylfaen"/>
          <w:lang w:val="hy-AM"/>
        </w:rPr>
      </w:pPr>
      <w:r w:rsidRPr="00987324">
        <w:rPr>
          <w:rFonts w:ascii="GHEA Grapalat" w:eastAsia="MS Mincho" w:hAnsi="GHEA Grapalat" w:cs="Sylfaen"/>
          <w:lang w:val="hy-AM"/>
        </w:rPr>
        <w:t xml:space="preserve">Նախագիծը մշակվել է </w:t>
      </w:r>
      <w:r w:rsidR="00373BBC" w:rsidRPr="00987324">
        <w:rPr>
          <w:rFonts w:ascii="GHEA Grapalat" w:eastAsia="MS Mincho" w:hAnsi="GHEA Grapalat" w:cs="Sylfaen"/>
          <w:lang w:val="hy-AM"/>
        </w:rPr>
        <w:t xml:space="preserve">ՀՀ </w:t>
      </w:r>
      <w:r w:rsidRPr="00987324">
        <w:rPr>
          <w:rFonts w:ascii="GHEA Grapalat" w:hAnsi="GHEA Grapalat"/>
          <w:lang w:val="hy-AM"/>
        </w:rPr>
        <w:t>տարածքային կառավարման և ենթակառուցվածքների</w:t>
      </w:r>
      <w:r w:rsidRPr="00987324">
        <w:rPr>
          <w:rFonts w:ascii="GHEA Grapalat" w:eastAsia="MS Mincho" w:hAnsi="GHEA Grapalat" w:cs="Sylfaen"/>
          <w:lang w:val="hy-AM"/>
        </w:rPr>
        <w:t xml:space="preserve"> նախարարության կողմից</w:t>
      </w:r>
      <w:r w:rsidR="00A6773A" w:rsidRPr="00987324">
        <w:rPr>
          <w:rFonts w:ascii="GHEA Grapalat" w:eastAsia="MS Mincho" w:hAnsi="GHEA Grapalat" w:cs="Sylfaen"/>
          <w:lang w:val="hy-AM"/>
        </w:rPr>
        <w:t xml:space="preserve">՝ համաձայնեցնելով ՀՀ ոստիկանոթյան և </w:t>
      </w:r>
      <w:r w:rsidR="00A6773A" w:rsidRPr="00987324">
        <w:rPr>
          <w:rFonts w:ascii="GHEA Grapalat" w:hAnsi="GHEA Grapalat"/>
          <w:lang w:val="hy-AM"/>
        </w:rPr>
        <w:t>«Ճանապարհային դեպարտամենտ» հիմնադրամի հետ</w:t>
      </w:r>
      <w:r w:rsidRPr="00987324">
        <w:rPr>
          <w:rFonts w:ascii="GHEA Grapalat" w:eastAsia="MS Mincho" w:hAnsi="GHEA Grapalat" w:cs="Sylfaen"/>
          <w:lang w:val="hy-AM"/>
        </w:rPr>
        <w:t>:</w:t>
      </w:r>
    </w:p>
    <w:p w14:paraId="4218768F" w14:textId="77777777" w:rsidR="00C00286" w:rsidRPr="00987324" w:rsidRDefault="00C00286" w:rsidP="00987324">
      <w:pPr>
        <w:spacing w:line="276" w:lineRule="auto"/>
        <w:ind w:firstLine="710"/>
        <w:jc w:val="both"/>
        <w:rPr>
          <w:rFonts w:ascii="GHEA Grapalat" w:eastAsia="MS Mincho" w:hAnsi="GHEA Grapalat" w:cs="Sylfaen"/>
          <w:lang w:val="hy-AM"/>
        </w:rPr>
      </w:pPr>
    </w:p>
    <w:p w14:paraId="3F892D35" w14:textId="77777777" w:rsidR="007004FA" w:rsidRPr="00987324" w:rsidRDefault="00E90CAD" w:rsidP="00987324">
      <w:pPr>
        <w:spacing w:line="276" w:lineRule="auto"/>
        <w:ind w:firstLine="710"/>
        <w:jc w:val="both"/>
        <w:rPr>
          <w:rFonts w:ascii="GHEA Grapalat" w:hAnsi="GHEA Grapalat"/>
          <w:b/>
          <w:bCs/>
          <w:lang w:val="fr-FR"/>
        </w:rPr>
      </w:pPr>
      <w:r w:rsidRPr="00987324">
        <w:rPr>
          <w:rFonts w:ascii="GHEA Grapalat" w:hAnsi="GHEA Grapalat"/>
          <w:b/>
          <w:bCs/>
          <w:lang w:val="hy-AM"/>
        </w:rPr>
        <w:t>5</w:t>
      </w:r>
      <w:r w:rsidRPr="00987324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="007066A8" w:rsidRPr="00987324">
        <w:rPr>
          <w:rFonts w:ascii="GHEA Grapalat" w:hAnsi="GHEA Grapalat"/>
          <w:b/>
          <w:bCs/>
          <w:lang w:val="hy-AM"/>
        </w:rPr>
        <w:t>Ա</w:t>
      </w:r>
      <w:r w:rsidR="006627EC" w:rsidRPr="00987324">
        <w:rPr>
          <w:rFonts w:ascii="GHEA Grapalat" w:hAnsi="GHEA Grapalat"/>
          <w:b/>
          <w:bCs/>
          <w:lang w:val="hy-AM"/>
        </w:rPr>
        <w:t>կնկալվող</w:t>
      </w:r>
      <w:r w:rsidR="003C473B" w:rsidRPr="00987324">
        <w:rPr>
          <w:rFonts w:ascii="GHEA Grapalat" w:hAnsi="GHEA Grapalat"/>
          <w:b/>
          <w:bCs/>
          <w:lang w:val="hy-AM"/>
        </w:rPr>
        <w:t xml:space="preserve"> </w:t>
      </w:r>
      <w:r w:rsidR="006627EC" w:rsidRPr="00987324">
        <w:rPr>
          <w:rFonts w:ascii="GHEA Grapalat" w:hAnsi="GHEA Grapalat"/>
          <w:b/>
          <w:bCs/>
          <w:lang w:val="hy-AM"/>
        </w:rPr>
        <w:t>արդյունք</w:t>
      </w:r>
      <w:r w:rsidR="00326FBD" w:rsidRPr="00987324">
        <w:rPr>
          <w:rFonts w:ascii="GHEA Grapalat" w:hAnsi="GHEA Grapalat"/>
          <w:b/>
          <w:bCs/>
          <w:lang w:val="hy-AM"/>
        </w:rPr>
        <w:t>ը</w:t>
      </w:r>
    </w:p>
    <w:p w14:paraId="6553DEAE" w14:textId="70F83F21" w:rsidR="00A6773A" w:rsidRPr="00987324" w:rsidRDefault="0060352E" w:rsidP="00987324">
      <w:pPr>
        <w:pStyle w:val="ListParagraph"/>
        <w:numPr>
          <w:ilvl w:val="0"/>
          <w:numId w:val="11"/>
        </w:numPr>
        <w:tabs>
          <w:tab w:val="left" w:pos="990"/>
        </w:tabs>
        <w:spacing w:after="160" w:line="276" w:lineRule="auto"/>
        <w:ind w:left="0" w:firstLine="710"/>
        <w:jc w:val="both"/>
        <w:rPr>
          <w:rFonts w:ascii="GHEA Grapalat" w:hAnsi="GHEA Grapalat"/>
          <w:color w:val="000000"/>
          <w:lang w:val="fr-FR"/>
        </w:rPr>
      </w:pPr>
      <w:r w:rsidRPr="00987324">
        <w:rPr>
          <w:rFonts w:ascii="GHEA Grapalat" w:hAnsi="GHEA Grapalat" w:cs="Sylfaen"/>
          <w:lang w:val="hy-AM"/>
        </w:rPr>
        <w:t>Նախագծի</w:t>
      </w:r>
      <w:r w:rsidR="00B62F7D" w:rsidRPr="00987324">
        <w:rPr>
          <w:rFonts w:ascii="GHEA Grapalat" w:hAnsi="GHEA Grapalat" w:cs="Sylfaen"/>
          <w:lang w:val="hy-AM"/>
        </w:rPr>
        <w:t xml:space="preserve"> ընդունմա</w:t>
      </w:r>
      <w:r w:rsidRPr="00987324">
        <w:rPr>
          <w:rFonts w:ascii="GHEA Grapalat" w:hAnsi="GHEA Grapalat" w:cs="Sylfaen"/>
          <w:lang w:val="hy-AM"/>
        </w:rPr>
        <w:t xml:space="preserve">մբ </w:t>
      </w:r>
      <w:r w:rsidR="00A1148C" w:rsidRPr="00987324">
        <w:rPr>
          <w:rFonts w:ascii="GHEA Grapalat" w:hAnsi="GHEA Grapalat" w:cs="Sylfaen"/>
          <w:lang w:val="hy-AM"/>
        </w:rPr>
        <w:t>կ</w:t>
      </w:r>
      <w:r w:rsidR="00A6773A" w:rsidRPr="00987324">
        <w:rPr>
          <w:rFonts w:ascii="GHEA Grapalat" w:hAnsi="GHEA Grapalat" w:cs="Sylfaen"/>
          <w:lang w:val="hy-AM"/>
        </w:rPr>
        <w:t xml:space="preserve">սահմանվեն համայնքների </w:t>
      </w:r>
      <w:r w:rsidR="00A6773A" w:rsidRPr="00987324">
        <w:rPr>
          <w:rFonts w:ascii="GHEA Grapalat" w:hAnsi="GHEA Grapalat" w:cs="Sylfaen"/>
          <w:lang w:val="fr-FR"/>
        </w:rPr>
        <w:t>(</w:t>
      </w:r>
      <w:r w:rsidR="00A6773A" w:rsidRPr="00987324">
        <w:rPr>
          <w:rFonts w:ascii="GHEA Grapalat" w:hAnsi="GHEA Grapalat" w:cs="Sylfaen"/>
          <w:lang w:val="hy-AM"/>
        </w:rPr>
        <w:t>այդ թվում՝ բնակավայրերի միջով անցնող տարանցիկ հատվածների</w:t>
      </w:r>
      <w:r w:rsidR="00A6773A" w:rsidRPr="00987324">
        <w:rPr>
          <w:rFonts w:ascii="GHEA Grapalat" w:hAnsi="GHEA Grapalat" w:cs="Sylfaen"/>
          <w:lang w:val="fr-FR"/>
        </w:rPr>
        <w:t>)</w:t>
      </w:r>
      <w:r w:rsidR="00A6773A" w:rsidRPr="00987324">
        <w:rPr>
          <w:rFonts w:ascii="GHEA Grapalat" w:hAnsi="GHEA Grapalat" w:cs="Sylfaen"/>
          <w:lang w:val="hy-AM"/>
        </w:rPr>
        <w:t xml:space="preserve"> ճանապարհային երթևեկության կազմակերպման սխեմաների կազման և համաձայնեցման պահանջները, որը կ</w:t>
      </w:r>
      <w:r w:rsidR="00A6773A" w:rsidRPr="00987324">
        <w:rPr>
          <w:rFonts w:ascii="GHEA Grapalat" w:hAnsi="GHEA Grapalat"/>
          <w:color w:val="000000"/>
          <w:lang w:val="hy-AM"/>
        </w:rPr>
        <w:t>նպաստի համայնքի ճանապարհային ցանցի զարգացմանը, կբարձրացվի մարդատար և բեռնատար ավտոմեքենաների երթևեկության կազմակերպման մակարդակը, կ</w:t>
      </w:r>
      <w:r w:rsidR="00A6773A" w:rsidRPr="00987324">
        <w:rPr>
          <w:rFonts w:ascii="GHEA Grapalat" w:hAnsi="GHEA Grapalat"/>
          <w:color w:val="000000"/>
        </w:rPr>
        <w:t>նվազ</w:t>
      </w:r>
      <w:r w:rsidR="00A6773A" w:rsidRPr="00987324">
        <w:rPr>
          <w:rFonts w:ascii="GHEA Grapalat" w:hAnsi="GHEA Grapalat"/>
          <w:color w:val="000000"/>
          <w:lang w:val="hy-AM"/>
        </w:rPr>
        <w:t>ի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ճանապարհատրանսպորտային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պատահարների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քանակը</w:t>
      </w:r>
      <w:r w:rsidR="00A6773A" w:rsidRPr="00987324">
        <w:rPr>
          <w:rFonts w:ascii="GHEA Grapalat" w:eastAsia="MS Mincho" w:hAnsi="GHEA Grapalat" w:cs="MS Mincho"/>
          <w:color w:val="000000"/>
          <w:lang w:val="fr-FR"/>
        </w:rPr>
        <w:t>,</w:t>
      </w:r>
      <w:r w:rsidR="00A6773A" w:rsidRPr="00987324">
        <w:rPr>
          <w:rFonts w:ascii="GHEA Grapalat" w:eastAsia="MS Mincho" w:hAnsi="GHEA Grapalat" w:cs="MS Mincho"/>
          <w:color w:val="000000"/>
          <w:lang w:val="hy-AM"/>
        </w:rPr>
        <w:t xml:space="preserve"> կ</w:t>
      </w:r>
      <w:r w:rsidR="00A6773A" w:rsidRPr="00987324">
        <w:rPr>
          <w:rFonts w:ascii="GHEA Grapalat" w:hAnsi="GHEA Grapalat"/>
          <w:color w:val="000000"/>
        </w:rPr>
        <w:t>բարելավի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հասարակական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տրանսպորտի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սպասարկման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և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ուղևորափոխադրումների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պայմանները</w:t>
      </w:r>
      <w:r w:rsidR="00A6773A" w:rsidRPr="00987324">
        <w:rPr>
          <w:rFonts w:ascii="GHEA Grapalat" w:eastAsia="MS Mincho" w:hAnsi="GHEA Grapalat" w:cs="MS Mincho"/>
          <w:color w:val="000000"/>
          <w:lang w:val="fr-FR"/>
        </w:rPr>
        <w:t>,</w:t>
      </w:r>
      <w:r w:rsidR="00A6773A" w:rsidRPr="00987324">
        <w:rPr>
          <w:rFonts w:ascii="GHEA Grapalat" w:eastAsia="MS Mincho" w:hAnsi="GHEA Grapalat" w:cs="MS Mincho"/>
          <w:color w:val="000000"/>
          <w:lang w:val="hy-AM"/>
        </w:rPr>
        <w:t xml:space="preserve"> կ</w:t>
      </w:r>
      <w:r w:rsidR="00A6773A" w:rsidRPr="00987324">
        <w:rPr>
          <w:rFonts w:ascii="GHEA Grapalat" w:hAnsi="GHEA Grapalat"/>
          <w:color w:val="000000"/>
        </w:rPr>
        <w:t>բարելավ</w:t>
      </w:r>
      <w:r w:rsidR="00A6773A" w:rsidRPr="00987324">
        <w:rPr>
          <w:rFonts w:ascii="GHEA Grapalat" w:hAnsi="GHEA Grapalat"/>
          <w:color w:val="000000"/>
          <w:lang w:val="hy-AM"/>
        </w:rPr>
        <w:t>ի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հետիոտների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և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հեծանվային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արահետների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անվտանգությունը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և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ճանապարհից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օգտվելու</w:t>
      </w:r>
      <w:r w:rsidR="00A6773A" w:rsidRPr="00987324">
        <w:rPr>
          <w:rFonts w:ascii="GHEA Grapalat" w:hAnsi="GHEA Grapalat"/>
          <w:color w:val="000000"/>
          <w:lang w:val="fr-FR"/>
        </w:rPr>
        <w:t xml:space="preserve"> </w:t>
      </w:r>
      <w:r w:rsidR="00A6773A" w:rsidRPr="00987324">
        <w:rPr>
          <w:rFonts w:ascii="GHEA Grapalat" w:hAnsi="GHEA Grapalat"/>
          <w:color w:val="000000"/>
        </w:rPr>
        <w:t>պայմանները</w:t>
      </w:r>
      <w:r w:rsidR="00A6773A" w:rsidRPr="00987324">
        <w:rPr>
          <w:rFonts w:ascii="GHEA Grapalat" w:hAnsi="GHEA Grapalat"/>
          <w:color w:val="000000"/>
          <w:lang w:val="hy-AM"/>
        </w:rPr>
        <w:t xml:space="preserve"> և այլն։</w:t>
      </w:r>
    </w:p>
    <w:p w14:paraId="425A4DA7" w14:textId="7C054ED4" w:rsidR="000E07DC" w:rsidRPr="00987324" w:rsidRDefault="000E07DC" w:rsidP="00987324">
      <w:pPr>
        <w:spacing w:line="276" w:lineRule="auto"/>
        <w:ind w:firstLine="71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98732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lastRenderedPageBreak/>
        <w:t xml:space="preserve"> </w:t>
      </w:r>
    </w:p>
    <w:p w14:paraId="1D61CC9F" w14:textId="77777777" w:rsidR="008327C9" w:rsidRPr="00987324" w:rsidRDefault="00E90CAD" w:rsidP="00987324">
      <w:pPr>
        <w:spacing w:after="160" w:line="276" w:lineRule="auto"/>
        <w:ind w:firstLine="710"/>
        <w:jc w:val="both"/>
        <w:rPr>
          <w:rFonts w:ascii="GHEA Grapalat" w:hAnsi="GHEA Grapalat"/>
          <w:b/>
          <w:lang w:val="hy-AM"/>
        </w:rPr>
      </w:pPr>
      <w:r w:rsidRPr="00987324">
        <w:rPr>
          <w:rFonts w:ascii="GHEA Grapalat" w:hAnsi="GHEA Grapalat" w:cs="Sylfaen"/>
          <w:b/>
          <w:lang w:val="hy-AM"/>
        </w:rPr>
        <w:t>6</w:t>
      </w:r>
      <w:r w:rsidRPr="00987324">
        <w:rPr>
          <w:rFonts w:ascii="MS Mincho" w:eastAsia="MS Mincho" w:hAnsi="MS Mincho" w:cs="MS Mincho" w:hint="eastAsia"/>
          <w:b/>
          <w:lang w:val="hy-AM"/>
        </w:rPr>
        <w:t>․</w:t>
      </w:r>
      <w:r w:rsidR="008327C9" w:rsidRPr="00987324">
        <w:rPr>
          <w:rFonts w:ascii="GHEA Grapalat" w:hAnsi="GHEA Grapalat" w:cs="Sylfaen"/>
          <w:b/>
          <w:lang w:val="hy-AM"/>
        </w:rPr>
        <w:t>Տեղեկատվություն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լրացուցիչ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ֆինանսական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միջոցների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անհրաժեշտության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և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պետական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բյուջեի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եկամուտներում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և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ծախսերում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սպասվելիք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փոփոխությունների</w:t>
      </w:r>
      <w:r w:rsidR="00607687" w:rsidRPr="00987324">
        <w:rPr>
          <w:rFonts w:ascii="GHEA Grapalat" w:hAnsi="GHEA Grapalat" w:cs="Sylfaen"/>
          <w:b/>
          <w:lang w:val="hy-AM"/>
        </w:rPr>
        <w:t xml:space="preserve"> </w:t>
      </w:r>
      <w:r w:rsidR="008327C9" w:rsidRPr="00987324">
        <w:rPr>
          <w:rFonts w:ascii="GHEA Grapalat" w:hAnsi="GHEA Grapalat" w:cs="Sylfaen"/>
          <w:b/>
          <w:lang w:val="hy-AM"/>
        </w:rPr>
        <w:t>մասին</w:t>
      </w:r>
    </w:p>
    <w:p w14:paraId="4BF3B824" w14:textId="77777777" w:rsidR="008327C9" w:rsidRPr="00987324" w:rsidRDefault="008327C9" w:rsidP="00987324">
      <w:pPr>
        <w:pStyle w:val="ListParagraph"/>
        <w:spacing w:line="276" w:lineRule="auto"/>
        <w:ind w:left="0" w:firstLine="710"/>
        <w:jc w:val="both"/>
        <w:rPr>
          <w:rFonts w:ascii="GHEA Grapalat" w:hAnsi="GHEA Grapalat"/>
          <w:lang w:val="hy-AM"/>
        </w:rPr>
      </w:pPr>
      <w:r w:rsidRPr="00987324">
        <w:rPr>
          <w:rFonts w:ascii="GHEA Grapalat" w:hAnsi="GHEA Grapalat"/>
          <w:color w:val="000000"/>
          <w:lang w:val="hy-AM"/>
        </w:rPr>
        <w:t>Ո</w:t>
      </w:r>
      <w:r w:rsidRPr="00987324">
        <w:rPr>
          <w:rFonts w:ascii="GHEA Grapalat" w:hAnsi="GHEA Grapalat" w:cs="Sylfaen"/>
          <w:lang w:val="hy-AM"/>
        </w:rPr>
        <w:t xml:space="preserve">րոշման նախագծի </w:t>
      </w:r>
      <w:r w:rsidRPr="00987324">
        <w:rPr>
          <w:rFonts w:ascii="GHEA Grapalat" w:hAnsi="GHEA Grapalat"/>
          <w:lang w:val="hy-AM"/>
        </w:rPr>
        <w:t>ընդունմամբ պայամանավորված</w:t>
      </w:r>
      <w:r w:rsidR="00991739" w:rsidRPr="00987324">
        <w:rPr>
          <w:rFonts w:ascii="GHEA Grapalat" w:hAnsi="GHEA Grapalat"/>
          <w:lang w:val="hy-AM"/>
        </w:rPr>
        <w:t>՝</w:t>
      </w:r>
      <w:r w:rsidRPr="00987324">
        <w:rPr>
          <w:rFonts w:ascii="GHEA Grapalat" w:hAnsi="GHEA Grapalat"/>
          <w:lang w:val="hy-AM"/>
        </w:rPr>
        <w:t xml:space="preserve"> Հայաստանի Հանրապետության պետական բյուջեում ծախսերի և եկամուտների ավելացում կամ նվազեցում չի առաջանում:</w:t>
      </w:r>
    </w:p>
    <w:p w14:paraId="5FEC28C0" w14:textId="77777777" w:rsidR="000837D0" w:rsidRPr="00987324" w:rsidRDefault="000837D0" w:rsidP="00987324">
      <w:pPr>
        <w:pStyle w:val="ListParagraph"/>
        <w:spacing w:line="276" w:lineRule="auto"/>
        <w:ind w:left="0" w:firstLine="710"/>
        <w:jc w:val="both"/>
        <w:rPr>
          <w:rFonts w:ascii="GHEA Grapalat" w:hAnsi="GHEA Grapalat"/>
          <w:lang w:val="hy-AM"/>
        </w:rPr>
      </w:pPr>
    </w:p>
    <w:p w14:paraId="01E42844" w14:textId="77777777" w:rsidR="00460CD8" w:rsidRPr="00987324" w:rsidRDefault="00F7365A" w:rsidP="00987324">
      <w:pPr>
        <w:spacing w:after="160" w:line="276" w:lineRule="auto"/>
        <w:ind w:firstLine="710"/>
        <w:jc w:val="both"/>
        <w:rPr>
          <w:rFonts w:ascii="GHEA Grapalat" w:hAnsi="GHEA Grapalat"/>
          <w:b/>
          <w:lang w:val="hy-AM"/>
        </w:rPr>
      </w:pPr>
      <w:r w:rsidRPr="00987324">
        <w:rPr>
          <w:rFonts w:ascii="GHEA Grapalat" w:hAnsi="GHEA Grapalat" w:cs="Sylfaen"/>
          <w:b/>
          <w:lang w:val="hy-AM"/>
        </w:rPr>
        <w:t>7</w:t>
      </w:r>
      <w:r w:rsidRPr="00987324">
        <w:rPr>
          <w:rFonts w:ascii="MS Mincho" w:eastAsia="MS Mincho" w:hAnsi="MS Mincho" w:cs="MS Mincho" w:hint="eastAsia"/>
          <w:b/>
          <w:lang w:val="hy-AM"/>
        </w:rPr>
        <w:t>․</w:t>
      </w:r>
      <w:r w:rsidR="00D61B2C" w:rsidRPr="00987324">
        <w:rPr>
          <w:rFonts w:ascii="GHEA Grapalat" w:hAnsi="GHEA Grapalat"/>
          <w:lang w:val="hy-AM"/>
        </w:rPr>
        <w:t xml:space="preserve"> </w:t>
      </w:r>
      <w:r w:rsidR="00460CD8" w:rsidRPr="00987324">
        <w:rPr>
          <w:rFonts w:ascii="GHEA Grapalat" w:hAnsi="GHEA Grapalat"/>
          <w:b/>
          <w:lang w:val="hy-AM"/>
        </w:rPr>
        <w:t xml:space="preserve">Կապը ռազմավարական փաստաթղթերի հետ </w:t>
      </w:r>
    </w:p>
    <w:p w14:paraId="28E97C5D" w14:textId="4013E28E" w:rsidR="00460CD8" w:rsidRPr="00987324" w:rsidRDefault="00D037ED" w:rsidP="00987324">
      <w:pPr>
        <w:shd w:val="clear" w:color="auto" w:fill="FFFFFF"/>
        <w:spacing w:line="276" w:lineRule="auto"/>
        <w:ind w:firstLine="710"/>
        <w:jc w:val="both"/>
        <w:rPr>
          <w:rFonts w:ascii="GHEA Grapalat" w:hAnsi="GHEA Grapalat"/>
          <w:lang w:val="hy-AM"/>
        </w:rPr>
      </w:pPr>
      <w:r w:rsidRPr="00987324">
        <w:rPr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 w:rsidR="00A6773A" w:rsidRPr="00987324">
        <w:rPr>
          <w:rFonts w:ascii="GHEA Grapalat" w:hAnsi="GHEA Grapalat"/>
          <w:lang w:val="hy-AM"/>
        </w:rPr>
        <w:t xml:space="preserve">«Հայաստանի Հանրապետության կառավարության 2006 թվականի հունիսի 29-ի N 1206-Ն որոշման մեջ փոփոխություններ և լրացումներ կատարելու մասին» Հայաստանի Հանրապետության կառավարության </w:t>
      </w:r>
      <w:r w:rsidR="00460CD8" w:rsidRPr="00987324">
        <w:rPr>
          <w:rFonts w:ascii="GHEA Grapalat" w:hAnsi="GHEA Grapalat"/>
          <w:lang w:val="hy-AM"/>
        </w:rPr>
        <w:t>որոշման նախագիծը բխում</w:t>
      </w:r>
      <w:r w:rsidR="006740E3" w:rsidRPr="00987324">
        <w:rPr>
          <w:rFonts w:ascii="GHEA Grapalat" w:hAnsi="GHEA Grapalat"/>
          <w:lang w:val="hy-AM"/>
        </w:rPr>
        <w:t xml:space="preserve"> է </w:t>
      </w:r>
      <w:r w:rsidR="003956BC" w:rsidRPr="00987324">
        <w:rPr>
          <w:rFonts w:ascii="GHEA Grapalat" w:hAnsi="GHEA Grapalat"/>
          <w:lang w:val="hy-AM"/>
        </w:rPr>
        <w:t>Կ</w:t>
      </w:r>
      <w:r w:rsidR="001B6042" w:rsidRPr="00987324">
        <w:rPr>
          <w:rFonts w:ascii="GHEA Grapalat" w:hAnsi="GHEA Grapalat"/>
          <w:lang w:val="hy-AM"/>
        </w:rPr>
        <w:t>առավարության 2021-2026թթ. ծրագրի</w:t>
      </w:r>
      <w:r w:rsidR="003956BC" w:rsidRPr="00987324">
        <w:rPr>
          <w:rFonts w:ascii="GHEA Grapalat" w:hAnsi="GHEA Grapalat"/>
          <w:lang w:val="hy-AM"/>
        </w:rPr>
        <w:t xml:space="preserve"> «3.2 </w:t>
      </w:r>
      <w:r w:rsidR="00987324">
        <w:rPr>
          <w:rFonts w:ascii="GHEA Grapalat" w:hAnsi="GHEA Grapalat"/>
          <w:lang w:val="hy-AM"/>
        </w:rPr>
        <w:t>Ճ</w:t>
      </w:r>
      <w:bookmarkStart w:id="1" w:name="_GoBack"/>
      <w:bookmarkEnd w:id="1"/>
      <w:r w:rsidR="003956BC" w:rsidRPr="00987324">
        <w:rPr>
          <w:rFonts w:ascii="GHEA Grapalat" w:hAnsi="GHEA Grapalat"/>
          <w:lang w:val="hy-AM"/>
        </w:rPr>
        <w:t>անապարհաշինություն»  վերնագրի 3-րդ պարբերության 14-րդ մասից</w:t>
      </w:r>
      <w:r w:rsidR="00460CD8" w:rsidRPr="00987324">
        <w:rPr>
          <w:rFonts w:ascii="GHEA Grapalat" w:hAnsi="GHEA Grapalat"/>
          <w:lang w:val="hy-AM"/>
        </w:rPr>
        <w:t>:</w:t>
      </w:r>
    </w:p>
    <w:p w14:paraId="2054D674" w14:textId="77777777" w:rsidR="00F7365A" w:rsidRPr="00987324" w:rsidRDefault="00F7365A" w:rsidP="00987324">
      <w:pPr>
        <w:pStyle w:val="ListParagraph"/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</w:p>
    <w:p w14:paraId="71B3E260" w14:textId="77777777" w:rsidR="008327C9" w:rsidRPr="00987324" w:rsidRDefault="008327C9" w:rsidP="00987324">
      <w:pPr>
        <w:spacing w:line="276" w:lineRule="auto"/>
        <w:ind w:firstLine="709"/>
        <w:jc w:val="both"/>
        <w:rPr>
          <w:rFonts w:ascii="GHEA Grapalat" w:hAnsi="GHEA Grapalat"/>
          <w:b/>
          <w:bCs/>
          <w:lang w:val="hy-AM"/>
        </w:rPr>
      </w:pPr>
    </w:p>
    <w:sectPr w:rsidR="008327C9" w:rsidRPr="00987324" w:rsidSect="0095660A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0B30C" w14:textId="77777777" w:rsidR="00021C10" w:rsidRDefault="00021C10" w:rsidP="000D5DDF">
      <w:r>
        <w:separator/>
      </w:r>
    </w:p>
  </w:endnote>
  <w:endnote w:type="continuationSeparator" w:id="0">
    <w:p w14:paraId="5474A020" w14:textId="77777777" w:rsidR="00021C10" w:rsidRDefault="00021C10" w:rsidP="000D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 Armenian"/>
    <w:panose1 w:val="020B0604020202020204"/>
    <w:charset w:val="00"/>
    <w:family w:val="swiss"/>
    <w:pitch w:val="variable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06C98" w14:textId="77777777" w:rsidR="00021C10" w:rsidRDefault="00021C10" w:rsidP="000D5DDF">
      <w:r>
        <w:separator/>
      </w:r>
    </w:p>
  </w:footnote>
  <w:footnote w:type="continuationSeparator" w:id="0">
    <w:p w14:paraId="68FA6580" w14:textId="77777777" w:rsidR="00021C10" w:rsidRDefault="00021C10" w:rsidP="000D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3C6B"/>
    <w:multiLevelType w:val="hybridMultilevel"/>
    <w:tmpl w:val="204A1A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2C0A80"/>
    <w:multiLevelType w:val="hybridMultilevel"/>
    <w:tmpl w:val="E5A80C3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1D00"/>
    <w:multiLevelType w:val="hybridMultilevel"/>
    <w:tmpl w:val="6FF2FF16"/>
    <w:lvl w:ilvl="0" w:tplc="9F6EC04A">
      <w:numFmt w:val="bullet"/>
      <w:lvlText w:val="-"/>
      <w:lvlJc w:val="left"/>
      <w:pPr>
        <w:ind w:left="1066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3C6275"/>
    <w:multiLevelType w:val="hybridMultilevel"/>
    <w:tmpl w:val="5956D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2D71"/>
    <w:multiLevelType w:val="hybridMultilevel"/>
    <w:tmpl w:val="FD3224A0"/>
    <w:lvl w:ilvl="0" w:tplc="89FE6758">
      <w:start w:val="1"/>
      <w:numFmt w:val="decimal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26A3E"/>
    <w:multiLevelType w:val="hybridMultilevel"/>
    <w:tmpl w:val="19E85B04"/>
    <w:lvl w:ilvl="0" w:tplc="8034DF0A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3151CB5"/>
    <w:multiLevelType w:val="hybridMultilevel"/>
    <w:tmpl w:val="29B46256"/>
    <w:lvl w:ilvl="0" w:tplc="021E8148">
      <w:start w:val="1"/>
      <w:numFmt w:val="decimal"/>
      <w:lvlText w:val="%1."/>
      <w:lvlJc w:val="left"/>
      <w:pPr>
        <w:ind w:left="1070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A3C3C"/>
    <w:multiLevelType w:val="hybridMultilevel"/>
    <w:tmpl w:val="E350FD26"/>
    <w:lvl w:ilvl="0" w:tplc="72A4731E">
      <w:start w:val="3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5D1F5A"/>
    <w:multiLevelType w:val="multilevel"/>
    <w:tmpl w:val="D08E7E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9" w15:restartNumberingAfterBreak="0">
    <w:nsid w:val="73B47E66"/>
    <w:multiLevelType w:val="hybridMultilevel"/>
    <w:tmpl w:val="D1EC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4158E3"/>
    <w:multiLevelType w:val="hybridMultilevel"/>
    <w:tmpl w:val="4CD045FA"/>
    <w:lvl w:ilvl="0" w:tplc="9B5223F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27"/>
    <w:rsid w:val="00003A35"/>
    <w:rsid w:val="00004C0F"/>
    <w:rsid w:val="00007735"/>
    <w:rsid w:val="000148A5"/>
    <w:rsid w:val="00017BD5"/>
    <w:rsid w:val="00021C10"/>
    <w:rsid w:val="0002364C"/>
    <w:rsid w:val="0002491E"/>
    <w:rsid w:val="00032D48"/>
    <w:rsid w:val="00033B30"/>
    <w:rsid w:val="00033E85"/>
    <w:rsid w:val="00036AC4"/>
    <w:rsid w:val="00041CD2"/>
    <w:rsid w:val="000424A6"/>
    <w:rsid w:val="00042938"/>
    <w:rsid w:val="000449EA"/>
    <w:rsid w:val="000502D1"/>
    <w:rsid w:val="00050486"/>
    <w:rsid w:val="0005388C"/>
    <w:rsid w:val="00060CDB"/>
    <w:rsid w:val="000616F2"/>
    <w:rsid w:val="00061BB6"/>
    <w:rsid w:val="00063D1B"/>
    <w:rsid w:val="00063EB2"/>
    <w:rsid w:val="0006582E"/>
    <w:rsid w:val="000662C4"/>
    <w:rsid w:val="0006730B"/>
    <w:rsid w:val="00073629"/>
    <w:rsid w:val="000755CC"/>
    <w:rsid w:val="00080CE3"/>
    <w:rsid w:val="000814D8"/>
    <w:rsid w:val="000833A1"/>
    <w:rsid w:val="000837D0"/>
    <w:rsid w:val="00084BB5"/>
    <w:rsid w:val="00086A46"/>
    <w:rsid w:val="000874DE"/>
    <w:rsid w:val="00087A99"/>
    <w:rsid w:val="0009074C"/>
    <w:rsid w:val="000911E4"/>
    <w:rsid w:val="000930AB"/>
    <w:rsid w:val="00096256"/>
    <w:rsid w:val="0009632E"/>
    <w:rsid w:val="000967BD"/>
    <w:rsid w:val="000977CA"/>
    <w:rsid w:val="000A2D0D"/>
    <w:rsid w:val="000A3932"/>
    <w:rsid w:val="000A56FB"/>
    <w:rsid w:val="000B0E9F"/>
    <w:rsid w:val="000B4A5F"/>
    <w:rsid w:val="000B6373"/>
    <w:rsid w:val="000B7ACD"/>
    <w:rsid w:val="000C162F"/>
    <w:rsid w:val="000C2110"/>
    <w:rsid w:val="000C3457"/>
    <w:rsid w:val="000C412F"/>
    <w:rsid w:val="000C4427"/>
    <w:rsid w:val="000C44FA"/>
    <w:rsid w:val="000C5124"/>
    <w:rsid w:val="000D465D"/>
    <w:rsid w:val="000D5DDF"/>
    <w:rsid w:val="000D6613"/>
    <w:rsid w:val="000D6F14"/>
    <w:rsid w:val="000D7EAA"/>
    <w:rsid w:val="000E07DC"/>
    <w:rsid w:val="000E0B8A"/>
    <w:rsid w:val="000E124C"/>
    <w:rsid w:val="000E4BB7"/>
    <w:rsid w:val="000E52BF"/>
    <w:rsid w:val="000E6965"/>
    <w:rsid w:val="000E7229"/>
    <w:rsid w:val="000F1B69"/>
    <w:rsid w:val="000F4B17"/>
    <w:rsid w:val="000F5DB1"/>
    <w:rsid w:val="00100F9C"/>
    <w:rsid w:val="00104B66"/>
    <w:rsid w:val="001055BA"/>
    <w:rsid w:val="00112776"/>
    <w:rsid w:val="0011338D"/>
    <w:rsid w:val="00114317"/>
    <w:rsid w:val="001148B6"/>
    <w:rsid w:val="00116D15"/>
    <w:rsid w:val="0012238A"/>
    <w:rsid w:val="001231F5"/>
    <w:rsid w:val="001234EC"/>
    <w:rsid w:val="0012385E"/>
    <w:rsid w:val="001248CB"/>
    <w:rsid w:val="001257ED"/>
    <w:rsid w:val="00134E19"/>
    <w:rsid w:val="00135005"/>
    <w:rsid w:val="0013577A"/>
    <w:rsid w:val="00137E33"/>
    <w:rsid w:val="00140F47"/>
    <w:rsid w:val="001440B3"/>
    <w:rsid w:val="00146AD3"/>
    <w:rsid w:val="00151BAD"/>
    <w:rsid w:val="0015377B"/>
    <w:rsid w:val="00153788"/>
    <w:rsid w:val="00154BB1"/>
    <w:rsid w:val="00155C50"/>
    <w:rsid w:val="001561A4"/>
    <w:rsid w:val="0015665F"/>
    <w:rsid w:val="00160935"/>
    <w:rsid w:val="001611D9"/>
    <w:rsid w:val="00171A09"/>
    <w:rsid w:val="00172594"/>
    <w:rsid w:val="0017346B"/>
    <w:rsid w:val="001750E4"/>
    <w:rsid w:val="00176CAA"/>
    <w:rsid w:val="00177342"/>
    <w:rsid w:val="00177BC7"/>
    <w:rsid w:val="00180A0C"/>
    <w:rsid w:val="001856A5"/>
    <w:rsid w:val="00187E39"/>
    <w:rsid w:val="001905DB"/>
    <w:rsid w:val="001938C5"/>
    <w:rsid w:val="001A00FB"/>
    <w:rsid w:val="001A06A1"/>
    <w:rsid w:val="001A0906"/>
    <w:rsid w:val="001A1E9F"/>
    <w:rsid w:val="001A1FA7"/>
    <w:rsid w:val="001A2D59"/>
    <w:rsid w:val="001A4B41"/>
    <w:rsid w:val="001A5847"/>
    <w:rsid w:val="001A5DE4"/>
    <w:rsid w:val="001B0210"/>
    <w:rsid w:val="001B21D4"/>
    <w:rsid w:val="001B40C1"/>
    <w:rsid w:val="001B6042"/>
    <w:rsid w:val="001C04F4"/>
    <w:rsid w:val="001C33C4"/>
    <w:rsid w:val="001C3871"/>
    <w:rsid w:val="001C6D52"/>
    <w:rsid w:val="001D2664"/>
    <w:rsid w:val="001D5D60"/>
    <w:rsid w:val="001E5AF1"/>
    <w:rsid w:val="001E5EB5"/>
    <w:rsid w:val="001F29C2"/>
    <w:rsid w:val="001F32D6"/>
    <w:rsid w:val="0020287A"/>
    <w:rsid w:val="002032EC"/>
    <w:rsid w:val="002110B4"/>
    <w:rsid w:val="0021186B"/>
    <w:rsid w:val="00211C00"/>
    <w:rsid w:val="002125A6"/>
    <w:rsid w:val="00213AAE"/>
    <w:rsid w:val="00215D41"/>
    <w:rsid w:val="0021651B"/>
    <w:rsid w:val="00217D5A"/>
    <w:rsid w:val="00221C94"/>
    <w:rsid w:val="002246D7"/>
    <w:rsid w:val="00225B69"/>
    <w:rsid w:val="002260DC"/>
    <w:rsid w:val="0023072A"/>
    <w:rsid w:val="002320FD"/>
    <w:rsid w:val="00232D50"/>
    <w:rsid w:val="00234520"/>
    <w:rsid w:val="0023795A"/>
    <w:rsid w:val="00241D21"/>
    <w:rsid w:val="00242615"/>
    <w:rsid w:val="00242FE6"/>
    <w:rsid w:val="002445F2"/>
    <w:rsid w:val="00245672"/>
    <w:rsid w:val="002456B5"/>
    <w:rsid w:val="00246F14"/>
    <w:rsid w:val="00247162"/>
    <w:rsid w:val="00251BAE"/>
    <w:rsid w:val="00251CF5"/>
    <w:rsid w:val="0025473D"/>
    <w:rsid w:val="00256616"/>
    <w:rsid w:val="0025726C"/>
    <w:rsid w:val="00257F29"/>
    <w:rsid w:val="002624AA"/>
    <w:rsid w:val="00263200"/>
    <w:rsid w:val="00272BAC"/>
    <w:rsid w:val="00273D05"/>
    <w:rsid w:val="00284813"/>
    <w:rsid w:val="002927D7"/>
    <w:rsid w:val="00292C6D"/>
    <w:rsid w:val="0029319A"/>
    <w:rsid w:val="00294A17"/>
    <w:rsid w:val="00297314"/>
    <w:rsid w:val="002A3A3F"/>
    <w:rsid w:val="002A4BC0"/>
    <w:rsid w:val="002B18AD"/>
    <w:rsid w:val="002B2816"/>
    <w:rsid w:val="002B356F"/>
    <w:rsid w:val="002B384C"/>
    <w:rsid w:val="002C231C"/>
    <w:rsid w:val="002C28BD"/>
    <w:rsid w:val="002C2944"/>
    <w:rsid w:val="002C3F25"/>
    <w:rsid w:val="002C609A"/>
    <w:rsid w:val="002D0AAF"/>
    <w:rsid w:val="002D0BB7"/>
    <w:rsid w:val="002D5D96"/>
    <w:rsid w:val="002E5D8B"/>
    <w:rsid w:val="002E5FDF"/>
    <w:rsid w:val="002E790E"/>
    <w:rsid w:val="002E7A59"/>
    <w:rsid w:val="002F0589"/>
    <w:rsid w:val="002F6DFA"/>
    <w:rsid w:val="002F6FD1"/>
    <w:rsid w:val="0030026A"/>
    <w:rsid w:val="003023B2"/>
    <w:rsid w:val="003052ED"/>
    <w:rsid w:val="00306B30"/>
    <w:rsid w:val="00310AB7"/>
    <w:rsid w:val="00310B38"/>
    <w:rsid w:val="00313EDA"/>
    <w:rsid w:val="0031536E"/>
    <w:rsid w:val="00316849"/>
    <w:rsid w:val="00323992"/>
    <w:rsid w:val="00326F10"/>
    <w:rsid w:val="00326FBD"/>
    <w:rsid w:val="0033216E"/>
    <w:rsid w:val="00335F4F"/>
    <w:rsid w:val="00336860"/>
    <w:rsid w:val="00336EA3"/>
    <w:rsid w:val="0034190D"/>
    <w:rsid w:val="003421F3"/>
    <w:rsid w:val="003429BA"/>
    <w:rsid w:val="00347BBD"/>
    <w:rsid w:val="003500C4"/>
    <w:rsid w:val="00350B9F"/>
    <w:rsid w:val="0035597B"/>
    <w:rsid w:val="003606CF"/>
    <w:rsid w:val="00362F26"/>
    <w:rsid w:val="003727EC"/>
    <w:rsid w:val="00373BBC"/>
    <w:rsid w:val="00375A3D"/>
    <w:rsid w:val="00377E4C"/>
    <w:rsid w:val="0038197D"/>
    <w:rsid w:val="0038612E"/>
    <w:rsid w:val="00386650"/>
    <w:rsid w:val="00386F65"/>
    <w:rsid w:val="00390930"/>
    <w:rsid w:val="00391696"/>
    <w:rsid w:val="00393332"/>
    <w:rsid w:val="003956BC"/>
    <w:rsid w:val="003A331C"/>
    <w:rsid w:val="003A3928"/>
    <w:rsid w:val="003A460C"/>
    <w:rsid w:val="003B3F83"/>
    <w:rsid w:val="003B55D3"/>
    <w:rsid w:val="003B6B8A"/>
    <w:rsid w:val="003C473B"/>
    <w:rsid w:val="003D22FF"/>
    <w:rsid w:val="003D3464"/>
    <w:rsid w:val="003D3B03"/>
    <w:rsid w:val="003D5DD3"/>
    <w:rsid w:val="003D63AE"/>
    <w:rsid w:val="003E132A"/>
    <w:rsid w:val="003E290F"/>
    <w:rsid w:val="003E2C52"/>
    <w:rsid w:val="003E2E7D"/>
    <w:rsid w:val="003E40FD"/>
    <w:rsid w:val="003E6304"/>
    <w:rsid w:val="003F0264"/>
    <w:rsid w:val="003F2771"/>
    <w:rsid w:val="003F52FE"/>
    <w:rsid w:val="003F7A91"/>
    <w:rsid w:val="00403ABC"/>
    <w:rsid w:val="00405DE9"/>
    <w:rsid w:val="0041776C"/>
    <w:rsid w:val="004178B6"/>
    <w:rsid w:val="00421480"/>
    <w:rsid w:val="00421788"/>
    <w:rsid w:val="00421845"/>
    <w:rsid w:val="004236B6"/>
    <w:rsid w:val="00423F7B"/>
    <w:rsid w:val="004268AC"/>
    <w:rsid w:val="00426EB7"/>
    <w:rsid w:val="00431358"/>
    <w:rsid w:val="0043480A"/>
    <w:rsid w:val="00441EC7"/>
    <w:rsid w:val="004436BF"/>
    <w:rsid w:val="004444C1"/>
    <w:rsid w:val="00446ACD"/>
    <w:rsid w:val="00454C66"/>
    <w:rsid w:val="00455F9B"/>
    <w:rsid w:val="004574C1"/>
    <w:rsid w:val="00460CD8"/>
    <w:rsid w:val="0046395D"/>
    <w:rsid w:val="00463F41"/>
    <w:rsid w:val="00464523"/>
    <w:rsid w:val="00470822"/>
    <w:rsid w:val="004719FB"/>
    <w:rsid w:val="00473737"/>
    <w:rsid w:val="004750C4"/>
    <w:rsid w:val="004767E9"/>
    <w:rsid w:val="00480E09"/>
    <w:rsid w:val="00483310"/>
    <w:rsid w:val="00484AC5"/>
    <w:rsid w:val="004877A0"/>
    <w:rsid w:val="004A4232"/>
    <w:rsid w:val="004B75F3"/>
    <w:rsid w:val="004B763A"/>
    <w:rsid w:val="004C0310"/>
    <w:rsid w:val="004C7E6A"/>
    <w:rsid w:val="004D120D"/>
    <w:rsid w:val="004D2641"/>
    <w:rsid w:val="004D3BCD"/>
    <w:rsid w:val="004D46A1"/>
    <w:rsid w:val="004D569C"/>
    <w:rsid w:val="004D68AA"/>
    <w:rsid w:val="004D73F9"/>
    <w:rsid w:val="004E0138"/>
    <w:rsid w:val="004E3C52"/>
    <w:rsid w:val="004E4424"/>
    <w:rsid w:val="004E75E8"/>
    <w:rsid w:val="004F02E8"/>
    <w:rsid w:val="004F1F34"/>
    <w:rsid w:val="004F339F"/>
    <w:rsid w:val="004F66EE"/>
    <w:rsid w:val="00500F33"/>
    <w:rsid w:val="0050325E"/>
    <w:rsid w:val="00504C57"/>
    <w:rsid w:val="005057A4"/>
    <w:rsid w:val="00505EAF"/>
    <w:rsid w:val="00510D15"/>
    <w:rsid w:val="00511F67"/>
    <w:rsid w:val="0051262A"/>
    <w:rsid w:val="005135DD"/>
    <w:rsid w:val="00513631"/>
    <w:rsid w:val="00514A36"/>
    <w:rsid w:val="0051593E"/>
    <w:rsid w:val="00525369"/>
    <w:rsid w:val="00525CCE"/>
    <w:rsid w:val="005354B0"/>
    <w:rsid w:val="0053657F"/>
    <w:rsid w:val="00537142"/>
    <w:rsid w:val="00542154"/>
    <w:rsid w:val="00542CFF"/>
    <w:rsid w:val="00543F5A"/>
    <w:rsid w:val="00545466"/>
    <w:rsid w:val="0054564B"/>
    <w:rsid w:val="00546F97"/>
    <w:rsid w:val="00547D8D"/>
    <w:rsid w:val="00554AE7"/>
    <w:rsid w:val="00555B15"/>
    <w:rsid w:val="005602E5"/>
    <w:rsid w:val="00561E2F"/>
    <w:rsid w:val="00562B0A"/>
    <w:rsid w:val="00567E05"/>
    <w:rsid w:val="00567E32"/>
    <w:rsid w:val="005726EF"/>
    <w:rsid w:val="005736CF"/>
    <w:rsid w:val="005807A1"/>
    <w:rsid w:val="00586136"/>
    <w:rsid w:val="005864FD"/>
    <w:rsid w:val="00592B29"/>
    <w:rsid w:val="005948A3"/>
    <w:rsid w:val="005967C2"/>
    <w:rsid w:val="005A0435"/>
    <w:rsid w:val="005A6E69"/>
    <w:rsid w:val="005B3397"/>
    <w:rsid w:val="005B3677"/>
    <w:rsid w:val="005B3A77"/>
    <w:rsid w:val="005B4AFB"/>
    <w:rsid w:val="005B7E76"/>
    <w:rsid w:val="005C39DB"/>
    <w:rsid w:val="005C47E9"/>
    <w:rsid w:val="005C54B3"/>
    <w:rsid w:val="005D5146"/>
    <w:rsid w:val="005D6988"/>
    <w:rsid w:val="005E152A"/>
    <w:rsid w:val="005E520A"/>
    <w:rsid w:val="005F0AA8"/>
    <w:rsid w:val="005F3E3E"/>
    <w:rsid w:val="005F66B4"/>
    <w:rsid w:val="0060352E"/>
    <w:rsid w:val="00605F30"/>
    <w:rsid w:val="00607687"/>
    <w:rsid w:val="0061017E"/>
    <w:rsid w:val="00612401"/>
    <w:rsid w:val="00613535"/>
    <w:rsid w:val="00615AE3"/>
    <w:rsid w:val="00617AC6"/>
    <w:rsid w:val="0063002A"/>
    <w:rsid w:val="00632B73"/>
    <w:rsid w:val="00637652"/>
    <w:rsid w:val="00640B57"/>
    <w:rsid w:val="00641684"/>
    <w:rsid w:val="00642CB2"/>
    <w:rsid w:val="00646673"/>
    <w:rsid w:val="00646F29"/>
    <w:rsid w:val="006504E7"/>
    <w:rsid w:val="00650E03"/>
    <w:rsid w:val="006627EC"/>
    <w:rsid w:val="00664C66"/>
    <w:rsid w:val="00665F92"/>
    <w:rsid w:val="00670A4B"/>
    <w:rsid w:val="006740E3"/>
    <w:rsid w:val="00675597"/>
    <w:rsid w:val="00680D50"/>
    <w:rsid w:val="00683269"/>
    <w:rsid w:val="00694028"/>
    <w:rsid w:val="006979D1"/>
    <w:rsid w:val="006A2140"/>
    <w:rsid w:val="006A55D6"/>
    <w:rsid w:val="006A73CB"/>
    <w:rsid w:val="006B17CE"/>
    <w:rsid w:val="006B3B25"/>
    <w:rsid w:val="006B66AC"/>
    <w:rsid w:val="006B784D"/>
    <w:rsid w:val="006C2242"/>
    <w:rsid w:val="006C5E05"/>
    <w:rsid w:val="006C6D3B"/>
    <w:rsid w:val="006D4C28"/>
    <w:rsid w:val="006E022F"/>
    <w:rsid w:val="006E29F2"/>
    <w:rsid w:val="006E2C9D"/>
    <w:rsid w:val="006E4342"/>
    <w:rsid w:val="006E4D35"/>
    <w:rsid w:val="006E5BB9"/>
    <w:rsid w:val="006F05D9"/>
    <w:rsid w:val="006F0EC3"/>
    <w:rsid w:val="006F4740"/>
    <w:rsid w:val="006F571A"/>
    <w:rsid w:val="006F69DD"/>
    <w:rsid w:val="007004FA"/>
    <w:rsid w:val="00700FB7"/>
    <w:rsid w:val="007041B3"/>
    <w:rsid w:val="00705E8B"/>
    <w:rsid w:val="007066A8"/>
    <w:rsid w:val="00721C44"/>
    <w:rsid w:val="0072335A"/>
    <w:rsid w:val="00724600"/>
    <w:rsid w:val="007255D4"/>
    <w:rsid w:val="007272EE"/>
    <w:rsid w:val="00727D06"/>
    <w:rsid w:val="00731042"/>
    <w:rsid w:val="007343CC"/>
    <w:rsid w:val="0073462D"/>
    <w:rsid w:val="0073505F"/>
    <w:rsid w:val="007461CD"/>
    <w:rsid w:val="007467E4"/>
    <w:rsid w:val="00750EB6"/>
    <w:rsid w:val="007521B6"/>
    <w:rsid w:val="00757EB1"/>
    <w:rsid w:val="00761346"/>
    <w:rsid w:val="00763F46"/>
    <w:rsid w:val="0076764B"/>
    <w:rsid w:val="00774B6D"/>
    <w:rsid w:val="00781136"/>
    <w:rsid w:val="007814D3"/>
    <w:rsid w:val="00781E75"/>
    <w:rsid w:val="00782AE4"/>
    <w:rsid w:val="007842AC"/>
    <w:rsid w:val="0079014A"/>
    <w:rsid w:val="00792E80"/>
    <w:rsid w:val="007930CA"/>
    <w:rsid w:val="0079414C"/>
    <w:rsid w:val="007A21DE"/>
    <w:rsid w:val="007A2F01"/>
    <w:rsid w:val="007A3E41"/>
    <w:rsid w:val="007A5EBA"/>
    <w:rsid w:val="007A62D8"/>
    <w:rsid w:val="007B0BA2"/>
    <w:rsid w:val="007B0EA8"/>
    <w:rsid w:val="007B258D"/>
    <w:rsid w:val="007B2AFE"/>
    <w:rsid w:val="007B40EF"/>
    <w:rsid w:val="007B7013"/>
    <w:rsid w:val="007C1773"/>
    <w:rsid w:val="007C354F"/>
    <w:rsid w:val="007C4533"/>
    <w:rsid w:val="007C54F9"/>
    <w:rsid w:val="007D1BB0"/>
    <w:rsid w:val="007D3C99"/>
    <w:rsid w:val="007D4EF7"/>
    <w:rsid w:val="007D7675"/>
    <w:rsid w:val="007D7FA7"/>
    <w:rsid w:val="007E7B0E"/>
    <w:rsid w:val="007F3E84"/>
    <w:rsid w:val="007F4E51"/>
    <w:rsid w:val="007F5360"/>
    <w:rsid w:val="00800075"/>
    <w:rsid w:val="00802154"/>
    <w:rsid w:val="008032BA"/>
    <w:rsid w:val="00804B19"/>
    <w:rsid w:val="0080541D"/>
    <w:rsid w:val="008109EB"/>
    <w:rsid w:val="0081124B"/>
    <w:rsid w:val="0081222B"/>
    <w:rsid w:val="0081395A"/>
    <w:rsid w:val="0081623A"/>
    <w:rsid w:val="00820FA2"/>
    <w:rsid w:val="00824926"/>
    <w:rsid w:val="0082629C"/>
    <w:rsid w:val="008327C9"/>
    <w:rsid w:val="00833BE8"/>
    <w:rsid w:val="00842420"/>
    <w:rsid w:val="00843870"/>
    <w:rsid w:val="00846318"/>
    <w:rsid w:val="008507B4"/>
    <w:rsid w:val="0085190B"/>
    <w:rsid w:val="00853B1B"/>
    <w:rsid w:val="0085498F"/>
    <w:rsid w:val="008549DC"/>
    <w:rsid w:val="0085726F"/>
    <w:rsid w:val="00861826"/>
    <w:rsid w:val="00873685"/>
    <w:rsid w:val="008749F9"/>
    <w:rsid w:val="00875273"/>
    <w:rsid w:val="0088114D"/>
    <w:rsid w:val="008A100D"/>
    <w:rsid w:val="008A6A8E"/>
    <w:rsid w:val="008B080C"/>
    <w:rsid w:val="008B4746"/>
    <w:rsid w:val="008C359D"/>
    <w:rsid w:val="008C42CF"/>
    <w:rsid w:val="008C4E5F"/>
    <w:rsid w:val="008D20F1"/>
    <w:rsid w:val="008D29BF"/>
    <w:rsid w:val="008D5D03"/>
    <w:rsid w:val="008D63B3"/>
    <w:rsid w:val="008D6B96"/>
    <w:rsid w:val="008E0B21"/>
    <w:rsid w:val="008E29C4"/>
    <w:rsid w:val="008E4EB7"/>
    <w:rsid w:val="008E4FF9"/>
    <w:rsid w:val="008E508D"/>
    <w:rsid w:val="008F669C"/>
    <w:rsid w:val="008F69F2"/>
    <w:rsid w:val="00900349"/>
    <w:rsid w:val="00901181"/>
    <w:rsid w:val="00902541"/>
    <w:rsid w:val="00904740"/>
    <w:rsid w:val="00912AAD"/>
    <w:rsid w:val="00914524"/>
    <w:rsid w:val="00920EC0"/>
    <w:rsid w:val="00927DC8"/>
    <w:rsid w:val="00930125"/>
    <w:rsid w:val="009325AC"/>
    <w:rsid w:val="00932A2A"/>
    <w:rsid w:val="00936A90"/>
    <w:rsid w:val="0093704C"/>
    <w:rsid w:val="009402EB"/>
    <w:rsid w:val="009429AD"/>
    <w:rsid w:val="009445E6"/>
    <w:rsid w:val="00944D51"/>
    <w:rsid w:val="009452C0"/>
    <w:rsid w:val="00945D80"/>
    <w:rsid w:val="00946C70"/>
    <w:rsid w:val="009517BE"/>
    <w:rsid w:val="009526A4"/>
    <w:rsid w:val="00953C1E"/>
    <w:rsid w:val="00953E6A"/>
    <w:rsid w:val="00953F83"/>
    <w:rsid w:val="0095660A"/>
    <w:rsid w:val="00956D0D"/>
    <w:rsid w:val="00961AD6"/>
    <w:rsid w:val="00961CA2"/>
    <w:rsid w:val="00962213"/>
    <w:rsid w:val="009628B1"/>
    <w:rsid w:val="00967898"/>
    <w:rsid w:val="009738D1"/>
    <w:rsid w:val="00973A4A"/>
    <w:rsid w:val="009741C7"/>
    <w:rsid w:val="00980687"/>
    <w:rsid w:val="00986929"/>
    <w:rsid w:val="00987146"/>
    <w:rsid w:val="00987324"/>
    <w:rsid w:val="009907B6"/>
    <w:rsid w:val="00991739"/>
    <w:rsid w:val="0099346F"/>
    <w:rsid w:val="00993711"/>
    <w:rsid w:val="00996B94"/>
    <w:rsid w:val="00997967"/>
    <w:rsid w:val="009A3F2E"/>
    <w:rsid w:val="009B1438"/>
    <w:rsid w:val="009B2992"/>
    <w:rsid w:val="009B7A64"/>
    <w:rsid w:val="009C6CDF"/>
    <w:rsid w:val="009D0FFB"/>
    <w:rsid w:val="009D3F76"/>
    <w:rsid w:val="009D4218"/>
    <w:rsid w:val="009D503B"/>
    <w:rsid w:val="009D7566"/>
    <w:rsid w:val="009D7F61"/>
    <w:rsid w:val="009E1565"/>
    <w:rsid w:val="009E3E1B"/>
    <w:rsid w:val="009E5750"/>
    <w:rsid w:val="009F1835"/>
    <w:rsid w:val="009F30C9"/>
    <w:rsid w:val="009F43A6"/>
    <w:rsid w:val="009F4CE2"/>
    <w:rsid w:val="009F5124"/>
    <w:rsid w:val="00A00060"/>
    <w:rsid w:val="00A00142"/>
    <w:rsid w:val="00A0370B"/>
    <w:rsid w:val="00A04A3D"/>
    <w:rsid w:val="00A05DB6"/>
    <w:rsid w:val="00A11126"/>
    <w:rsid w:val="00A1148C"/>
    <w:rsid w:val="00A15020"/>
    <w:rsid w:val="00A1755B"/>
    <w:rsid w:val="00A1764C"/>
    <w:rsid w:val="00A22BD1"/>
    <w:rsid w:val="00A24360"/>
    <w:rsid w:val="00A24849"/>
    <w:rsid w:val="00A2651C"/>
    <w:rsid w:val="00A30C8D"/>
    <w:rsid w:val="00A32537"/>
    <w:rsid w:val="00A34A41"/>
    <w:rsid w:val="00A40B17"/>
    <w:rsid w:val="00A41B2E"/>
    <w:rsid w:val="00A5053B"/>
    <w:rsid w:val="00A5175C"/>
    <w:rsid w:val="00A51D57"/>
    <w:rsid w:val="00A53A5D"/>
    <w:rsid w:val="00A54B5E"/>
    <w:rsid w:val="00A54C7E"/>
    <w:rsid w:val="00A564B7"/>
    <w:rsid w:val="00A63A5C"/>
    <w:rsid w:val="00A6773A"/>
    <w:rsid w:val="00A7251A"/>
    <w:rsid w:val="00A737CA"/>
    <w:rsid w:val="00A739EE"/>
    <w:rsid w:val="00A803B9"/>
    <w:rsid w:val="00A83A7D"/>
    <w:rsid w:val="00A95E90"/>
    <w:rsid w:val="00A972D8"/>
    <w:rsid w:val="00A9788E"/>
    <w:rsid w:val="00AA19DB"/>
    <w:rsid w:val="00AA3978"/>
    <w:rsid w:val="00AA3D84"/>
    <w:rsid w:val="00AB0AD7"/>
    <w:rsid w:val="00AB10AC"/>
    <w:rsid w:val="00AB2952"/>
    <w:rsid w:val="00AB31BC"/>
    <w:rsid w:val="00AB4CD1"/>
    <w:rsid w:val="00AB6679"/>
    <w:rsid w:val="00AB6690"/>
    <w:rsid w:val="00AD02EB"/>
    <w:rsid w:val="00AD438B"/>
    <w:rsid w:val="00AD5256"/>
    <w:rsid w:val="00AD5572"/>
    <w:rsid w:val="00AD615A"/>
    <w:rsid w:val="00AE0139"/>
    <w:rsid w:val="00AE0787"/>
    <w:rsid w:val="00AE0EC5"/>
    <w:rsid w:val="00AE168C"/>
    <w:rsid w:val="00AE286F"/>
    <w:rsid w:val="00AF4E27"/>
    <w:rsid w:val="00B10B46"/>
    <w:rsid w:val="00B10C47"/>
    <w:rsid w:val="00B12CCB"/>
    <w:rsid w:val="00B1371F"/>
    <w:rsid w:val="00B13FD8"/>
    <w:rsid w:val="00B14F9C"/>
    <w:rsid w:val="00B157A7"/>
    <w:rsid w:val="00B16F74"/>
    <w:rsid w:val="00B20B84"/>
    <w:rsid w:val="00B222AE"/>
    <w:rsid w:val="00B23A0B"/>
    <w:rsid w:val="00B34FC0"/>
    <w:rsid w:val="00B35E45"/>
    <w:rsid w:val="00B47EE6"/>
    <w:rsid w:val="00B53B16"/>
    <w:rsid w:val="00B60314"/>
    <w:rsid w:val="00B626AD"/>
    <w:rsid w:val="00B62C0C"/>
    <w:rsid w:val="00B62F7D"/>
    <w:rsid w:val="00B64B0F"/>
    <w:rsid w:val="00B667AE"/>
    <w:rsid w:val="00B66CBC"/>
    <w:rsid w:val="00B70972"/>
    <w:rsid w:val="00B7362B"/>
    <w:rsid w:val="00B80B51"/>
    <w:rsid w:val="00B86D74"/>
    <w:rsid w:val="00B87F1B"/>
    <w:rsid w:val="00B91059"/>
    <w:rsid w:val="00B92FE5"/>
    <w:rsid w:val="00B93443"/>
    <w:rsid w:val="00B95B33"/>
    <w:rsid w:val="00BB1ABA"/>
    <w:rsid w:val="00BB3616"/>
    <w:rsid w:val="00BB4547"/>
    <w:rsid w:val="00BC265F"/>
    <w:rsid w:val="00BC7EB0"/>
    <w:rsid w:val="00BD2C26"/>
    <w:rsid w:val="00BD59C3"/>
    <w:rsid w:val="00BD77D6"/>
    <w:rsid w:val="00BE11C0"/>
    <w:rsid w:val="00BE25AE"/>
    <w:rsid w:val="00BE45D7"/>
    <w:rsid w:val="00BE5B66"/>
    <w:rsid w:val="00BE6B4D"/>
    <w:rsid w:val="00BF3114"/>
    <w:rsid w:val="00BF74DF"/>
    <w:rsid w:val="00C00286"/>
    <w:rsid w:val="00C07C4A"/>
    <w:rsid w:val="00C12345"/>
    <w:rsid w:val="00C20B4E"/>
    <w:rsid w:val="00C224EB"/>
    <w:rsid w:val="00C261B4"/>
    <w:rsid w:val="00C2655C"/>
    <w:rsid w:val="00C2710E"/>
    <w:rsid w:val="00C4109F"/>
    <w:rsid w:val="00C4252B"/>
    <w:rsid w:val="00C42B24"/>
    <w:rsid w:val="00C42B83"/>
    <w:rsid w:val="00C436A7"/>
    <w:rsid w:val="00C44B82"/>
    <w:rsid w:val="00C45C08"/>
    <w:rsid w:val="00C511F5"/>
    <w:rsid w:val="00C55858"/>
    <w:rsid w:val="00C55CC2"/>
    <w:rsid w:val="00C56F74"/>
    <w:rsid w:val="00C62ED4"/>
    <w:rsid w:val="00C64124"/>
    <w:rsid w:val="00C65C16"/>
    <w:rsid w:val="00C65E81"/>
    <w:rsid w:val="00C72840"/>
    <w:rsid w:val="00C72C4A"/>
    <w:rsid w:val="00C77256"/>
    <w:rsid w:val="00C815F8"/>
    <w:rsid w:val="00C83D70"/>
    <w:rsid w:val="00C87EE1"/>
    <w:rsid w:val="00C9284C"/>
    <w:rsid w:val="00C93135"/>
    <w:rsid w:val="00C95815"/>
    <w:rsid w:val="00C977DE"/>
    <w:rsid w:val="00CA043B"/>
    <w:rsid w:val="00CA073E"/>
    <w:rsid w:val="00CA18E3"/>
    <w:rsid w:val="00CA2636"/>
    <w:rsid w:val="00CA4DA7"/>
    <w:rsid w:val="00CA5AD3"/>
    <w:rsid w:val="00CA5CB7"/>
    <w:rsid w:val="00CB4293"/>
    <w:rsid w:val="00CC10BB"/>
    <w:rsid w:val="00CC20BF"/>
    <w:rsid w:val="00CC22CC"/>
    <w:rsid w:val="00CC23FD"/>
    <w:rsid w:val="00CC2893"/>
    <w:rsid w:val="00CC490D"/>
    <w:rsid w:val="00CC5881"/>
    <w:rsid w:val="00CD120B"/>
    <w:rsid w:val="00CD37A8"/>
    <w:rsid w:val="00CD3C99"/>
    <w:rsid w:val="00CD42BD"/>
    <w:rsid w:val="00CD54E3"/>
    <w:rsid w:val="00CE67A3"/>
    <w:rsid w:val="00CE7DBA"/>
    <w:rsid w:val="00CE7FF7"/>
    <w:rsid w:val="00CF1573"/>
    <w:rsid w:val="00CF2CD7"/>
    <w:rsid w:val="00CF3FBC"/>
    <w:rsid w:val="00CF47BA"/>
    <w:rsid w:val="00CF52BB"/>
    <w:rsid w:val="00D00453"/>
    <w:rsid w:val="00D005FF"/>
    <w:rsid w:val="00D037ED"/>
    <w:rsid w:val="00D03D53"/>
    <w:rsid w:val="00D03FA7"/>
    <w:rsid w:val="00D06509"/>
    <w:rsid w:val="00D11F29"/>
    <w:rsid w:val="00D21022"/>
    <w:rsid w:val="00D21D1B"/>
    <w:rsid w:val="00D23AE0"/>
    <w:rsid w:val="00D362AA"/>
    <w:rsid w:val="00D424D9"/>
    <w:rsid w:val="00D427CF"/>
    <w:rsid w:val="00D46086"/>
    <w:rsid w:val="00D47737"/>
    <w:rsid w:val="00D543A1"/>
    <w:rsid w:val="00D610AC"/>
    <w:rsid w:val="00D61B2C"/>
    <w:rsid w:val="00D61F1A"/>
    <w:rsid w:val="00D62496"/>
    <w:rsid w:val="00D63C7D"/>
    <w:rsid w:val="00D65AE7"/>
    <w:rsid w:val="00D66D6A"/>
    <w:rsid w:val="00D73D58"/>
    <w:rsid w:val="00D808A6"/>
    <w:rsid w:val="00DA14FC"/>
    <w:rsid w:val="00DA29F7"/>
    <w:rsid w:val="00DA5101"/>
    <w:rsid w:val="00DA51C2"/>
    <w:rsid w:val="00DA5A21"/>
    <w:rsid w:val="00DA6779"/>
    <w:rsid w:val="00DA6B90"/>
    <w:rsid w:val="00DB358C"/>
    <w:rsid w:val="00DD1383"/>
    <w:rsid w:val="00DD3C44"/>
    <w:rsid w:val="00DD6E79"/>
    <w:rsid w:val="00DD744E"/>
    <w:rsid w:val="00DE06BE"/>
    <w:rsid w:val="00DE66D9"/>
    <w:rsid w:val="00DE6B95"/>
    <w:rsid w:val="00DF0034"/>
    <w:rsid w:val="00DF5B08"/>
    <w:rsid w:val="00DF62AE"/>
    <w:rsid w:val="00E01E2B"/>
    <w:rsid w:val="00E028C6"/>
    <w:rsid w:val="00E0367A"/>
    <w:rsid w:val="00E03965"/>
    <w:rsid w:val="00E04924"/>
    <w:rsid w:val="00E05DFE"/>
    <w:rsid w:val="00E05ECA"/>
    <w:rsid w:val="00E063D9"/>
    <w:rsid w:val="00E106B2"/>
    <w:rsid w:val="00E106EC"/>
    <w:rsid w:val="00E11E04"/>
    <w:rsid w:val="00E1205F"/>
    <w:rsid w:val="00E2033F"/>
    <w:rsid w:val="00E20AD9"/>
    <w:rsid w:val="00E24645"/>
    <w:rsid w:val="00E26160"/>
    <w:rsid w:val="00E30DED"/>
    <w:rsid w:val="00E360D6"/>
    <w:rsid w:val="00E40AF7"/>
    <w:rsid w:val="00E44B38"/>
    <w:rsid w:val="00E44FB6"/>
    <w:rsid w:val="00E500ED"/>
    <w:rsid w:val="00E51A06"/>
    <w:rsid w:val="00E56DBB"/>
    <w:rsid w:val="00E602B8"/>
    <w:rsid w:val="00E62878"/>
    <w:rsid w:val="00E6298F"/>
    <w:rsid w:val="00E630CE"/>
    <w:rsid w:val="00E6437C"/>
    <w:rsid w:val="00E64946"/>
    <w:rsid w:val="00E72EF7"/>
    <w:rsid w:val="00E85FAB"/>
    <w:rsid w:val="00E9031D"/>
    <w:rsid w:val="00E90CAD"/>
    <w:rsid w:val="00EA1F13"/>
    <w:rsid w:val="00EB6F06"/>
    <w:rsid w:val="00EB739C"/>
    <w:rsid w:val="00EC2BAE"/>
    <w:rsid w:val="00EC43AF"/>
    <w:rsid w:val="00ED0E84"/>
    <w:rsid w:val="00ED1187"/>
    <w:rsid w:val="00EE05B5"/>
    <w:rsid w:val="00EE18BA"/>
    <w:rsid w:val="00EE5796"/>
    <w:rsid w:val="00EF28D2"/>
    <w:rsid w:val="00EF4F4C"/>
    <w:rsid w:val="00EF5032"/>
    <w:rsid w:val="00EF5C5A"/>
    <w:rsid w:val="00EF7350"/>
    <w:rsid w:val="00F000AC"/>
    <w:rsid w:val="00F01AB3"/>
    <w:rsid w:val="00F024B1"/>
    <w:rsid w:val="00F03092"/>
    <w:rsid w:val="00F03CCF"/>
    <w:rsid w:val="00F0486B"/>
    <w:rsid w:val="00F05DB7"/>
    <w:rsid w:val="00F0626F"/>
    <w:rsid w:val="00F0690E"/>
    <w:rsid w:val="00F116F9"/>
    <w:rsid w:val="00F12D60"/>
    <w:rsid w:val="00F1761F"/>
    <w:rsid w:val="00F20971"/>
    <w:rsid w:val="00F235A5"/>
    <w:rsid w:val="00F245C4"/>
    <w:rsid w:val="00F24EEA"/>
    <w:rsid w:val="00F25546"/>
    <w:rsid w:val="00F2693E"/>
    <w:rsid w:val="00F27D2D"/>
    <w:rsid w:val="00F37549"/>
    <w:rsid w:val="00F4534B"/>
    <w:rsid w:val="00F50C14"/>
    <w:rsid w:val="00F51802"/>
    <w:rsid w:val="00F55CC4"/>
    <w:rsid w:val="00F56166"/>
    <w:rsid w:val="00F5688F"/>
    <w:rsid w:val="00F606DA"/>
    <w:rsid w:val="00F624B3"/>
    <w:rsid w:val="00F62CD2"/>
    <w:rsid w:val="00F63219"/>
    <w:rsid w:val="00F64412"/>
    <w:rsid w:val="00F668C2"/>
    <w:rsid w:val="00F7042F"/>
    <w:rsid w:val="00F7365A"/>
    <w:rsid w:val="00F73CD6"/>
    <w:rsid w:val="00F74879"/>
    <w:rsid w:val="00F753A8"/>
    <w:rsid w:val="00F808DF"/>
    <w:rsid w:val="00F835DF"/>
    <w:rsid w:val="00F84A33"/>
    <w:rsid w:val="00F85985"/>
    <w:rsid w:val="00F86C7E"/>
    <w:rsid w:val="00F91746"/>
    <w:rsid w:val="00F92E3F"/>
    <w:rsid w:val="00F92FDC"/>
    <w:rsid w:val="00F94C2D"/>
    <w:rsid w:val="00FA3B65"/>
    <w:rsid w:val="00FA78EE"/>
    <w:rsid w:val="00FA7F88"/>
    <w:rsid w:val="00FB2B08"/>
    <w:rsid w:val="00FB5678"/>
    <w:rsid w:val="00FB6208"/>
    <w:rsid w:val="00FB7D73"/>
    <w:rsid w:val="00FD2D9D"/>
    <w:rsid w:val="00FD2E83"/>
    <w:rsid w:val="00FD312E"/>
    <w:rsid w:val="00FD5A16"/>
    <w:rsid w:val="00FE2614"/>
    <w:rsid w:val="00FE2D2F"/>
    <w:rsid w:val="00FE3C1D"/>
    <w:rsid w:val="00FE3CE1"/>
    <w:rsid w:val="00FE4888"/>
    <w:rsid w:val="00FF3FBA"/>
    <w:rsid w:val="00FF69A0"/>
    <w:rsid w:val="00FF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8392"/>
  <w15:docId w15:val="{8768236E-7402-460E-A53E-155BF856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1231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967C2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C511F5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D5DD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D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D5DD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D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293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21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C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C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17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75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517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958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815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58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5815"/>
    <w:rPr>
      <w:rFonts w:ascii="Arial" w:eastAsia="Times New Roman" w:hAnsi="Arial" w:cs="Arial"/>
      <w:vanish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C95815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58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5815"/>
    <w:rPr>
      <w:rFonts w:ascii="Arial" w:eastAsia="Times New Roman" w:hAnsi="Arial" w:cs="Arial"/>
      <w:vanish/>
      <w:sz w:val="16"/>
      <w:szCs w:val="16"/>
      <w:lang w:val="en-US"/>
    </w:rPr>
  </w:style>
  <w:style w:type="paragraph" w:styleId="ListParagraph">
    <w:name w:val="List Paragraph"/>
    <w:aliases w:val="Table no. List Paragraph,List Paragraph1,Numbered List Paragraph,Bullet paras,Liste 1,Colorful List - Accent 11,Bullet1,References,List Paragraph (numbered (a)),IBL List Paragraph,List Paragraph nowy,Akapit z listą BS,List Paragraph 1"/>
    <w:basedOn w:val="Normal"/>
    <w:link w:val="ListParagraphChar"/>
    <w:uiPriority w:val="34"/>
    <w:qFormat/>
    <w:rsid w:val="00336860"/>
    <w:pPr>
      <w:ind w:left="720"/>
      <w:contextualSpacing/>
    </w:pPr>
  </w:style>
  <w:style w:type="paragraph" w:customStyle="1" w:styleId="mechtex">
    <w:name w:val="mechtex"/>
    <w:basedOn w:val="Normal"/>
    <w:link w:val="mechtex0"/>
    <w:qFormat/>
    <w:rsid w:val="00336860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0">
    <w:name w:val="mechtex Знак"/>
    <w:link w:val="mechtex"/>
    <w:locked/>
    <w:rsid w:val="00336860"/>
    <w:rPr>
      <w:rFonts w:ascii="Arial Armenian" w:eastAsia="Times New Roman" w:hAnsi="Arial Armenian" w:cs="Times New Roman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D68AA"/>
    <w:pPr>
      <w:spacing w:after="120" w:line="480" w:lineRule="auto"/>
      <w:ind w:left="360"/>
    </w:pPr>
    <w:rPr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D68AA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4D68A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53B1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DefaultParagraphFont"/>
    <w:rsid w:val="00586136"/>
  </w:style>
  <w:style w:type="paragraph" w:styleId="BodyText">
    <w:name w:val="Body Text"/>
    <w:basedOn w:val="Normal"/>
    <w:link w:val="BodyTextChar"/>
    <w:rsid w:val="00484AC5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84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C62ED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Bullet1 Char,References Char,List Paragraph (numbered (a)) Char,IBL List Paragraph Char"/>
    <w:link w:val="ListParagraph"/>
    <w:uiPriority w:val="34"/>
    <w:locked/>
    <w:rsid w:val="008327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1231F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4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9E69-9FD8-46FC-AC5F-8FE76CC5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keywords>https:/mul2-mta.gov.am/tasks/969156/oneclick/Himnavorum-256.docx?token=d384739c9eb5e3c7763a52efe54e7f41</cp:keywords>
  <cp:lastModifiedBy>Hpcompaq</cp:lastModifiedBy>
  <cp:revision>5</cp:revision>
  <cp:lastPrinted>2021-07-16T11:56:00Z</cp:lastPrinted>
  <dcterms:created xsi:type="dcterms:W3CDTF">2021-10-19T18:30:00Z</dcterms:created>
  <dcterms:modified xsi:type="dcterms:W3CDTF">2021-10-22T08:30:00Z</dcterms:modified>
</cp:coreProperties>
</file>