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75" w:rsidRDefault="00993E5A" w:rsidP="003C2475">
      <w:pPr>
        <w:tabs>
          <w:tab w:val="left" w:pos="4395"/>
        </w:tabs>
        <w:spacing w:line="360" w:lineRule="auto"/>
        <w:jc w:val="center"/>
        <w:rPr>
          <w:rFonts w:ascii="GHEA Grapalat" w:hAnsi="GHEA Grapalat"/>
          <w:b/>
          <w:color w:val="000000" w:themeColor="text1"/>
          <w:lang w:val="en-US"/>
        </w:rPr>
      </w:pPr>
      <w:r w:rsidRPr="00732ED2">
        <w:rPr>
          <w:rFonts w:ascii="GHEA Grapalat" w:hAnsi="GHEA Grapalat"/>
          <w:b/>
          <w:color w:val="000000" w:themeColor="text1"/>
          <w:lang w:val="hy-AM"/>
        </w:rPr>
        <w:t>ՀԻՄՆԱՎՈՐՈՒՄ</w:t>
      </w:r>
    </w:p>
    <w:p w:rsidR="00993E5A" w:rsidRDefault="00C36855" w:rsidP="003C2475">
      <w:pPr>
        <w:tabs>
          <w:tab w:val="left" w:pos="4395"/>
        </w:tabs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732ED2">
        <w:rPr>
          <w:rFonts w:ascii="GHEA Grapalat" w:hAnsi="GHEA Grapalat"/>
          <w:b/>
          <w:color w:val="000000" w:themeColor="text1"/>
          <w:lang w:val="hy-AM"/>
        </w:rPr>
        <w:t xml:space="preserve">ՀԱՅԱՍՏԱՆԻ ՀԱՆՐԱՊԵՏՈՒԹՅԱՆ ԿԱՌԱՎԱՐՈՒԹՅԱՆ 2011 ԹՎԱԿԱՆԻ ՄԱՐՏԻ 24-Ի ԹԻՎ 305-Ն ՈՐՈՇՄԱՆ ՄԵՋ ՓՈՓՈԽՈՒԹՅՈՒՆՆԵՐ ԿԱՏԱՐԵԼՈՒ ՄԱՍԻՆ  ՀՀ ԿԱՌԱՎԱՐՈՒԹՅԱՆ ՈՐՈՇՄԱՆ ՆԱԽԱԳԾԻ </w:t>
      </w:r>
      <w:r w:rsidR="00993E5A" w:rsidRPr="00993E5A">
        <w:rPr>
          <w:rFonts w:ascii="GHEA Grapalat" w:hAnsi="GHEA Grapalat"/>
          <w:b/>
          <w:color w:val="000000" w:themeColor="text1"/>
          <w:lang w:val="hy-AM"/>
        </w:rPr>
        <w:t>ՎԵՐԱԲԵՐՅԱԼ</w:t>
      </w:r>
    </w:p>
    <w:p w:rsidR="00993E5A" w:rsidRPr="00993E5A" w:rsidRDefault="00993E5A" w:rsidP="003C2475">
      <w:pPr>
        <w:tabs>
          <w:tab w:val="left" w:pos="4395"/>
        </w:tabs>
        <w:spacing w:line="360" w:lineRule="auto"/>
        <w:ind w:left="426" w:firstLine="993"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421F8E" w:rsidRPr="00421F8E" w:rsidRDefault="00993E5A" w:rsidP="00421F8E">
      <w:pPr>
        <w:spacing w:line="360" w:lineRule="auto"/>
        <w:ind w:left="-567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732ED2">
        <w:rPr>
          <w:rFonts w:ascii="GHEA Grapalat" w:hAnsi="GHEA Grapalat"/>
          <w:b/>
          <w:lang w:val="pt-BR"/>
        </w:rPr>
        <w:t>Անհրաժեշտությունը</w:t>
      </w:r>
      <w:r>
        <w:rPr>
          <w:rFonts w:ascii="GHEA Grapalat" w:hAnsi="GHEA Grapalat"/>
          <w:b/>
          <w:lang w:val="pt-BR"/>
        </w:rPr>
        <w:t>:</w:t>
      </w:r>
      <w:r w:rsidRPr="00993E5A">
        <w:rPr>
          <w:rFonts w:ascii="GHEA Grapalat" w:hAnsi="GHEA Grapalat"/>
          <w:color w:val="000000" w:themeColor="text1"/>
          <w:lang w:val="hy-AM"/>
        </w:rPr>
        <w:t xml:space="preserve"> </w:t>
      </w:r>
      <w:r w:rsidRPr="00732ED2">
        <w:rPr>
          <w:rFonts w:ascii="GHEA Grapalat" w:hAnsi="GHEA Grapalat"/>
          <w:color w:val="000000" w:themeColor="text1"/>
          <w:lang w:val="hy-AM"/>
        </w:rPr>
        <w:t xml:space="preserve">Հայաստանի Հանրապետության կառավարության 2011 թվականի մարտի 24-ի թիվ 305-Ն որոշման մեջ փոփոխություններ կատարելու մասին </w:t>
      </w:r>
      <w:r w:rsidRPr="00993E5A">
        <w:rPr>
          <w:rFonts w:ascii="GHEA Grapalat" w:hAnsi="GHEA Grapalat"/>
          <w:color w:val="000000" w:themeColor="text1"/>
          <w:lang w:val="hy-AM"/>
        </w:rPr>
        <w:t>ՀՀ</w:t>
      </w:r>
      <w:r w:rsidRPr="00421F8E">
        <w:rPr>
          <w:rFonts w:ascii="GHEA Grapalat" w:hAnsi="GHEA Grapalat"/>
          <w:color w:val="000000" w:themeColor="text1"/>
          <w:lang w:val="hy-AM"/>
        </w:rPr>
        <w:t xml:space="preserve"> </w:t>
      </w:r>
      <w:r w:rsidRPr="00993E5A">
        <w:rPr>
          <w:rFonts w:ascii="GHEA Grapalat" w:hAnsi="GHEA Grapalat"/>
          <w:color w:val="000000" w:themeColor="text1"/>
          <w:lang w:val="hy-AM"/>
        </w:rPr>
        <w:t>կառավարության</w:t>
      </w:r>
      <w:r w:rsidRPr="00421F8E">
        <w:rPr>
          <w:rFonts w:ascii="GHEA Grapalat" w:hAnsi="GHEA Grapalat"/>
          <w:color w:val="000000" w:themeColor="text1"/>
          <w:lang w:val="hy-AM"/>
        </w:rPr>
        <w:t xml:space="preserve"> </w:t>
      </w:r>
      <w:r w:rsidRPr="00993E5A">
        <w:rPr>
          <w:rFonts w:ascii="GHEA Grapalat" w:hAnsi="GHEA Grapalat"/>
          <w:color w:val="000000" w:themeColor="text1"/>
          <w:lang w:val="hy-AM"/>
        </w:rPr>
        <w:t>որոշման</w:t>
      </w:r>
      <w:r w:rsidRPr="00421F8E">
        <w:rPr>
          <w:rFonts w:ascii="GHEA Grapalat" w:hAnsi="GHEA Grapalat"/>
          <w:color w:val="000000" w:themeColor="text1"/>
          <w:lang w:val="hy-AM"/>
        </w:rPr>
        <w:t xml:space="preserve"> </w:t>
      </w:r>
      <w:r w:rsidR="0054296A" w:rsidRPr="0054296A">
        <w:rPr>
          <w:rFonts w:ascii="GHEA Grapalat" w:hAnsi="GHEA Grapalat"/>
          <w:color w:val="000000" w:themeColor="text1"/>
          <w:lang w:val="hy-AM"/>
        </w:rPr>
        <w:t xml:space="preserve">նախագծի </w:t>
      </w:r>
      <w:r w:rsidRPr="00421F8E">
        <w:rPr>
          <w:rFonts w:ascii="GHEA Grapalat" w:hAnsi="GHEA Grapalat"/>
          <w:color w:val="000000" w:themeColor="text1"/>
          <w:lang w:val="hy-AM"/>
        </w:rPr>
        <w:t xml:space="preserve">(այսուհետ՝ Նախագիծ) </w:t>
      </w:r>
      <w:r w:rsidR="00114EA9" w:rsidRPr="00114EA9">
        <w:rPr>
          <w:rFonts w:ascii="GHEA Grapalat" w:hAnsi="GHEA Grapalat"/>
          <w:color w:val="000000" w:themeColor="text1"/>
          <w:lang w:val="hy-AM"/>
        </w:rPr>
        <w:t>ընդունումը</w:t>
      </w:r>
      <w:r w:rsidRPr="00421F8E">
        <w:rPr>
          <w:rFonts w:ascii="GHEA Grapalat" w:hAnsi="GHEA Grapalat"/>
          <w:color w:val="000000" w:themeColor="text1"/>
          <w:lang w:val="hy-AM"/>
        </w:rPr>
        <w:t xml:space="preserve"> պայմանավորված է ՀՀ </w:t>
      </w:r>
      <w:r w:rsidR="00421F8E" w:rsidRPr="00421F8E">
        <w:rPr>
          <w:rFonts w:ascii="GHEA Grapalat" w:hAnsi="GHEA Grapalat"/>
          <w:color w:val="000000" w:themeColor="text1"/>
          <w:lang w:val="hy-AM"/>
        </w:rPr>
        <w:t xml:space="preserve">արտակարգ իրավիճակների նախարարության </w:t>
      </w:r>
      <w:r w:rsidR="00421F8E">
        <w:rPr>
          <w:rFonts w:ascii="GHEA Grapalat" w:hAnsi="GHEA Grapalat"/>
          <w:color w:val="000000" w:themeColor="text1"/>
          <w:lang w:val="hy-AM"/>
        </w:rPr>
        <w:t xml:space="preserve">2021 </w:t>
      </w:r>
      <w:r w:rsidR="00421F8E" w:rsidRPr="00421F8E">
        <w:rPr>
          <w:rFonts w:ascii="GHEA Grapalat" w:hAnsi="GHEA Grapalat"/>
          <w:color w:val="000000" w:themeColor="text1"/>
          <w:lang w:val="hy-AM"/>
        </w:rPr>
        <w:t xml:space="preserve">թվականի մայիսի 17-ի թիվ 01/07/2334-2021 </w:t>
      </w:r>
      <w:r w:rsidR="001E57F7" w:rsidRPr="001E57F7">
        <w:rPr>
          <w:rFonts w:ascii="GHEA Grapalat" w:hAnsi="GHEA Grapalat"/>
          <w:color w:val="000000" w:themeColor="text1"/>
          <w:lang w:val="hy-AM"/>
        </w:rPr>
        <w:t xml:space="preserve">և ՀՀ Արմավիրի մարզպետարանի </w:t>
      </w:r>
      <w:r w:rsidR="001E57F7">
        <w:rPr>
          <w:rFonts w:ascii="GHEA Grapalat" w:hAnsi="GHEA Grapalat"/>
          <w:color w:val="000000" w:themeColor="text1"/>
          <w:lang w:val="hy-AM"/>
        </w:rPr>
        <w:t xml:space="preserve">2021 </w:t>
      </w:r>
      <w:r w:rsidR="001E57F7" w:rsidRPr="00421F8E">
        <w:rPr>
          <w:rFonts w:ascii="GHEA Grapalat" w:hAnsi="GHEA Grapalat"/>
          <w:color w:val="000000" w:themeColor="text1"/>
          <w:lang w:val="hy-AM"/>
        </w:rPr>
        <w:t xml:space="preserve">թվականի </w:t>
      </w:r>
      <w:r w:rsidR="001E57F7" w:rsidRPr="001E57F7">
        <w:rPr>
          <w:rFonts w:ascii="GHEA Grapalat" w:hAnsi="GHEA Grapalat"/>
          <w:color w:val="000000" w:themeColor="text1"/>
          <w:lang w:val="hy-AM"/>
        </w:rPr>
        <w:t xml:space="preserve">հուլիսի 13-ի թիվ 01 /13/04147-2021 գրություններով </w:t>
      </w:r>
      <w:r w:rsidR="00421F8E" w:rsidRPr="00421F8E">
        <w:rPr>
          <w:rFonts w:ascii="GHEA Grapalat" w:hAnsi="GHEA Grapalat"/>
          <w:color w:val="000000" w:themeColor="text1"/>
          <w:lang w:val="hy-AM"/>
        </w:rPr>
        <w:t>տեղեկացված՝</w:t>
      </w:r>
      <w:r w:rsidR="00421F8E">
        <w:rPr>
          <w:rFonts w:ascii="GHEA Grapalat" w:hAnsi="GHEA Grapalat"/>
          <w:color w:val="000000" w:themeColor="text1"/>
          <w:lang w:val="hy-AM"/>
        </w:rPr>
        <w:t xml:space="preserve"> </w:t>
      </w:r>
      <w:r w:rsidR="001E57F7" w:rsidRPr="001E57F7">
        <w:rPr>
          <w:rFonts w:ascii="GHEA Grapalat" w:hAnsi="GHEA Grapalat"/>
          <w:color w:val="000000" w:themeColor="text1"/>
          <w:lang w:val="hy-AM"/>
        </w:rPr>
        <w:t>համապատասխան գերատեսչությունների</w:t>
      </w:r>
      <w:r w:rsidR="00421F8E" w:rsidRPr="00421F8E">
        <w:rPr>
          <w:rFonts w:ascii="GHEA Grapalat" w:hAnsi="GHEA Grapalat"/>
          <w:color w:val="000000" w:themeColor="text1"/>
          <w:lang w:val="hy-AM"/>
        </w:rPr>
        <w:t xml:space="preserve"> տնօրինության տակ գտնվող և նվիրատվության ներկայացված բնակելի տարածքների չափագրման </w:t>
      </w:r>
      <w:r w:rsidR="007309F8" w:rsidRPr="007309F8">
        <w:rPr>
          <w:rFonts w:ascii="GHEA Grapalat" w:hAnsi="GHEA Grapalat"/>
          <w:color w:val="000000" w:themeColor="text1"/>
          <w:lang w:val="hy-AM"/>
        </w:rPr>
        <w:t xml:space="preserve">արդյունքում </w:t>
      </w:r>
      <w:r w:rsidR="00421F8E" w:rsidRPr="00421F8E">
        <w:rPr>
          <w:rFonts w:ascii="GHEA Grapalat" w:hAnsi="GHEA Grapalat"/>
          <w:color w:val="000000" w:themeColor="text1"/>
          <w:lang w:val="hy-AM"/>
        </w:rPr>
        <w:t>փաստացի մակերեսների և ՀՀ կառավարության 2011 թվականի մարտի 24-ի թիվ 305-Ն որոշման մեջ նշված մակերեսների տարբերությունների արդյունքում նվիրատվության պայմանագրերի կնքման անհնարինությամբ:</w:t>
      </w:r>
    </w:p>
    <w:p w:rsidR="00993E5A" w:rsidRPr="00732ED2" w:rsidRDefault="00993E5A" w:rsidP="00993E5A">
      <w:pPr>
        <w:pStyle w:val="a5"/>
        <w:tabs>
          <w:tab w:val="left" w:pos="-567"/>
          <w:tab w:val="left" w:pos="9738"/>
        </w:tabs>
        <w:spacing w:line="360" w:lineRule="auto"/>
        <w:ind w:left="-567" w:right="174" w:firstLine="567"/>
        <w:jc w:val="both"/>
        <w:rPr>
          <w:rFonts w:ascii="GHEA Grapalat" w:hAnsi="GHEA Grapalat"/>
          <w:lang w:val="pt-BR"/>
        </w:rPr>
      </w:pPr>
      <w:r w:rsidRPr="00732ED2">
        <w:rPr>
          <w:rFonts w:ascii="GHEA Grapalat" w:hAnsi="GHEA Grapalat"/>
          <w:b/>
          <w:lang w:val="pt-BR"/>
        </w:rPr>
        <w:t>Ընթացիկ իրավիճակը և խնդիրները</w:t>
      </w:r>
      <w:r>
        <w:rPr>
          <w:rFonts w:ascii="GHEA Grapalat" w:hAnsi="GHEA Grapalat"/>
          <w:b/>
          <w:lang w:val="pt-BR"/>
        </w:rPr>
        <w:t>:</w:t>
      </w:r>
      <w:r w:rsidRPr="00993E5A">
        <w:rPr>
          <w:rFonts w:ascii="GHEA Grapalat" w:hAnsi="GHEA Grapalat"/>
          <w:lang w:val="pt-BR"/>
        </w:rPr>
        <w:t xml:space="preserve"> </w:t>
      </w:r>
      <w:r w:rsidRPr="00732ED2">
        <w:rPr>
          <w:rFonts w:ascii="GHEA Grapalat" w:hAnsi="GHEA Grapalat"/>
          <w:lang w:val="pt-BR"/>
        </w:rPr>
        <w:t xml:space="preserve">Հայաստանի Հանրապետության կառավարության 2011 թվականի մարտի 24-ի թիվ 305-Ն որոշմամբ նախատեսվել էր նվիրատվությամբ տրամադրել բնակելի տարածքներ, այդ թվում ՀՀ </w:t>
      </w:r>
      <w:r w:rsidR="00421F8E" w:rsidRPr="00421F8E">
        <w:rPr>
          <w:rFonts w:ascii="GHEA Grapalat" w:hAnsi="GHEA Grapalat"/>
          <w:color w:val="000000" w:themeColor="text1"/>
          <w:lang w:val="hy-AM"/>
        </w:rPr>
        <w:t xml:space="preserve">արտակարգ իրավիճակների նախարարության </w:t>
      </w:r>
      <w:r w:rsidR="00421F8E" w:rsidRPr="00732ED2">
        <w:rPr>
          <w:rFonts w:ascii="GHEA Grapalat" w:hAnsi="GHEA Grapalat"/>
          <w:lang w:val="pt-BR"/>
        </w:rPr>
        <w:t></w:t>
      </w:r>
      <w:r w:rsidR="00421F8E">
        <w:rPr>
          <w:rFonts w:ascii="GHEA Grapalat" w:hAnsi="GHEA Grapalat"/>
          <w:lang w:val="pt-BR"/>
        </w:rPr>
        <w:t>Պետական ռեզերվների գործակալության</w:t>
      </w:r>
      <w:r w:rsidR="00421F8E" w:rsidRPr="00732ED2">
        <w:rPr>
          <w:rFonts w:ascii="GHEA Grapalat" w:hAnsi="GHEA Grapalat"/>
          <w:lang w:val="pt-BR"/>
        </w:rPr>
        <w:t></w:t>
      </w:r>
      <w:r w:rsidR="00421F8E" w:rsidRPr="00421F8E">
        <w:rPr>
          <w:rFonts w:ascii="GHEA Grapalat" w:hAnsi="GHEA Grapalat"/>
          <w:color w:val="000000" w:themeColor="text1"/>
          <w:lang w:val="hy-AM"/>
        </w:rPr>
        <w:t xml:space="preserve"> ՊՈԱԿ-ին ամրակցված՝ </w:t>
      </w:r>
      <w:r w:rsidR="000D7E2A" w:rsidRPr="000D7E2A">
        <w:rPr>
          <w:rFonts w:ascii="GHEA Grapalat" w:hAnsi="GHEA Grapalat"/>
          <w:color w:val="000000" w:themeColor="text1"/>
          <w:lang w:val="hy-AM"/>
        </w:rPr>
        <w:t xml:space="preserve">Երևան քաղաքի </w:t>
      </w:r>
      <w:r w:rsidR="00421F8E" w:rsidRPr="00421F8E">
        <w:rPr>
          <w:rFonts w:ascii="GHEA Grapalat" w:hAnsi="GHEA Grapalat"/>
          <w:color w:val="000000" w:themeColor="text1"/>
          <w:lang w:val="hy-AM"/>
        </w:rPr>
        <w:t>Արցախի փողոց</w:t>
      </w:r>
      <w:r w:rsidR="000D7E2A" w:rsidRPr="000D7E2A">
        <w:rPr>
          <w:rFonts w:ascii="GHEA Grapalat" w:hAnsi="GHEA Grapalat"/>
          <w:color w:val="000000" w:themeColor="text1"/>
          <w:lang w:val="hy-AM"/>
        </w:rPr>
        <w:t>ի</w:t>
      </w:r>
      <w:r w:rsidR="00421F8E" w:rsidRPr="00421F8E">
        <w:rPr>
          <w:rFonts w:ascii="GHEA Grapalat" w:hAnsi="GHEA Grapalat"/>
          <w:color w:val="000000" w:themeColor="text1"/>
          <w:lang w:val="hy-AM"/>
        </w:rPr>
        <w:t xml:space="preserve"> 61/3 </w:t>
      </w:r>
      <w:r w:rsidR="001E57F7" w:rsidRPr="001E57F7">
        <w:rPr>
          <w:rFonts w:ascii="GHEA Grapalat" w:hAnsi="GHEA Grapalat"/>
          <w:color w:val="000000" w:themeColor="text1"/>
          <w:lang w:val="hy-AM"/>
        </w:rPr>
        <w:t>և ՀՀ Արմա</w:t>
      </w:r>
      <w:r w:rsidR="005517B9">
        <w:rPr>
          <w:rFonts w:ascii="GHEA Grapalat" w:hAnsi="GHEA Grapalat"/>
          <w:color w:val="000000" w:themeColor="text1"/>
          <w:lang w:val="hy-AM"/>
        </w:rPr>
        <w:t>վիրի մարզպետարանի ենթակայության</w:t>
      </w:r>
      <w:r w:rsidR="001E57F7" w:rsidRPr="001E57F7">
        <w:rPr>
          <w:rFonts w:ascii="GHEA Grapalat" w:hAnsi="GHEA Grapalat"/>
          <w:color w:val="000000" w:themeColor="text1"/>
          <w:lang w:val="hy-AM"/>
        </w:rPr>
        <w:t xml:space="preserve"> ՀՀ Արմավիրի մարզի Էջմիածին քաղաքի Մ.Խորենացի 101/1 </w:t>
      </w:r>
      <w:r w:rsidR="005517B9" w:rsidRPr="00421F8E">
        <w:rPr>
          <w:rFonts w:ascii="GHEA Grapalat" w:hAnsi="GHEA Grapalat"/>
          <w:color w:val="000000" w:themeColor="text1"/>
          <w:lang w:val="hy-AM"/>
        </w:rPr>
        <w:t>հասցե</w:t>
      </w:r>
      <w:r w:rsidR="005517B9" w:rsidRPr="005517B9">
        <w:rPr>
          <w:rFonts w:ascii="GHEA Grapalat" w:hAnsi="GHEA Grapalat"/>
          <w:color w:val="000000" w:themeColor="text1"/>
          <w:lang w:val="hy-AM"/>
        </w:rPr>
        <w:t>ներ</w:t>
      </w:r>
      <w:r w:rsidR="005517B9" w:rsidRPr="00421F8E">
        <w:rPr>
          <w:rFonts w:ascii="GHEA Grapalat" w:hAnsi="GHEA Grapalat"/>
          <w:color w:val="000000" w:themeColor="text1"/>
          <w:lang w:val="hy-AM"/>
        </w:rPr>
        <w:t>ում գտնվող հանրակացարան</w:t>
      </w:r>
      <w:r w:rsidR="005517B9" w:rsidRPr="005517B9">
        <w:rPr>
          <w:rFonts w:ascii="GHEA Grapalat" w:hAnsi="GHEA Grapalat"/>
          <w:color w:val="000000" w:themeColor="text1"/>
          <w:lang w:val="hy-AM"/>
        </w:rPr>
        <w:t>ներ</w:t>
      </w:r>
      <w:r w:rsidR="005517B9" w:rsidRPr="000D7E2A">
        <w:rPr>
          <w:rFonts w:ascii="GHEA Grapalat" w:hAnsi="GHEA Grapalat"/>
          <w:color w:val="000000" w:themeColor="text1"/>
          <w:lang w:val="hy-AM"/>
        </w:rPr>
        <w:t>ի</w:t>
      </w:r>
      <w:r w:rsidR="005517B9" w:rsidRPr="001E57F7">
        <w:rPr>
          <w:rFonts w:ascii="GHEA Grapalat" w:hAnsi="GHEA Grapalat"/>
          <w:color w:val="000000" w:themeColor="text1"/>
          <w:lang w:val="hy-AM"/>
        </w:rPr>
        <w:t xml:space="preserve"> </w:t>
      </w:r>
      <w:r w:rsidR="000D7E2A" w:rsidRPr="000D7E2A">
        <w:rPr>
          <w:rFonts w:ascii="GHEA Grapalat" w:hAnsi="GHEA Grapalat"/>
          <w:color w:val="000000" w:themeColor="text1"/>
          <w:lang w:val="hy-AM"/>
        </w:rPr>
        <w:t>բնակելի տարածքները</w:t>
      </w:r>
      <w:r w:rsidRPr="00732ED2">
        <w:rPr>
          <w:rFonts w:ascii="GHEA Grapalat" w:hAnsi="GHEA Grapalat"/>
          <w:lang w:val="pt-BR"/>
        </w:rPr>
        <w:t>:</w:t>
      </w:r>
    </w:p>
    <w:p w:rsidR="002B13C8" w:rsidRPr="000D7E2A" w:rsidRDefault="00993E5A" w:rsidP="00CA7BA1">
      <w:pPr>
        <w:pStyle w:val="a5"/>
        <w:tabs>
          <w:tab w:val="left" w:pos="-567"/>
          <w:tab w:val="left" w:pos="9738"/>
        </w:tabs>
        <w:spacing w:line="360" w:lineRule="auto"/>
        <w:ind w:left="-567" w:right="174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0D7E2A">
        <w:rPr>
          <w:rFonts w:ascii="GHEA Grapalat" w:hAnsi="GHEA Grapalat"/>
          <w:color w:val="000000" w:themeColor="text1"/>
          <w:lang w:val="hy-AM"/>
        </w:rPr>
        <w:t>ՀՀ կառավարության 202</w:t>
      </w:r>
      <w:r w:rsidR="002B13C8" w:rsidRPr="000D7E2A">
        <w:rPr>
          <w:rFonts w:ascii="GHEA Grapalat" w:hAnsi="GHEA Grapalat"/>
          <w:color w:val="000000" w:themeColor="text1"/>
          <w:lang w:val="hy-AM"/>
        </w:rPr>
        <w:t>0</w:t>
      </w:r>
      <w:r w:rsidRPr="000D7E2A">
        <w:rPr>
          <w:rFonts w:ascii="GHEA Grapalat" w:hAnsi="GHEA Grapalat"/>
          <w:color w:val="000000" w:themeColor="text1"/>
          <w:lang w:val="hy-AM"/>
        </w:rPr>
        <w:t xml:space="preserve"> թվականի </w:t>
      </w:r>
      <w:r w:rsidR="002B13C8" w:rsidRPr="000D7E2A">
        <w:rPr>
          <w:rFonts w:ascii="GHEA Grapalat" w:hAnsi="GHEA Grapalat"/>
          <w:color w:val="000000" w:themeColor="text1"/>
          <w:lang w:val="hy-AM"/>
        </w:rPr>
        <w:t>ապրիլի 9</w:t>
      </w:r>
      <w:r w:rsidRPr="000D7E2A">
        <w:rPr>
          <w:rFonts w:ascii="GHEA Grapalat" w:hAnsi="GHEA Grapalat"/>
          <w:color w:val="000000" w:themeColor="text1"/>
          <w:lang w:val="hy-AM"/>
        </w:rPr>
        <w:t xml:space="preserve">-ի Հայաստանի Հանրապետության կառավարության 2011 թվականի մարտի 24-ի թիվ 305-Ն որոշման մեջ լրացումներ </w:t>
      </w:r>
      <w:r w:rsidR="002B13C8" w:rsidRPr="000D7E2A">
        <w:rPr>
          <w:rFonts w:ascii="GHEA Grapalat" w:hAnsi="GHEA Grapalat"/>
          <w:color w:val="000000" w:themeColor="text1"/>
          <w:lang w:val="hy-AM"/>
        </w:rPr>
        <w:t xml:space="preserve">և փոփոխություն </w:t>
      </w:r>
      <w:r w:rsidRPr="000D7E2A">
        <w:rPr>
          <w:rFonts w:ascii="GHEA Grapalat" w:hAnsi="GHEA Grapalat"/>
          <w:color w:val="000000" w:themeColor="text1"/>
          <w:lang w:val="hy-AM"/>
        </w:rPr>
        <w:t xml:space="preserve">կատարելու մասին </w:t>
      </w:r>
      <w:r w:rsidR="00313BF4" w:rsidRPr="000D7E2A">
        <w:rPr>
          <w:rFonts w:ascii="GHEA Grapalat" w:hAnsi="GHEA Grapalat"/>
          <w:color w:val="000000" w:themeColor="text1"/>
          <w:lang w:val="hy-AM"/>
        </w:rPr>
        <w:t xml:space="preserve">թիվ </w:t>
      </w:r>
      <w:r w:rsidR="002B13C8" w:rsidRPr="000D7E2A">
        <w:rPr>
          <w:rFonts w:ascii="GHEA Grapalat" w:hAnsi="GHEA Grapalat"/>
          <w:color w:val="000000" w:themeColor="text1"/>
          <w:lang w:val="hy-AM"/>
        </w:rPr>
        <w:t>544</w:t>
      </w:r>
      <w:r w:rsidRPr="000D7E2A">
        <w:rPr>
          <w:rFonts w:ascii="GHEA Grapalat" w:hAnsi="GHEA Grapalat"/>
          <w:color w:val="000000" w:themeColor="text1"/>
          <w:lang w:val="hy-AM"/>
        </w:rPr>
        <w:t>-Ն որոշման նախագիծը (այսուհետ՝ Որոշում</w:t>
      </w:r>
      <w:r w:rsidR="009E2DD7" w:rsidRPr="009E2DD7">
        <w:rPr>
          <w:rFonts w:ascii="GHEA Grapalat" w:hAnsi="GHEA Grapalat"/>
          <w:color w:val="000000" w:themeColor="text1"/>
          <w:lang w:val="pt-BR"/>
        </w:rPr>
        <w:t xml:space="preserve"> 1</w:t>
      </w:r>
      <w:r w:rsidRPr="000D7E2A">
        <w:rPr>
          <w:rFonts w:ascii="GHEA Grapalat" w:hAnsi="GHEA Grapalat"/>
          <w:color w:val="000000" w:themeColor="text1"/>
          <w:lang w:val="hy-AM"/>
        </w:rPr>
        <w:t xml:space="preserve">) </w:t>
      </w:r>
      <w:r w:rsidR="002B13C8" w:rsidRPr="000D7E2A">
        <w:rPr>
          <w:rFonts w:ascii="GHEA Grapalat" w:hAnsi="GHEA Grapalat"/>
          <w:color w:val="000000" w:themeColor="text1"/>
          <w:lang w:val="hy-AM"/>
        </w:rPr>
        <w:t xml:space="preserve">նախապատրաստելիս և </w:t>
      </w:r>
      <w:r w:rsidRPr="000D7E2A">
        <w:rPr>
          <w:rFonts w:ascii="GHEA Grapalat" w:hAnsi="GHEA Grapalat"/>
          <w:color w:val="000000" w:themeColor="text1"/>
          <w:lang w:val="hy-AM"/>
        </w:rPr>
        <w:t xml:space="preserve">շրջանառելիս </w:t>
      </w:r>
      <w:r w:rsidR="002B13C8" w:rsidRPr="000D7E2A">
        <w:rPr>
          <w:rFonts w:ascii="GHEA Grapalat" w:hAnsi="GHEA Grapalat"/>
          <w:color w:val="000000" w:themeColor="text1"/>
          <w:lang w:val="hy-AM"/>
        </w:rPr>
        <w:t>քաղ. Երևան, Արցախի փողոց 61/3 հասցեի հանրակացարանի բնակիչներ՝ քաղաքացիներ Գոհար Արտուշի Մանուկյանի և Ալինա Ալավերդիի Հարությունյանի կողմից զբաղեցրած բնակելի տարածքների հասցեների, մակերեսների, ինչպես նաև հաշվեկշռային արժեքների վերաբերյալ տեղեկատվությունը ճշտվել և Որոշման</w:t>
      </w:r>
      <w:r w:rsidR="009E2DD7">
        <w:rPr>
          <w:rFonts w:ascii="GHEA Grapalat" w:hAnsi="GHEA Grapalat"/>
          <w:color w:val="000000" w:themeColor="text1"/>
          <w:lang w:val="hy-AM"/>
        </w:rPr>
        <w:t xml:space="preserve"> 1</w:t>
      </w:r>
      <w:r w:rsidR="009E2DD7" w:rsidRPr="009E2DD7">
        <w:rPr>
          <w:rFonts w:ascii="GHEA Grapalat" w:hAnsi="GHEA Grapalat"/>
          <w:color w:val="000000" w:themeColor="text1"/>
          <w:lang w:val="hy-AM"/>
        </w:rPr>
        <w:t>-ի</w:t>
      </w:r>
      <w:r w:rsidR="002B13C8" w:rsidRPr="000D7E2A">
        <w:rPr>
          <w:rFonts w:ascii="GHEA Grapalat" w:hAnsi="GHEA Grapalat"/>
          <w:color w:val="000000" w:themeColor="text1"/>
          <w:lang w:val="hy-AM"/>
        </w:rPr>
        <w:t xml:space="preserve"> մեջ ներառվել է </w:t>
      </w:r>
      <w:r w:rsidR="00E30668" w:rsidRPr="00E30668">
        <w:rPr>
          <w:rFonts w:ascii="GHEA Grapalat" w:hAnsi="GHEA Grapalat"/>
          <w:color w:val="000000" w:themeColor="text1"/>
          <w:lang w:val="hy-AM"/>
        </w:rPr>
        <w:t xml:space="preserve">2020 թվականի փետրվարի 7-ի թիվ 01/03.4/445-2020 </w:t>
      </w:r>
      <w:r w:rsidR="002B13C8" w:rsidRPr="000D7E2A">
        <w:rPr>
          <w:rFonts w:ascii="GHEA Grapalat" w:hAnsi="GHEA Grapalat"/>
          <w:color w:val="000000" w:themeColor="text1"/>
          <w:lang w:val="hy-AM"/>
        </w:rPr>
        <w:lastRenderedPageBreak/>
        <w:t>գրությամբ: Որոշում</w:t>
      </w:r>
      <w:r w:rsidR="009E2DD7" w:rsidRPr="009E2DD7">
        <w:rPr>
          <w:rFonts w:ascii="GHEA Grapalat" w:hAnsi="GHEA Grapalat"/>
          <w:color w:val="000000" w:themeColor="text1"/>
          <w:lang w:val="hy-AM"/>
        </w:rPr>
        <w:t xml:space="preserve"> 1-</w:t>
      </w:r>
      <w:r w:rsidR="002B13C8" w:rsidRPr="000D7E2A">
        <w:rPr>
          <w:rFonts w:ascii="GHEA Grapalat" w:hAnsi="GHEA Grapalat"/>
          <w:color w:val="000000" w:themeColor="text1"/>
          <w:lang w:val="hy-AM"/>
        </w:rPr>
        <w:t>ը ՀՀ կառավարության կողմից ընդունվել է 2020 թվականի ապրիլի 9-ին:</w:t>
      </w:r>
    </w:p>
    <w:p w:rsidR="009E2DD7" w:rsidRPr="00DB3040" w:rsidRDefault="009E2DD7" w:rsidP="00CA7BA1">
      <w:pPr>
        <w:pStyle w:val="aa"/>
        <w:shd w:val="clear" w:color="auto" w:fill="FFFFFF"/>
        <w:tabs>
          <w:tab w:val="left" w:pos="-567"/>
        </w:tabs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A7BA1">
        <w:rPr>
          <w:rFonts w:ascii="GHEA Grapalat" w:hAnsi="GHEA Grapalat" w:cs="Sylfaen"/>
          <w:color w:val="000000" w:themeColor="text1"/>
          <w:lang w:val="hy-AM"/>
        </w:rPr>
        <w:t xml:space="preserve">ՀՀ կառավարության 2021 թվականի փետրվարի 4-ի Հայաստանի Հանրապետության կառավարության 2011 թվականի մարտի 24-ի թիվ 305-Ն որոշման մեջ լրացումներ կատարելու մասին թիվ </w:t>
      </w:r>
      <w:r w:rsidR="00CA7BA1" w:rsidRPr="00CA7BA1">
        <w:rPr>
          <w:rFonts w:ascii="GHEA Grapalat" w:hAnsi="GHEA Grapalat" w:cs="Sylfaen"/>
          <w:color w:val="000000" w:themeColor="text1"/>
          <w:lang w:val="hy-AM"/>
        </w:rPr>
        <w:t>128</w:t>
      </w:r>
      <w:r w:rsidR="00DB3040">
        <w:rPr>
          <w:rFonts w:ascii="GHEA Grapalat" w:hAnsi="GHEA Grapalat" w:cs="Sylfaen"/>
          <w:color w:val="000000" w:themeColor="text1"/>
          <w:lang w:val="hy-AM"/>
        </w:rPr>
        <w:t>-Ն որոշման նախագ</w:t>
      </w:r>
      <w:r w:rsidRPr="00CA7BA1">
        <w:rPr>
          <w:rFonts w:ascii="GHEA Grapalat" w:hAnsi="GHEA Grapalat" w:cs="Sylfaen"/>
          <w:color w:val="000000" w:themeColor="text1"/>
          <w:lang w:val="hy-AM"/>
        </w:rPr>
        <w:t>ծ</w:t>
      </w:r>
      <w:r w:rsidR="00DB3040" w:rsidRPr="00DB3040">
        <w:rPr>
          <w:rFonts w:ascii="GHEA Grapalat" w:hAnsi="GHEA Grapalat" w:cs="Sylfaen"/>
          <w:color w:val="000000" w:themeColor="text1"/>
          <w:lang w:val="hy-AM"/>
        </w:rPr>
        <w:t>ի</w:t>
      </w:r>
      <w:r w:rsidRPr="00CA7BA1">
        <w:rPr>
          <w:rFonts w:ascii="GHEA Grapalat" w:hAnsi="GHEA Grapalat" w:cs="Sylfaen"/>
          <w:color w:val="000000" w:themeColor="text1"/>
          <w:lang w:val="hy-AM"/>
        </w:rPr>
        <w:t xml:space="preserve"> (այսուհետ՝ Որոշում </w:t>
      </w:r>
      <w:r w:rsidR="00CA7BA1" w:rsidRPr="00CA7BA1">
        <w:rPr>
          <w:rFonts w:ascii="GHEA Grapalat" w:hAnsi="GHEA Grapalat" w:cs="Sylfaen"/>
          <w:color w:val="000000" w:themeColor="text1"/>
          <w:lang w:val="hy-AM"/>
        </w:rPr>
        <w:t>2</w:t>
      </w:r>
      <w:r w:rsidRPr="00CA7BA1">
        <w:rPr>
          <w:rFonts w:ascii="GHEA Grapalat" w:hAnsi="GHEA Grapalat" w:cs="Sylfaen"/>
          <w:color w:val="000000" w:themeColor="text1"/>
          <w:lang w:val="hy-AM"/>
        </w:rPr>
        <w:t xml:space="preserve">) </w:t>
      </w:r>
      <w:r w:rsidR="00DB3040" w:rsidRPr="00DB3040">
        <w:rPr>
          <w:rFonts w:ascii="GHEA Grapalat" w:hAnsi="GHEA Grapalat" w:cs="Sylfaen"/>
          <w:color w:val="000000" w:themeColor="text1"/>
          <w:lang w:val="hy-AM"/>
        </w:rPr>
        <w:t xml:space="preserve">վերաբերյալ, որի մեջ ընդգրկված է եղել </w:t>
      </w:r>
      <w:r w:rsidR="00CA7BA1" w:rsidRPr="00CA7BA1">
        <w:rPr>
          <w:rFonts w:ascii="GHEA Grapalat" w:hAnsi="GHEA Grapalat" w:cs="Sylfaen"/>
          <w:color w:val="000000" w:themeColor="text1"/>
          <w:lang w:val="hy-AM"/>
        </w:rPr>
        <w:t>ՀՀ Արմավիրի մարզի Էջմիածին քաղաքի Մ. Խորենացի 101/1 հասցեի 402 բնակարան</w:t>
      </w:r>
      <w:r w:rsidR="00DB3040" w:rsidRPr="00DB3040">
        <w:rPr>
          <w:rFonts w:ascii="GHEA Grapalat" w:hAnsi="GHEA Grapalat" w:cs="Sylfaen"/>
          <w:color w:val="000000" w:themeColor="text1"/>
          <w:lang w:val="hy-AM"/>
        </w:rPr>
        <w:t>ը ՀՀ Արմավիրի մարզպետարանն իր դրական դիրքորոշումը հայտնել է 2020</w:t>
      </w:r>
      <w:r w:rsidRPr="00DB3040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DB3040" w:rsidRPr="00DB3040">
        <w:rPr>
          <w:rFonts w:ascii="GHEA Grapalat" w:hAnsi="GHEA Grapalat" w:cs="Sylfaen"/>
          <w:color w:val="000000" w:themeColor="text1"/>
          <w:lang w:val="hy-AM"/>
        </w:rPr>
        <w:t>հունիսի 6</w:t>
      </w:r>
      <w:r w:rsidRPr="00DB3040">
        <w:rPr>
          <w:rFonts w:ascii="GHEA Grapalat" w:hAnsi="GHEA Grapalat" w:cs="Sylfaen"/>
          <w:color w:val="000000" w:themeColor="text1"/>
          <w:lang w:val="hy-AM"/>
        </w:rPr>
        <w:t>-ի թիվ 01/</w:t>
      </w:r>
      <w:r w:rsidR="00DB3040" w:rsidRPr="00DB3040">
        <w:rPr>
          <w:rFonts w:ascii="GHEA Grapalat" w:hAnsi="GHEA Grapalat" w:cs="Sylfaen"/>
          <w:color w:val="000000" w:themeColor="text1"/>
          <w:lang w:val="hy-AM"/>
        </w:rPr>
        <w:t>7/05/36-</w:t>
      </w:r>
      <w:r w:rsidRPr="00DB3040">
        <w:rPr>
          <w:rFonts w:ascii="GHEA Grapalat" w:hAnsi="GHEA Grapalat" w:cs="Sylfaen"/>
          <w:color w:val="000000" w:themeColor="text1"/>
          <w:lang w:val="hy-AM"/>
        </w:rPr>
        <w:t xml:space="preserve">2020 գրությամբ: Որոշում </w:t>
      </w:r>
      <w:r w:rsidR="006A1562" w:rsidRPr="00DB3040">
        <w:rPr>
          <w:rFonts w:ascii="GHEA Grapalat" w:hAnsi="GHEA Grapalat" w:cs="Sylfaen"/>
          <w:color w:val="000000" w:themeColor="text1"/>
          <w:lang w:val="hy-AM"/>
        </w:rPr>
        <w:t>2</w:t>
      </w:r>
      <w:r w:rsidRPr="00DB3040">
        <w:rPr>
          <w:rFonts w:ascii="GHEA Grapalat" w:hAnsi="GHEA Grapalat" w:cs="Sylfaen"/>
          <w:color w:val="000000" w:themeColor="text1"/>
          <w:lang w:val="hy-AM"/>
        </w:rPr>
        <w:t>-ը ՀՀ կառավարության կողմից ընդունվել է 202</w:t>
      </w:r>
      <w:r w:rsidR="006A1562" w:rsidRPr="00DB3040">
        <w:rPr>
          <w:rFonts w:ascii="GHEA Grapalat" w:hAnsi="GHEA Grapalat" w:cs="Sylfaen"/>
          <w:color w:val="000000" w:themeColor="text1"/>
          <w:lang w:val="hy-AM"/>
        </w:rPr>
        <w:t>1</w:t>
      </w:r>
      <w:r w:rsidRPr="00DB3040">
        <w:rPr>
          <w:rFonts w:ascii="GHEA Grapalat" w:hAnsi="GHEA Grapalat" w:cs="Sylfaen"/>
          <w:color w:val="000000" w:themeColor="text1"/>
          <w:lang w:val="hy-AM"/>
        </w:rPr>
        <w:t xml:space="preserve"> թվականի </w:t>
      </w:r>
      <w:r w:rsidR="006A1562" w:rsidRPr="00DB3040">
        <w:rPr>
          <w:rFonts w:ascii="GHEA Grapalat" w:hAnsi="GHEA Grapalat" w:cs="Sylfaen"/>
          <w:color w:val="000000" w:themeColor="text1"/>
          <w:lang w:val="hy-AM"/>
        </w:rPr>
        <w:t>փետրվարի 4</w:t>
      </w:r>
      <w:r w:rsidRPr="00DB3040">
        <w:rPr>
          <w:rFonts w:ascii="GHEA Grapalat" w:hAnsi="GHEA Grapalat" w:cs="Sylfaen"/>
          <w:color w:val="000000" w:themeColor="text1"/>
          <w:lang w:val="hy-AM"/>
        </w:rPr>
        <w:t>-ին:</w:t>
      </w:r>
    </w:p>
    <w:p w:rsidR="000D7E2A" w:rsidRPr="00DB3040" w:rsidRDefault="002B13C8" w:rsidP="001E57F7">
      <w:pPr>
        <w:pStyle w:val="ae"/>
        <w:spacing w:line="360" w:lineRule="auto"/>
        <w:ind w:left="-567" w:firstLine="709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ՀՀ արտակարգ իրավիճակների նախարարությունը </w:t>
      </w:r>
      <w:r w:rsidR="00993E5A"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2021 թվականի մայիսի 17-ի թիվ 01/07/2334-2021 գրությամբ տեղեկացրել է, որ </w:t>
      </w:r>
      <w:r w:rsidR="000D7E2A" w:rsidRPr="00732ED2">
        <w:rPr>
          <w:rFonts w:ascii="GHEA Grapalat" w:hAnsi="GHEA Grapalat"/>
          <w:color w:val="000000" w:themeColor="text1"/>
          <w:lang w:val="hy-AM"/>
        </w:rPr>
        <w:t></w:t>
      </w: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ՀՀ կառավարության</w:t>
      </w:r>
      <w:r w:rsidR="000D7E2A"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2020 թվականի ապրիլի 9-ի</w:t>
      </w: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0D7E2A"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թիվ 544-Ն որոշման </w:t>
      </w: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մեջ առկա են անճշտություններ՝ </w:t>
      </w:r>
      <w:r w:rsidR="000D7E2A"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քաղաքացի Ալինա Ալավերդիի Հարությունյանի անվամբ նշվել է մեկ գույքային միավոր՝ 28,2  մ²  ընդհանուր մակերեսով, այն դեպքում, երբ նա փաստացի զբաղեցրել է հանրակացարանի առաջին և երկրորդ հարկերում գտնվող երկու բնակարան 27.7 մ² ընդհանուր մակերեսով՝ չափագրմամբ ճշտված առաջին հարկում 11.3 մ² և երկրորդ հարկում 16.4 մ²  մակերեսներով: Նույն կերպ նաև քաղաքացի Գոհար Արտուշի Մանուկյանի պարագայում, ում անվամբ նշվել է մեկ գույքային միավոր՝ 73,0  մ²  ընդհանուր մակերեսով, այն դեպքում, երբ նա փաստացի զբաղեցրել է հանրակացարանի երկրորդ և երրորդ հարկերում գտնվող երկու բնակարան 70,7 մ² ընդհանուր մակերեսով՝ չափագրմամբ ճշտված երկրորդ հարկում 60.7 մ² և երրորդ հարկում 10.0 մ² մակերեսներով: Նշված բնակարանների համար 16.04.2021թ. Երևանի քաղաքապետի որոշմամբ տրվել են նոր հասցեներ՝ մասնավորապես, Ալինա Ալավերդիի Հարությունյանի կողմից զբաղեցրած 11.3 մ² բնակարանին Արցախի փողոց 61/3 շենք բն.5 և 16.4 մ² բնակարանին Արցախի փողոց 61/3 շենք բն.7, Գոհար Արտուշի Մանուկյանի կողմից զբաղեցրած 60.7 մ² բնակարանին Արցախի փողոց 61/3 շենք բն.8 և 10.0 մ² բնակարանին Արցախի փողոց 61/3 շենք բն.12:</w:t>
      </w:r>
      <w:r w:rsidR="000D7E2A"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:</w:t>
      </w:r>
    </w:p>
    <w:p w:rsidR="0044372B" w:rsidRPr="0044372B" w:rsidRDefault="0044372B" w:rsidP="00DB3040">
      <w:pPr>
        <w:pStyle w:val="ae"/>
        <w:spacing w:line="360" w:lineRule="auto"/>
        <w:ind w:left="-567" w:firstLine="709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ՀՀ </w:t>
      </w:r>
      <w:r w:rsidR="00DB3040"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րմավիրի մարզպետարանը 2021 թվականի հուլիս</w:t>
      </w:r>
      <w:r w:rsidR="00DB3040"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 13-ի թիվ 01 /13/04147-2021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գրությամբ առաջարկել է </w:t>
      </w: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ՀՀ կառավարության 202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1</w:t>
      </w: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թվականի 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փետրվարի 4</w:t>
      </w: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-ի թիվ 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128</w:t>
      </w:r>
      <w:r w:rsidRPr="000D7E2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-Ն որոշման մեջ 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կատարել փոփոխություն՝ հստակեցնելով ՀՀ Արմավիրի մարզի Էջմիածին քաղաքի Մ. Խորենացի 101/1 շենքի 402 բնակարանի մակերեսը՝ </w:t>
      </w:r>
      <w:r w:rsidR="00DB3040"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48.4քմ 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մակերես</w:t>
      </w:r>
      <w:r w:rsidR="00DB3040"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ը 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փոխարինելով 31.10քմ, իսկ հաշվեկշռային արժեքը՝ 1</w:t>
      </w:r>
      <w:r w:rsidR="00DB3040"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508</w:t>
      </w:r>
      <w:r w:rsidR="00DB3040">
        <w:rPr>
          <w:rFonts w:eastAsia="Times New Roman" w:cs="Calibri"/>
          <w:color w:val="000000" w:themeColor="text1"/>
          <w:sz w:val="24"/>
          <w:szCs w:val="24"/>
          <w:lang w:val="hy-AM" w:eastAsia="ru-RU"/>
        </w:rPr>
        <w:t> </w:t>
      </w:r>
      <w:r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411</w:t>
      </w:r>
      <w:r w:rsidR="00DB3040" w:rsidRPr="00DB3040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ով</w:t>
      </w:r>
      <w:r w:rsidRPr="0044372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0D7E2A" w:rsidRPr="000D7E2A" w:rsidRDefault="00993E5A" w:rsidP="003805D0">
      <w:pPr>
        <w:pStyle w:val="norm"/>
        <w:tabs>
          <w:tab w:val="left" w:pos="-567"/>
        </w:tabs>
        <w:spacing w:line="360" w:lineRule="auto"/>
        <w:ind w:left="-567" w:right="-1" w:firstLine="567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Հաշվի առնելով վերոնշյալը՝ Կոմիտեն նախապատրաստել է վերոնշյալ նախագիծը</w:t>
      </w:r>
      <w:r w:rsidR="001F2673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N</w:t>
      </w:r>
      <w:r w:rsidR="002B13C8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="001F2673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հավելվածի </w:t>
      </w:r>
      <w:r w:rsidR="0044372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15.3, </w:t>
      </w:r>
      <w:r w:rsidR="002B13C8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15.7 </w:t>
      </w:r>
      <w:r w:rsidR="0044372B" w:rsidRPr="0044372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և 96.4 </w:t>
      </w:r>
      <w:r w:rsidR="001F2673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</w:t>
      </w:r>
      <w:r w:rsidR="002B13C8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</w:t>
      </w:r>
      <w:r w:rsidR="001F2673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ում </w:t>
      </w:r>
      <w:r w:rsidR="002B13C8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կատարելով համապատասխան փոփոխություններ</w:t>
      </w:r>
      <w:r w:rsidR="000D7E2A" w:rsidRPr="000D7E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:rsidR="003805D0" w:rsidRPr="000E14D0" w:rsidRDefault="003805D0" w:rsidP="003805D0">
      <w:pPr>
        <w:pStyle w:val="norm"/>
        <w:tabs>
          <w:tab w:val="left" w:pos="-567"/>
        </w:tabs>
        <w:spacing w:line="360" w:lineRule="auto"/>
        <w:ind w:left="-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1) 15.3. տողի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Բնակելի տարածքի անվանումը և հասցեն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հանրակացարան, բառից հետո ավելացնել բն. 8 և բառերը,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Մ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ակերես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ը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Pr="00002586">
        <w:rPr>
          <w:rFonts w:ascii="GHEA Grapalat" w:hAnsi="GHEA Grapalat" w:cs="Tahoma"/>
          <w:color w:val="000000"/>
          <w:sz w:val="24"/>
          <w:szCs w:val="24"/>
          <w:lang w:val="hy-AM"/>
        </w:rPr>
        <w:t>73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60.7 և 10.0 թվերով</w:t>
      </w:r>
      <w:r w:rsidRPr="00002586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,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Հ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աշվեկշռային արժեքը (դրամ)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482.895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401.531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և 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66.150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թվերով:</w:t>
      </w:r>
    </w:p>
    <w:p w:rsidR="003805D0" w:rsidRDefault="003805D0" w:rsidP="003805D0">
      <w:pPr>
        <w:pStyle w:val="norm"/>
        <w:tabs>
          <w:tab w:val="left" w:pos="-567"/>
        </w:tabs>
        <w:spacing w:line="360" w:lineRule="auto"/>
        <w:ind w:left="-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2) 15.7. տողի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Բնակելի տարածքի անվանումը և հասցեն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բն.30 բառերը փոխարինել բն. 5 և բն. 7 բառերով, իսկ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Մ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ակերես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ը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28.2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11.3</w:t>
      </w:r>
      <w:r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և 16.4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թվերով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,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Հ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աշվեկշռային արժեքը (դրամ)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188.543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74.750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և 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108.486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թվերով:</w:t>
      </w:r>
    </w:p>
    <w:p w:rsidR="002B13C8" w:rsidRPr="003805D0" w:rsidRDefault="003805D0" w:rsidP="003805D0">
      <w:pPr>
        <w:pStyle w:val="norm"/>
        <w:tabs>
          <w:tab w:val="left" w:pos="-567"/>
        </w:tabs>
        <w:spacing w:line="360" w:lineRule="auto"/>
        <w:ind w:left="-567"/>
        <w:rPr>
          <w:rFonts w:ascii="GHEA Grapalat" w:hAnsi="GHEA Grapalat" w:cs="Tahoma"/>
          <w:color w:val="000000"/>
          <w:sz w:val="24"/>
          <w:szCs w:val="24"/>
          <w:lang w:val="hy-AM"/>
        </w:rPr>
      </w:pPr>
      <w:r w:rsidRPr="00E931E1">
        <w:rPr>
          <w:rFonts w:ascii="GHEA Grapalat" w:hAnsi="GHEA Grapalat" w:cs="Tahoma"/>
          <w:color w:val="000000"/>
          <w:sz w:val="24"/>
          <w:szCs w:val="24"/>
          <w:lang w:val="hy-AM"/>
        </w:rPr>
        <w:t>3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) </w:t>
      </w:r>
      <w:r w:rsidRPr="00E931E1">
        <w:rPr>
          <w:rFonts w:ascii="GHEA Grapalat" w:hAnsi="GHEA Grapalat" w:cs="Tahoma"/>
          <w:color w:val="000000"/>
          <w:sz w:val="24"/>
          <w:szCs w:val="24"/>
          <w:lang w:val="hy-AM"/>
        </w:rPr>
        <w:t>96.4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. տողի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Մ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ակերես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ը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 w:rsidRPr="00115773">
        <w:rPr>
          <w:rFonts w:ascii="GHEA Grapalat" w:hAnsi="GHEA Grapalat" w:cs="Tahoma"/>
          <w:color w:val="000000"/>
          <w:sz w:val="24"/>
          <w:szCs w:val="24"/>
          <w:lang w:val="hy-AM"/>
        </w:rPr>
        <w:t>48.4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</w:t>
      </w:r>
      <w:r w:rsidRPr="00115773">
        <w:rPr>
          <w:rFonts w:ascii="GHEA Grapalat" w:hAnsi="GHEA Grapalat" w:cs="Tahoma"/>
          <w:color w:val="000000"/>
          <w:sz w:val="24"/>
          <w:szCs w:val="24"/>
          <w:lang w:val="hy-AM"/>
        </w:rPr>
        <w:t>31.10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թվով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, 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</w:t>
      </w:r>
      <w:r w:rsidRPr="00FF3CFB">
        <w:rPr>
          <w:rFonts w:ascii="GHEA Grapalat" w:hAnsi="GHEA Grapalat" w:cs="Tahoma"/>
          <w:color w:val="000000"/>
          <w:sz w:val="24"/>
          <w:szCs w:val="24"/>
          <w:lang w:val="hy-AM"/>
        </w:rPr>
        <w:t>Հ</w:t>
      </w:r>
      <w:r w:rsidRPr="00861243">
        <w:rPr>
          <w:rFonts w:ascii="GHEA Grapalat" w:hAnsi="GHEA Grapalat" w:cs="Tahoma"/>
          <w:color w:val="000000"/>
          <w:sz w:val="24"/>
          <w:szCs w:val="24"/>
          <w:lang w:val="hy-AM"/>
        </w:rPr>
        <w:t>աշվեկշռային արժեքը (դրամ)</w:t>
      </w:r>
      <w:r w:rsidRPr="000E14D0">
        <w:rPr>
          <w:rFonts w:ascii="GHEA Grapalat" w:hAnsi="GHEA Grapalat" w:cs="Tahoma" w:hint="eastAsia"/>
          <w:color w:val="000000"/>
          <w:sz w:val="24"/>
          <w:szCs w:val="24"/>
          <w:lang w:val="hy-AM"/>
        </w:rPr>
        <w:t>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սյունակում </w:t>
      </w:r>
      <w:r>
        <w:rPr>
          <w:rFonts w:ascii="GHEA Grapalat" w:hAnsi="GHEA Grapalat" w:cs="Tahoma"/>
          <w:color w:val="000000"/>
          <w:sz w:val="24"/>
          <w:szCs w:val="24"/>
          <w:lang w:val="hy-AM"/>
        </w:rPr>
        <w:t>2, 347,496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թիվը փոխարինել </w:t>
      </w:r>
      <w:r w:rsidRPr="00115773">
        <w:rPr>
          <w:rFonts w:ascii="GHEA Grapalat" w:hAnsi="GHEA Grapalat" w:cs="Tahoma"/>
          <w:color w:val="000000"/>
          <w:sz w:val="24"/>
          <w:szCs w:val="24"/>
          <w:lang w:val="hy-AM"/>
        </w:rPr>
        <w:t>1,508</w:t>
      </w:r>
      <w:r>
        <w:rPr>
          <w:rFonts w:ascii="GHEA Grapalat" w:hAnsi="GHEA Grapalat" w:cs="Tahoma"/>
          <w:color w:val="000000"/>
          <w:sz w:val="24"/>
          <w:szCs w:val="24"/>
          <w:lang w:val="hy-AM"/>
        </w:rPr>
        <w:t>,</w:t>
      </w:r>
      <w:r w:rsidRPr="00115773">
        <w:rPr>
          <w:rFonts w:ascii="GHEA Grapalat" w:hAnsi="GHEA Grapalat" w:cs="Tahoma"/>
          <w:color w:val="000000"/>
          <w:sz w:val="24"/>
          <w:szCs w:val="24"/>
          <w:lang w:val="hy-AM"/>
        </w:rPr>
        <w:t>411</w:t>
      </w:r>
      <w:r w:rsidRPr="000E14D0">
        <w:rPr>
          <w:rFonts w:ascii="GHEA Grapalat" w:hAnsi="GHEA Grapalat" w:cs="Tahoma"/>
          <w:color w:val="000000"/>
          <w:sz w:val="24"/>
          <w:szCs w:val="24"/>
          <w:lang w:val="hy-AM"/>
        </w:rPr>
        <w:t> թվով:</w:t>
      </w:r>
    </w:p>
    <w:p w:rsidR="001B1F8E" w:rsidRDefault="00662EAA" w:rsidP="001B1F8E">
      <w:pPr>
        <w:tabs>
          <w:tab w:val="left" w:pos="-567"/>
          <w:tab w:val="left" w:pos="-426"/>
          <w:tab w:val="left" w:pos="10490"/>
        </w:tabs>
        <w:spacing w:line="360" w:lineRule="auto"/>
        <w:ind w:left="-567" w:firstLine="567"/>
        <w:jc w:val="both"/>
        <w:rPr>
          <w:rFonts w:ascii="GHEA Grapalat" w:hAnsi="GHEA Grapalat"/>
          <w:lang w:val="pt-BR"/>
        </w:rPr>
      </w:pPr>
      <w:r w:rsidRPr="00662EAA">
        <w:rPr>
          <w:rFonts w:ascii="GHEA Grapalat" w:hAnsi="GHEA Grapalat"/>
          <w:b/>
          <w:lang w:val="pt-BR"/>
        </w:rPr>
        <w:t>Տվյալ բնագավառում իրականացվող քաղաքականությունը։</w:t>
      </w:r>
      <w:r w:rsidRPr="00662EAA">
        <w:rPr>
          <w:rFonts w:ascii="GHEA Grapalat" w:hAnsi="GHEA Grapalat"/>
          <w:lang w:val="pt-BR"/>
        </w:rPr>
        <w:t xml:space="preserve"> </w:t>
      </w:r>
      <w:r w:rsidR="00483607" w:rsidRPr="00483607">
        <w:rPr>
          <w:rFonts w:ascii="GHEA Grapalat" w:hAnsi="GHEA Grapalat"/>
          <w:lang w:val="pt-BR"/>
        </w:rPr>
        <w:t>Տվյալ բնագավառում իրականացվող քաղաքականությունը</w:t>
      </w:r>
      <w:r w:rsidR="00483607" w:rsidRPr="00732ED2">
        <w:rPr>
          <w:rFonts w:ascii="GHEA Grapalat" w:hAnsi="GHEA Grapalat"/>
          <w:lang w:val="pt-BR"/>
        </w:rPr>
        <w:t xml:space="preserve"> </w:t>
      </w:r>
      <w:r w:rsidR="00650878">
        <w:rPr>
          <w:rFonts w:ascii="GHEA Grapalat" w:hAnsi="GHEA Grapalat"/>
          <w:lang w:val="pt-BR"/>
        </w:rPr>
        <w:t>բնակելի տարածքների նվիրատվության գործընթացի կազմակերպման շ</w:t>
      </w:r>
      <w:r w:rsidR="00F63E13">
        <w:rPr>
          <w:rFonts w:ascii="GHEA Grapalat" w:hAnsi="GHEA Grapalat"/>
          <w:lang w:val="pt-BR"/>
        </w:rPr>
        <w:t xml:space="preserve">արունակականության ապահովումն է, </w:t>
      </w:r>
      <w:r w:rsidR="00483607">
        <w:rPr>
          <w:rFonts w:ascii="GHEA Grapalat" w:hAnsi="GHEA Grapalat"/>
          <w:lang w:val="pt-BR"/>
        </w:rPr>
        <w:t>ս</w:t>
      </w:r>
      <w:r w:rsidR="00F63E13">
        <w:rPr>
          <w:rFonts w:ascii="GHEA Grapalat" w:hAnsi="GHEA Grapalat"/>
          <w:lang w:val="pt-BR"/>
        </w:rPr>
        <w:t>ոցիալական</w:t>
      </w:r>
      <w:r w:rsidR="00F63E13" w:rsidRPr="00F63E13">
        <w:rPr>
          <w:rFonts w:ascii="GHEA Grapalat" w:hAnsi="GHEA Grapalat"/>
          <w:lang w:val="pt-BR"/>
        </w:rPr>
        <w:t xml:space="preserve"> </w:t>
      </w:r>
      <w:r w:rsidR="00F63E13">
        <w:rPr>
          <w:rFonts w:ascii="GHEA Grapalat" w:hAnsi="GHEA Grapalat"/>
          <w:lang w:val="pt-BR"/>
        </w:rPr>
        <w:t>և</w:t>
      </w:r>
      <w:r w:rsidRPr="00732ED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կ</w:t>
      </w:r>
      <w:r w:rsidR="00083C8D">
        <w:rPr>
          <w:rFonts w:ascii="GHEA Grapalat" w:hAnsi="GHEA Grapalat"/>
          <w:lang w:val="pt-BR"/>
        </w:rPr>
        <w:t>ենցաղային խնդիրների լուծում</w:t>
      </w:r>
      <w:r w:rsidR="00F63E13">
        <w:rPr>
          <w:rFonts w:ascii="GHEA Grapalat" w:hAnsi="GHEA Grapalat"/>
          <w:lang w:val="pt-BR"/>
        </w:rPr>
        <w:t>ն է</w:t>
      </w:r>
      <w:r w:rsidR="001B1F8E">
        <w:rPr>
          <w:rFonts w:ascii="GHEA Grapalat" w:hAnsi="GHEA Grapalat"/>
          <w:lang w:val="pt-BR"/>
        </w:rPr>
        <w:t>:</w:t>
      </w:r>
    </w:p>
    <w:p w:rsidR="001B1F8E" w:rsidRDefault="00662EAA" w:rsidP="001B1F8E">
      <w:pPr>
        <w:tabs>
          <w:tab w:val="left" w:pos="-567"/>
          <w:tab w:val="left" w:pos="-426"/>
          <w:tab w:val="left" w:pos="10490"/>
        </w:tabs>
        <w:spacing w:line="360" w:lineRule="auto"/>
        <w:ind w:left="-567" w:firstLine="567"/>
        <w:jc w:val="both"/>
        <w:rPr>
          <w:rFonts w:ascii="GHEA Grapalat" w:hAnsi="GHEA Grapalat"/>
          <w:lang w:val="pt-BR"/>
        </w:rPr>
      </w:pPr>
      <w:r w:rsidRPr="00662EAA">
        <w:rPr>
          <w:rFonts w:ascii="GHEA Grapalat" w:hAnsi="GHEA Grapalat"/>
          <w:b/>
          <w:lang w:val="pt-BR"/>
        </w:rPr>
        <w:t>Կարգավորման նպատակը և բնույթը</w:t>
      </w:r>
      <w:r w:rsidRPr="00662EAA">
        <w:rPr>
          <w:rFonts w:ascii="GHEA Grapalat" w:hAnsi="GHEA Grapalat"/>
          <w:lang w:val="pt-BR"/>
        </w:rPr>
        <w:t xml:space="preserve">: </w:t>
      </w:r>
      <w:r w:rsidR="00E102C1" w:rsidRPr="00E102C1">
        <w:rPr>
          <w:rFonts w:ascii="GHEA Grapalat" w:hAnsi="GHEA Grapalat"/>
          <w:lang w:val="pt-BR"/>
        </w:rPr>
        <w:t xml:space="preserve">Կարգավորման նպատակը </w:t>
      </w:r>
      <w:r w:rsidR="00E102C1">
        <w:rPr>
          <w:rFonts w:ascii="GHEA Grapalat" w:hAnsi="GHEA Grapalat"/>
          <w:lang w:val="pt-BR"/>
        </w:rPr>
        <w:t>բ</w:t>
      </w:r>
      <w:r w:rsidRPr="00662EAA">
        <w:rPr>
          <w:rFonts w:ascii="GHEA Grapalat" w:hAnsi="GHEA Grapalat"/>
          <w:lang w:val="pt-BR"/>
        </w:rPr>
        <w:t>նակելի</w:t>
      </w:r>
      <w:r w:rsidRPr="00732ED2">
        <w:rPr>
          <w:rFonts w:ascii="GHEA Grapalat" w:hAnsi="GHEA Grapalat"/>
          <w:lang w:val="pt-BR"/>
        </w:rPr>
        <w:t xml:space="preserve"> </w:t>
      </w:r>
      <w:r w:rsidRPr="00662EAA">
        <w:rPr>
          <w:rFonts w:ascii="GHEA Grapalat" w:hAnsi="GHEA Grapalat"/>
          <w:lang w:val="pt-BR"/>
        </w:rPr>
        <w:t>տարածքների</w:t>
      </w:r>
      <w:r w:rsidRPr="00732ED2">
        <w:rPr>
          <w:rFonts w:ascii="GHEA Grapalat" w:hAnsi="GHEA Grapalat"/>
          <w:lang w:val="pt-BR"/>
        </w:rPr>
        <w:t xml:space="preserve"> </w:t>
      </w:r>
      <w:r w:rsidRPr="00662EAA">
        <w:rPr>
          <w:rFonts w:ascii="GHEA Grapalat" w:hAnsi="GHEA Grapalat"/>
          <w:lang w:val="pt-BR"/>
        </w:rPr>
        <w:t>նվիրատվության</w:t>
      </w:r>
      <w:r w:rsidRPr="00732ED2">
        <w:rPr>
          <w:rFonts w:ascii="GHEA Grapalat" w:hAnsi="GHEA Grapalat"/>
          <w:lang w:val="pt-BR"/>
        </w:rPr>
        <w:t xml:space="preserve"> </w:t>
      </w:r>
      <w:r w:rsidR="001B1F8E">
        <w:rPr>
          <w:rFonts w:ascii="GHEA Grapalat" w:hAnsi="GHEA Grapalat"/>
          <w:lang w:val="pt-BR"/>
        </w:rPr>
        <w:t>վերաբերյալ պայմանագրերի կնքման հնարավորության տրամադրումն է:</w:t>
      </w:r>
    </w:p>
    <w:p w:rsidR="00662EAA" w:rsidRDefault="00662EAA" w:rsidP="00B82F7A">
      <w:pPr>
        <w:tabs>
          <w:tab w:val="left" w:pos="-567"/>
          <w:tab w:val="left" w:pos="-426"/>
          <w:tab w:val="left" w:pos="9738"/>
        </w:tabs>
        <w:spacing w:line="360" w:lineRule="auto"/>
        <w:ind w:left="-567" w:right="174" w:firstLine="567"/>
        <w:jc w:val="both"/>
        <w:rPr>
          <w:rFonts w:ascii="GHEA Grapalat" w:hAnsi="GHEA Grapalat"/>
          <w:lang w:val="pt-BR"/>
        </w:rPr>
      </w:pPr>
      <w:r w:rsidRPr="00732ED2">
        <w:rPr>
          <w:rFonts w:ascii="GHEA Grapalat" w:hAnsi="GHEA Grapalat"/>
          <w:b/>
          <w:lang w:val="pt-BR"/>
        </w:rPr>
        <w:t>Նախագծի մշակման գործընթացում ներգրավված ինստիտուտները և անձիք</w:t>
      </w:r>
      <w:r>
        <w:rPr>
          <w:rFonts w:ascii="GHEA Grapalat" w:hAnsi="GHEA Grapalat"/>
          <w:b/>
          <w:lang w:val="pt-BR"/>
        </w:rPr>
        <w:t xml:space="preserve">: </w:t>
      </w:r>
      <w:r w:rsidRPr="00732ED2">
        <w:rPr>
          <w:rFonts w:ascii="GHEA Grapalat" w:hAnsi="GHEA Grapalat"/>
          <w:lang w:val="pt-BR"/>
        </w:rPr>
        <w:t xml:space="preserve">Նախագիծը մշակվել է </w:t>
      </w:r>
      <w:r w:rsidR="001B1F8E">
        <w:rPr>
          <w:rFonts w:ascii="GHEA Grapalat" w:hAnsi="GHEA Grapalat"/>
          <w:lang w:val="pt-BR"/>
        </w:rPr>
        <w:t>Կ</w:t>
      </w:r>
      <w:r w:rsidRPr="00732ED2">
        <w:rPr>
          <w:rFonts w:ascii="GHEA Grapalat" w:hAnsi="GHEA Grapalat"/>
          <w:lang w:val="pt-BR"/>
        </w:rPr>
        <w:t>ոմիտեի կողմից</w:t>
      </w:r>
      <w:r>
        <w:rPr>
          <w:rFonts w:ascii="GHEA Grapalat" w:hAnsi="GHEA Grapalat"/>
          <w:lang w:val="pt-BR"/>
        </w:rPr>
        <w:t>:</w:t>
      </w:r>
      <w:r w:rsidR="00B82F7A">
        <w:rPr>
          <w:rFonts w:ascii="GHEA Grapalat" w:hAnsi="GHEA Grapalat"/>
          <w:lang w:val="pt-BR"/>
        </w:rPr>
        <w:t xml:space="preserve"> Նախագիծը համաձայնեցվել է ՀՀ արտակարգ իրավիճակների նախարարության, ՀՀ Արմավիրի մարզպետարանի և ՀՀ քաղաքաշինության կոմիտեի հետ:</w:t>
      </w:r>
      <w:bookmarkStart w:id="0" w:name="_GoBack"/>
      <w:bookmarkEnd w:id="0"/>
    </w:p>
    <w:p w:rsidR="00662EAA" w:rsidRDefault="00662EAA" w:rsidP="000C4BCE">
      <w:pPr>
        <w:tabs>
          <w:tab w:val="left" w:pos="-567"/>
          <w:tab w:val="left" w:pos="-426"/>
          <w:tab w:val="left" w:pos="9738"/>
        </w:tabs>
        <w:spacing w:line="360" w:lineRule="auto"/>
        <w:ind w:left="-567" w:right="174" w:firstLine="567"/>
        <w:jc w:val="both"/>
        <w:rPr>
          <w:rFonts w:ascii="GHEA Grapalat" w:hAnsi="GHEA Grapalat"/>
          <w:lang w:val="pt-BR"/>
        </w:rPr>
      </w:pPr>
      <w:r w:rsidRPr="00732ED2">
        <w:rPr>
          <w:rFonts w:ascii="GHEA Grapalat" w:hAnsi="GHEA Grapalat"/>
          <w:b/>
          <w:lang w:val="pt-BR"/>
        </w:rPr>
        <w:t>Ակնկալվող արդյունքը</w:t>
      </w:r>
      <w:r>
        <w:rPr>
          <w:rFonts w:ascii="GHEA Grapalat" w:hAnsi="GHEA Grapalat"/>
          <w:b/>
          <w:lang w:val="pt-BR"/>
        </w:rPr>
        <w:t xml:space="preserve">: </w:t>
      </w:r>
      <w:r w:rsidR="00E64CDB" w:rsidRPr="00E64CDB">
        <w:rPr>
          <w:rFonts w:ascii="GHEA Grapalat" w:hAnsi="GHEA Grapalat"/>
          <w:lang w:val="pt-BR"/>
        </w:rPr>
        <w:t xml:space="preserve">Նախագծի ընդունմամբ պայմանավորված ակնկալվող արդյունքը </w:t>
      </w:r>
      <w:r w:rsidR="001B1F8E" w:rsidRPr="00732ED2">
        <w:rPr>
          <w:rFonts w:ascii="GHEA Grapalat" w:hAnsi="GHEA Grapalat"/>
          <w:lang w:val="pt-BR"/>
        </w:rPr>
        <w:t>Հայաստանի Հանրապետության կառավարության 2011 թվականի մարտի 24-ի թիվ 305-Ն որոշմամբ</w:t>
      </w:r>
      <w:r w:rsidR="001B1F8E">
        <w:rPr>
          <w:rFonts w:ascii="GHEA Grapalat" w:hAnsi="GHEA Grapalat"/>
          <w:lang w:val="pt-BR"/>
        </w:rPr>
        <w:t xml:space="preserve"> նվիրատվությա</w:t>
      </w:r>
      <w:r w:rsidR="000C4BCE">
        <w:rPr>
          <w:rFonts w:ascii="GHEA Grapalat" w:hAnsi="GHEA Grapalat"/>
          <w:lang w:val="pt-BR"/>
        </w:rPr>
        <w:t>ն ներկայացված</w:t>
      </w:r>
      <w:r w:rsidR="001B1F8E">
        <w:rPr>
          <w:rFonts w:ascii="GHEA Grapalat" w:hAnsi="GHEA Grapalat"/>
          <w:lang w:val="pt-BR"/>
        </w:rPr>
        <w:t xml:space="preserve"> բնակելի տարածքների</w:t>
      </w:r>
      <w:r w:rsidR="000C4BCE">
        <w:rPr>
          <w:rFonts w:ascii="GHEA Grapalat" w:hAnsi="GHEA Grapalat"/>
          <w:lang w:val="pt-BR"/>
        </w:rPr>
        <w:t xml:space="preserve"> նվիրատվության վերաբերյալ պայմանագրերի կնքումն է</w:t>
      </w:r>
      <w:r>
        <w:rPr>
          <w:rFonts w:ascii="GHEA Grapalat" w:hAnsi="GHEA Grapalat"/>
          <w:lang w:val="pt-BR"/>
        </w:rPr>
        <w:t>:</w:t>
      </w:r>
    </w:p>
    <w:p w:rsidR="00083C8D" w:rsidRDefault="00083C8D" w:rsidP="00483607">
      <w:pPr>
        <w:tabs>
          <w:tab w:val="left" w:pos="-567"/>
          <w:tab w:val="left" w:pos="-426"/>
          <w:tab w:val="left" w:pos="9738"/>
        </w:tabs>
        <w:spacing w:line="360" w:lineRule="auto"/>
        <w:ind w:left="-567" w:right="174" w:firstLine="567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b/>
          <w:color w:val="000000"/>
          <w:lang w:val="fr-FR"/>
        </w:rPr>
        <w:t xml:space="preserve">Լրացուցիչ ֆինանսական միջոցների անհրաժեշտությունը, </w:t>
      </w:r>
      <w:r w:rsidRPr="00732ED2">
        <w:rPr>
          <w:rFonts w:ascii="GHEA Grapalat" w:hAnsi="GHEA Grapalat"/>
          <w:b/>
          <w:color w:val="000000"/>
          <w:lang w:val="hy-AM"/>
        </w:rPr>
        <w:t>Պետական</w:t>
      </w:r>
      <w:r w:rsidRPr="00732ED2">
        <w:rPr>
          <w:rFonts w:ascii="GHEA Grapalat" w:hAnsi="GHEA Grapalat"/>
          <w:b/>
          <w:color w:val="000000"/>
          <w:lang w:val="fr-FR"/>
        </w:rPr>
        <w:t xml:space="preserve"> </w:t>
      </w:r>
      <w:r w:rsidRPr="00732ED2">
        <w:rPr>
          <w:rFonts w:ascii="GHEA Grapalat" w:hAnsi="GHEA Grapalat"/>
          <w:b/>
          <w:color w:val="000000"/>
          <w:lang w:val="hy-AM"/>
        </w:rPr>
        <w:t>բյուջե</w:t>
      </w:r>
      <w:r>
        <w:rPr>
          <w:rFonts w:ascii="GHEA Grapalat" w:hAnsi="GHEA Grapalat"/>
          <w:b/>
          <w:color w:val="000000"/>
          <w:lang w:val="en-US"/>
        </w:rPr>
        <w:t>ի</w:t>
      </w:r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/>
        </w:rPr>
        <w:t>եկամուտներում</w:t>
      </w:r>
      <w:proofErr w:type="spellEnd"/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և</w:t>
      </w:r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/>
        </w:rPr>
        <w:t>ծախսերում</w:t>
      </w:r>
      <w:proofErr w:type="spellEnd"/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/>
        </w:rPr>
        <w:t>սպասվելիք</w:t>
      </w:r>
      <w:proofErr w:type="spellEnd"/>
      <w:r w:rsidRPr="00083C8D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/>
        </w:rPr>
        <w:t>փոփոխություններ</w:t>
      </w:r>
      <w:proofErr w:type="spellEnd"/>
      <w:r w:rsidRPr="00732ED2">
        <w:rPr>
          <w:rFonts w:ascii="GHEA Grapalat" w:hAnsi="GHEA Grapalat"/>
          <w:b/>
          <w:color w:val="000000"/>
          <w:lang w:val="hy-AM"/>
        </w:rPr>
        <w:t>ը</w:t>
      </w:r>
      <w:r w:rsidRPr="00083C8D">
        <w:rPr>
          <w:rFonts w:ascii="GHEA Grapalat" w:hAnsi="GHEA Grapalat"/>
          <w:b/>
          <w:color w:val="000000"/>
          <w:lang w:val="fr-FR"/>
        </w:rPr>
        <w:t>:</w:t>
      </w:r>
      <w:r w:rsidRPr="00083C8D">
        <w:rPr>
          <w:rFonts w:ascii="GHEA Grapalat" w:hAnsi="GHEA Grapalat"/>
          <w:color w:val="000000"/>
          <w:lang w:val="fr-FR"/>
        </w:rPr>
        <w:t xml:space="preserve"> </w:t>
      </w:r>
      <w:r w:rsidR="00E64CDB">
        <w:rPr>
          <w:rFonts w:ascii="GHEA Grapalat" w:hAnsi="GHEA Grapalat"/>
          <w:color w:val="000000"/>
          <w:lang w:val="en-US"/>
        </w:rPr>
        <w:t>Ն</w:t>
      </w:r>
      <w:proofErr w:type="spellStart"/>
      <w:r w:rsidRPr="00732ED2">
        <w:rPr>
          <w:rFonts w:ascii="GHEA Grapalat" w:hAnsi="GHEA Grapalat"/>
          <w:color w:val="000000"/>
        </w:rPr>
        <w:t>ախագծի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ընդունման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կապակցությամբ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լ</w:t>
      </w:r>
      <w:proofErr w:type="spellStart"/>
      <w:r w:rsidRPr="00194B2F">
        <w:rPr>
          <w:rFonts w:ascii="GHEA Grapalat" w:hAnsi="GHEA Grapalat"/>
          <w:color w:val="000000"/>
        </w:rPr>
        <w:t>րացուցիչ</w:t>
      </w:r>
      <w:proofErr w:type="spellEnd"/>
      <w:r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194B2F">
        <w:rPr>
          <w:rFonts w:ascii="GHEA Grapalat" w:hAnsi="GHEA Grapalat"/>
          <w:color w:val="000000"/>
        </w:rPr>
        <w:t>ֆինանս</w:t>
      </w:r>
      <w:r>
        <w:rPr>
          <w:rFonts w:ascii="GHEA Grapalat" w:hAnsi="GHEA Grapalat"/>
          <w:color w:val="000000"/>
        </w:rPr>
        <w:t>ական</w:t>
      </w:r>
      <w:proofErr w:type="spellEnd"/>
      <w:r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միջոցների</w:t>
      </w:r>
      <w:proofErr w:type="spellEnd"/>
      <w:r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անհրաժեշտություն</w:t>
      </w:r>
      <w:proofErr w:type="spellEnd"/>
      <w:r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չկա</w:t>
      </w:r>
      <w:proofErr w:type="spellEnd"/>
      <w:r w:rsidRPr="00920377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Pr="00732ED2">
        <w:rPr>
          <w:rFonts w:ascii="GHEA Grapalat" w:hAnsi="GHEA Grapalat"/>
          <w:color w:val="000000"/>
        </w:rPr>
        <w:t>պետական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732ED2">
        <w:rPr>
          <w:rFonts w:ascii="GHEA Grapalat" w:hAnsi="GHEA Grapalat"/>
          <w:color w:val="000000"/>
        </w:rPr>
        <w:t>և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lastRenderedPageBreak/>
        <w:t>տեղական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ինքնակառավարման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մարմինների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բյուջեներում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ծախսերի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r w:rsidRPr="00732ED2">
        <w:rPr>
          <w:rFonts w:ascii="GHEA Grapalat" w:hAnsi="GHEA Grapalat"/>
          <w:color w:val="000000"/>
        </w:rPr>
        <w:t>և</w:t>
      </w:r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եկամուտների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էական</w:t>
      </w:r>
      <w:proofErr w:type="spellEnd"/>
      <w:r w:rsidRPr="00732ED2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ավելացում</w:t>
      </w:r>
      <w:proofErr w:type="spellEnd"/>
      <w:r w:rsidRPr="00194B2F">
        <w:rPr>
          <w:rFonts w:ascii="GHEA Grapalat" w:hAnsi="GHEA Grapalat"/>
          <w:color w:val="000000"/>
          <w:lang w:val="fr-FR"/>
        </w:rPr>
        <w:t xml:space="preserve"> </w:t>
      </w:r>
      <w:r w:rsidRPr="00732ED2">
        <w:rPr>
          <w:rFonts w:ascii="GHEA Grapalat" w:hAnsi="GHEA Grapalat"/>
          <w:color w:val="000000"/>
        </w:rPr>
        <w:t>և</w:t>
      </w:r>
      <w:r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նվազեցում</w:t>
      </w:r>
      <w:proofErr w:type="spellEnd"/>
      <w:r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չի</w:t>
      </w:r>
      <w:proofErr w:type="spellEnd"/>
      <w:r w:rsidRPr="00194B2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նախատեսվում</w:t>
      </w:r>
      <w:proofErr w:type="spellEnd"/>
      <w:r w:rsidRPr="00194B2F">
        <w:rPr>
          <w:rFonts w:ascii="GHEA Grapalat" w:hAnsi="GHEA Grapalat"/>
          <w:color w:val="000000"/>
          <w:lang w:val="fr-FR"/>
        </w:rPr>
        <w:t>:</w:t>
      </w:r>
    </w:p>
    <w:p w:rsidR="00B3266F" w:rsidRDefault="00083C8D" w:rsidP="00E64CDB">
      <w:pPr>
        <w:tabs>
          <w:tab w:val="left" w:pos="-567"/>
          <w:tab w:val="left" w:pos="-426"/>
          <w:tab w:val="left" w:pos="9738"/>
        </w:tabs>
        <w:spacing w:line="360" w:lineRule="auto"/>
        <w:ind w:left="-567" w:right="174" w:firstLine="567"/>
        <w:jc w:val="both"/>
        <w:rPr>
          <w:rFonts w:ascii="GHEA Grapalat" w:hAnsi="GHEA Grapalat"/>
          <w:color w:val="000000"/>
          <w:lang w:val="fr-FR"/>
        </w:rPr>
      </w:pPr>
      <w:proofErr w:type="spellStart"/>
      <w:r w:rsidRPr="00732ED2">
        <w:rPr>
          <w:rFonts w:ascii="GHEA Grapalat" w:hAnsi="GHEA Grapalat"/>
          <w:b/>
          <w:color w:val="000000"/>
        </w:rPr>
        <w:t>Նախագծի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ընդունման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առնչությամբ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ընդունվելիք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այլ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իրավական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ակտերի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կամ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դրանց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ընդունման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անհրաժեշտության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բացակայության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մասին</w:t>
      </w:r>
      <w:proofErr w:type="spellEnd"/>
      <w:r w:rsidRPr="00732ED2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732ED2">
        <w:rPr>
          <w:rFonts w:ascii="GHEA Grapalat" w:hAnsi="GHEA Grapalat"/>
          <w:b/>
          <w:color w:val="000000"/>
        </w:rPr>
        <w:t>տեղեկանք</w:t>
      </w:r>
      <w:proofErr w:type="spellEnd"/>
      <w:r w:rsidRPr="00083C8D">
        <w:rPr>
          <w:rFonts w:ascii="GHEA Grapalat" w:hAnsi="GHEA Grapalat"/>
          <w:b/>
          <w:color w:val="000000"/>
          <w:lang w:val="fr-FR"/>
        </w:rPr>
        <w:t>: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Նախագծի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ընդունում</w:t>
      </w:r>
      <w:proofErr w:type="spellEnd"/>
      <w:r>
        <w:rPr>
          <w:rFonts w:ascii="GHEA Grapalat" w:hAnsi="GHEA Grapalat"/>
          <w:color w:val="000000"/>
          <w:lang w:val="en-US"/>
        </w:rPr>
        <w:t>ն</w:t>
      </w:r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այլ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իրավական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ակտերում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փոփոխություններ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կատարելու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անհրաժեշտություն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չի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առաջացնի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: </w:t>
      </w:r>
    </w:p>
    <w:p w:rsidR="00895B92" w:rsidRDefault="00083C8D" w:rsidP="00E64CDB">
      <w:pPr>
        <w:tabs>
          <w:tab w:val="left" w:pos="-567"/>
          <w:tab w:val="left" w:pos="-426"/>
          <w:tab w:val="left" w:pos="9738"/>
        </w:tabs>
        <w:spacing w:line="360" w:lineRule="auto"/>
        <w:ind w:left="-567" w:right="174" w:firstLine="567"/>
        <w:jc w:val="both"/>
        <w:rPr>
          <w:rFonts w:ascii="GHEA Grapalat" w:hAnsi="GHEA Grapalat"/>
          <w:color w:val="000000"/>
          <w:lang w:val="fr-FR"/>
        </w:rPr>
      </w:pPr>
      <w:proofErr w:type="spellStart"/>
      <w:r w:rsidRPr="00732ED2">
        <w:rPr>
          <w:rFonts w:ascii="GHEA Grapalat" w:hAnsi="GHEA Grapalat"/>
          <w:color w:val="000000"/>
        </w:rPr>
        <w:t>Միջազգային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պայմանագրերով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ստանձնած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պարտավորությունների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հետ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732ED2">
        <w:rPr>
          <w:rFonts w:ascii="GHEA Grapalat" w:hAnsi="GHEA Grapalat"/>
          <w:color w:val="000000"/>
        </w:rPr>
        <w:t>համապատասխան</w:t>
      </w:r>
      <w:r>
        <w:rPr>
          <w:rFonts w:ascii="GHEA Grapalat" w:hAnsi="GHEA Grapalat"/>
          <w:color w:val="000000"/>
          <w:lang w:val="en-US"/>
        </w:rPr>
        <w:t>եցված</w:t>
      </w:r>
      <w:proofErr w:type="spellEnd"/>
      <w:r w:rsidRPr="00083C8D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en-US"/>
        </w:rPr>
        <w:t>է</w:t>
      </w:r>
      <w:r w:rsidRPr="00083C8D">
        <w:rPr>
          <w:rFonts w:ascii="GHEA Grapalat" w:hAnsi="GHEA Grapalat"/>
          <w:color w:val="000000"/>
          <w:lang w:val="fr-FR"/>
        </w:rPr>
        <w:t>:</w:t>
      </w:r>
    </w:p>
    <w:p w:rsidR="001E5B67" w:rsidRPr="001E5B67" w:rsidRDefault="001E5B67" w:rsidP="001E5B67">
      <w:pPr>
        <w:tabs>
          <w:tab w:val="left" w:pos="-567"/>
          <w:tab w:val="left" w:pos="-426"/>
          <w:tab w:val="left" w:pos="9738"/>
        </w:tabs>
        <w:spacing w:line="360" w:lineRule="auto"/>
        <w:ind w:left="-567" w:right="174" w:firstLine="567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1E5B67">
        <w:rPr>
          <w:rFonts w:ascii="GHEA Grapalat" w:hAnsi="GHEA Grapalat"/>
          <w:b/>
          <w:color w:val="000000"/>
        </w:rPr>
        <w:t>Կապը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b/>
          <w:color w:val="000000"/>
        </w:rPr>
        <w:t>ռազմավարական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b/>
          <w:color w:val="000000"/>
        </w:rPr>
        <w:t>փաստաթղթերի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b/>
          <w:color w:val="000000"/>
        </w:rPr>
        <w:t>հետ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Pr="001E5B67">
        <w:rPr>
          <w:rFonts w:ascii="GHEA Grapalat" w:hAnsi="GHEA Grapalat"/>
          <w:b/>
          <w:color w:val="000000"/>
        </w:rPr>
        <w:t>Հայաստանի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b/>
          <w:color w:val="000000"/>
        </w:rPr>
        <w:t>վերափոխման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b/>
          <w:color w:val="000000"/>
        </w:rPr>
        <w:t>ռազմավարություն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2050, </w:t>
      </w:r>
      <w:proofErr w:type="spellStart"/>
      <w:r w:rsidRPr="001E5B67">
        <w:rPr>
          <w:rFonts w:ascii="GHEA Grapalat" w:hAnsi="GHEA Grapalat"/>
          <w:b/>
          <w:color w:val="000000"/>
        </w:rPr>
        <w:t>Կառավարության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2021-2026</w:t>
      </w:r>
      <w:proofErr w:type="spellStart"/>
      <w:r w:rsidRPr="001E5B67">
        <w:rPr>
          <w:rFonts w:ascii="GHEA Grapalat" w:hAnsi="GHEA Grapalat"/>
          <w:b/>
          <w:color w:val="000000"/>
        </w:rPr>
        <w:t>թթ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. </w:t>
      </w:r>
      <w:proofErr w:type="spellStart"/>
      <w:r w:rsidRPr="001E5B67">
        <w:rPr>
          <w:rFonts w:ascii="GHEA Grapalat" w:hAnsi="GHEA Grapalat"/>
          <w:b/>
          <w:color w:val="000000"/>
        </w:rPr>
        <w:t>ծրագիր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, </w:t>
      </w:r>
      <w:proofErr w:type="spellStart"/>
      <w:r w:rsidRPr="001E5B67">
        <w:rPr>
          <w:rFonts w:ascii="GHEA Grapalat" w:hAnsi="GHEA Grapalat"/>
          <w:b/>
          <w:color w:val="000000"/>
        </w:rPr>
        <w:t>ոլորտային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</w:t>
      </w:r>
      <w:r w:rsidRPr="001E5B67">
        <w:rPr>
          <w:rFonts w:ascii="GHEA Grapalat" w:hAnsi="GHEA Grapalat"/>
          <w:b/>
          <w:color w:val="000000"/>
        </w:rPr>
        <w:t>և</w:t>
      </w:r>
      <w:r w:rsidRPr="001E5B67">
        <w:rPr>
          <w:rFonts w:ascii="GHEA Grapalat" w:hAnsi="GHEA Grapalat"/>
          <w:b/>
          <w:color w:val="000000"/>
          <w:lang w:val="fr-FR"/>
        </w:rPr>
        <w:t>/</w:t>
      </w:r>
      <w:proofErr w:type="spellStart"/>
      <w:r w:rsidRPr="001E5B67">
        <w:rPr>
          <w:rFonts w:ascii="GHEA Grapalat" w:hAnsi="GHEA Grapalat"/>
          <w:b/>
          <w:color w:val="000000"/>
        </w:rPr>
        <w:t>կամ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b/>
          <w:color w:val="000000"/>
        </w:rPr>
        <w:t>այլ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b/>
          <w:color w:val="000000"/>
        </w:rPr>
        <w:t>ռազմավարություններ</w:t>
      </w:r>
      <w:proofErr w:type="spellEnd"/>
      <w:r w:rsidRPr="001E5B67">
        <w:rPr>
          <w:rFonts w:ascii="GHEA Grapalat" w:hAnsi="GHEA Grapalat"/>
          <w:b/>
          <w:color w:val="000000"/>
          <w:lang w:val="fr-FR"/>
        </w:rPr>
        <w:t>:</w:t>
      </w:r>
      <w:r>
        <w:rPr>
          <w:rFonts w:ascii="GHEA Grapalat" w:hAnsi="GHEA Grapalat"/>
          <w:b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color w:val="000000"/>
        </w:rPr>
        <w:t>Նախագիծը</w:t>
      </w:r>
      <w:proofErr w:type="spellEnd"/>
      <w:r w:rsidRPr="001E5B67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1E5B67">
        <w:rPr>
          <w:rFonts w:ascii="GHEA Grapalat" w:hAnsi="GHEA Grapalat"/>
          <w:color w:val="000000"/>
        </w:rPr>
        <w:t>բխում</w:t>
      </w:r>
      <w:proofErr w:type="spellEnd"/>
      <w:r w:rsidRPr="001E5B67">
        <w:rPr>
          <w:rFonts w:ascii="GHEA Grapalat" w:hAnsi="GHEA Grapalat"/>
          <w:color w:val="000000"/>
          <w:lang w:val="fr-FR"/>
        </w:rPr>
        <w:t xml:space="preserve"> </w:t>
      </w:r>
      <w:r w:rsidRPr="001E5B67">
        <w:rPr>
          <w:rFonts w:ascii="GHEA Grapalat" w:hAnsi="GHEA Grapalat"/>
          <w:color w:val="000000"/>
        </w:rPr>
        <w:t>է</w:t>
      </w:r>
      <w:r w:rsidRPr="001E5B67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fr-FR"/>
        </w:rPr>
        <w:t xml:space="preserve">ՀՀ կառավարության 2021 թվականի օգոստոսի 18-ի </w:t>
      </w:r>
      <w:r w:rsidRPr="001E5B67">
        <w:rPr>
          <w:rFonts w:ascii="GHEA Grapalat" w:hAnsi="GHEA Grapalat"/>
          <w:color w:val="000000"/>
        </w:rPr>
        <w:t></w:t>
      </w:r>
      <w:r w:rsidRPr="001E5B67">
        <w:rPr>
          <w:rFonts w:ascii="GHEA Grapalat" w:hAnsi="GHEA Grapalat"/>
          <w:color w:val="000000"/>
          <w:lang w:val="fr-FR"/>
        </w:rPr>
        <w:t>2021-2026</w:t>
      </w:r>
      <w:proofErr w:type="spellStart"/>
      <w:r>
        <w:rPr>
          <w:rFonts w:ascii="GHEA Grapalat" w:hAnsi="GHEA Grapalat"/>
          <w:color w:val="000000"/>
          <w:lang w:val="en-US"/>
        </w:rPr>
        <w:t>թթ</w:t>
      </w:r>
      <w:proofErr w:type="spellEnd"/>
      <w:r w:rsidRPr="001E5B67">
        <w:rPr>
          <w:rFonts w:ascii="GHEA Grapalat" w:hAnsi="GHEA Grapalat"/>
          <w:color w:val="000000"/>
          <w:lang w:val="fr-FR"/>
        </w:rPr>
        <w:t xml:space="preserve">. </w:t>
      </w:r>
      <w:r w:rsidR="002D598A">
        <w:rPr>
          <w:rFonts w:ascii="GHEA Grapalat" w:hAnsi="GHEA Grapalat"/>
          <w:color w:val="000000"/>
          <w:lang w:val="fr-FR"/>
        </w:rPr>
        <w:t>Հայաստանի կառավարության ծրագրի մասին</w:t>
      </w:r>
      <w:r w:rsidRPr="001E5B67">
        <w:rPr>
          <w:rFonts w:ascii="GHEA Grapalat" w:hAnsi="GHEA Grapalat"/>
          <w:color w:val="000000"/>
        </w:rPr>
        <w:t></w:t>
      </w:r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թիվ</w:t>
      </w:r>
      <w:proofErr w:type="spellEnd"/>
      <w:r>
        <w:rPr>
          <w:rFonts w:ascii="GHEA Grapalat" w:hAnsi="GHEA Grapalat"/>
          <w:color w:val="000000"/>
          <w:lang w:val="en-US"/>
        </w:rPr>
        <w:t xml:space="preserve"> 1363-Ա </w:t>
      </w:r>
      <w:proofErr w:type="spellStart"/>
      <w:r>
        <w:rPr>
          <w:rFonts w:ascii="GHEA Grapalat" w:hAnsi="GHEA Grapalat"/>
          <w:color w:val="000000"/>
          <w:lang w:val="en-US"/>
        </w:rPr>
        <w:t>որոշման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6.7 </w:t>
      </w:r>
      <w:proofErr w:type="spellStart"/>
      <w:r>
        <w:rPr>
          <w:rFonts w:ascii="GHEA Grapalat" w:hAnsi="GHEA Grapalat"/>
          <w:color w:val="000000"/>
          <w:lang w:val="en-US"/>
        </w:rPr>
        <w:t>կետի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պահանջներից</w:t>
      </w:r>
      <w:proofErr w:type="spellEnd"/>
      <w:r>
        <w:rPr>
          <w:rFonts w:ascii="GHEA Grapalat" w:hAnsi="GHEA Grapalat"/>
          <w:color w:val="000000"/>
          <w:lang w:val="en-US"/>
        </w:rPr>
        <w:t>:</w:t>
      </w:r>
    </w:p>
    <w:sectPr w:rsidR="001E5B67" w:rsidRPr="001E5B67" w:rsidSect="001E57F7">
      <w:headerReference w:type="default" r:id="rId8"/>
      <w:pgSz w:w="11906" w:h="16838"/>
      <w:pgMar w:top="284" w:right="849" w:bottom="1134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17" w:rsidRDefault="00952D17" w:rsidP="00BE5F8F">
      <w:r>
        <w:separator/>
      </w:r>
    </w:p>
  </w:endnote>
  <w:endnote w:type="continuationSeparator" w:id="0">
    <w:p w:rsidR="00952D17" w:rsidRDefault="00952D17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17" w:rsidRDefault="00952D17" w:rsidP="00BE5F8F">
      <w:r>
        <w:separator/>
      </w:r>
    </w:p>
  </w:footnote>
  <w:footnote w:type="continuationSeparator" w:id="0">
    <w:p w:rsidR="00952D17" w:rsidRDefault="00952D17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F8F" w:rsidRDefault="00BE5F8F" w:rsidP="00BE5F8F">
    <w:pPr>
      <w:pStyle w:val="a3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16015C33"/>
    <w:multiLevelType w:val="hybridMultilevel"/>
    <w:tmpl w:val="2A4040CE"/>
    <w:lvl w:ilvl="0" w:tplc="2FD098EC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3363186"/>
    <w:multiLevelType w:val="hybridMultilevel"/>
    <w:tmpl w:val="2BF82CD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16"/>
  </w:num>
  <w:num w:numId="9">
    <w:abstractNumId w:val="8"/>
  </w:num>
  <w:num w:numId="10">
    <w:abstractNumId w:val="13"/>
  </w:num>
  <w:num w:numId="11">
    <w:abstractNumId w:val="14"/>
  </w:num>
  <w:num w:numId="12">
    <w:abstractNumId w:val="1"/>
  </w:num>
  <w:num w:numId="13">
    <w:abstractNumId w:val="4"/>
  </w:num>
  <w:num w:numId="14">
    <w:abstractNumId w:val="2"/>
  </w:num>
  <w:num w:numId="15">
    <w:abstractNumId w:val="10"/>
  </w:num>
  <w:num w:numId="16">
    <w:abstractNumId w:val="12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218"/>
    <w:rsid w:val="00005732"/>
    <w:rsid w:val="00010DEB"/>
    <w:rsid w:val="000123B9"/>
    <w:rsid w:val="000167CC"/>
    <w:rsid w:val="00020A8E"/>
    <w:rsid w:val="00021426"/>
    <w:rsid w:val="000229BA"/>
    <w:rsid w:val="00025660"/>
    <w:rsid w:val="00033A23"/>
    <w:rsid w:val="00041F04"/>
    <w:rsid w:val="00042F3F"/>
    <w:rsid w:val="00046B87"/>
    <w:rsid w:val="0004732A"/>
    <w:rsid w:val="0005206F"/>
    <w:rsid w:val="00065A19"/>
    <w:rsid w:val="00071C96"/>
    <w:rsid w:val="0007315A"/>
    <w:rsid w:val="00074459"/>
    <w:rsid w:val="000839EA"/>
    <w:rsid w:val="00083C8D"/>
    <w:rsid w:val="00085606"/>
    <w:rsid w:val="00091200"/>
    <w:rsid w:val="000944D3"/>
    <w:rsid w:val="00096E79"/>
    <w:rsid w:val="000A0B62"/>
    <w:rsid w:val="000A14AB"/>
    <w:rsid w:val="000A4CD0"/>
    <w:rsid w:val="000A7D0A"/>
    <w:rsid w:val="000B44BE"/>
    <w:rsid w:val="000C4BCE"/>
    <w:rsid w:val="000C651C"/>
    <w:rsid w:val="000D1270"/>
    <w:rsid w:val="000D17D3"/>
    <w:rsid w:val="000D20A2"/>
    <w:rsid w:val="000D36CB"/>
    <w:rsid w:val="000D3A41"/>
    <w:rsid w:val="000D6A62"/>
    <w:rsid w:val="000D7E2A"/>
    <w:rsid w:val="000E19F6"/>
    <w:rsid w:val="000E24A0"/>
    <w:rsid w:val="000E3B41"/>
    <w:rsid w:val="000E4F3B"/>
    <w:rsid w:val="000F25B5"/>
    <w:rsid w:val="000F6E35"/>
    <w:rsid w:val="001010A8"/>
    <w:rsid w:val="00101122"/>
    <w:rsid w:val="001045D4"/>
    <w:rsid w:val="00110ADB"/>
    <w:rsid w:val="00112D70"/>
    <w:rsid w:val="00112E07"/>
    <w:rsid w:val="00114EA9"/>
    <w:rsid w:val="00120CB4"/>
    <w:rsid w:val="00120CCE"/>
    <w:rsid w:val="00127ECA"/>
    <w:rsid w:val="001311FD"/>
    <w:rsid w:val="00145654"/>
    <w:rsid w:val="00146817"/>
    <w:rsid w:val="001522F9"/>
    <w:rsid w:val="00160401"/>
    <w:rsid w:val="00160AC0"/>
    <w:rsid w:val="00163A9F"/>
    <w:rsid w:val="00165D74"/>
    <w:rsid w:val="0018368B"/>
    <w:rsid w:val="00184945"/>
    <w:rsid w:val="00187234"/>
    <w:rsid w:val="00187DBA"/>
    <w:rsid w:val="0019112C"/>
    <w:rsid w:val="00194B2F"/>
    <w:rsid w:val="00196A8D"/>
    <w:rsid w:val="0019702B"/>
    <w:rsid w:val="001A5602"/>
    <w:rsid w:val="001B1F8E"/>
    <w:rsid w:val="001B2D8C"/>
    <w:rsid w:val="001B47B2"/>
    <w:rsid w:val="001B67F0"/>
    <w:rsid w:val="001B7533"/>
    <w:rsid w:val="001B7D13"/>
    <w:rsid w:val="001C0051"/>
    <w:rsid w:val="001C0993"/>
    <w:rsid w:val="001C0B20"/>
    <w:rsid w:val="001C6E8F"/>
    <w:rsid w:val="001C7AF9"/>
    <w:rsid w:val="001D12E4"/>
    <w:rsid w:val="001D2149"/>
    <w:rsid w:val="001D3924"/>
    <w:rsid w:val="001D3BFD"/>
    <w:rsid w:val="001D6118"/>
    <w:rsid w:val="001E397D"/>
    <w:rsid w:val="001E3C28"/>
    <w:rsid w:val="001E52E1"/>
    <w:rsid w:val="001E57F7"/>
    <w:rsid w:val="001E5B67"/>
    <w:rsid w:val="001F2673"/>
    <w:rsid w:val="001F2C86"/>
    <w:rsid w:val="001F48E9"/>
    <w:rsid w:val="001F67C9"/>
    <w:rsid w:val="00207977"/>
    <w:rsid w:val="00210CC3"/>
    <w:rsid w:val="00215DE1"/>
    <w:rsid w:val="00217D66"/>
    <w:rsid w:val="002235BE"/>
    <w:rsid w:val="002303DD"/>
    <w:rsid w:val="002369A2"/>
    <w:rsid w:val="002472EC"/>
    <w:rsid w:val="00247C37"/>
    <w:rsid w:val="002519D3"/>
    <w:rsid w:val="00251D55"/>
    <w:rsid w:val="0025356B"/>
    <w:rsid w:val="00257112"/>
    <w:rsid w:val="00261B1A"/>
    <w:rsid w:val="00261FAF"/>
    <w:rsid w:val="002650A4"/>
    <w:rsid w:val="00266604"/>
    <w:rsid w:val="00274162"/>
    <w:rsid w:val="00275810"/>
    <w:rsid w:val="002766B5"/>
    <w:rsid w:val="00277D95"/>
    <w:rsid w:val="00283EEC"/>
    <w:rsid w:val="002875E7"/>
    <w:rsid w:val="002905E7"/>
    <w:rsid w:val="00291F9D"/>
    <w:rsid w:val="0029307E"/>
    <w:rsid w:val="002A4CF5"/>
    <w:rsid w:val="002A6F08"/>
    <w:rsid w:val="002B13C8"/>
    <w:rsid w:val="002B3E86"/>
    <w:rsid w:val="002B59D5"/>
    <w:rsid w:val="002B5F61"/>
    <w:rsid w:val="002D0BBA"/>
    <w:rsid w:val="002D0F14"/>
    <w:rsid w:val="002D10DA"/>
    <w:rsid w:val="002D1879"/>
    <w:rsid w:val="002D3310"/>
    <w:rsid w:val="002D45D5"/>
    <w:rsid w:val="002D598A"/>
    <w:rsid w:val="002D7F78"/>
    <w:rsid w:val="002E3E86"/>
    <w:rsid w:val="002E61BC"/>
    <w:rsid w:val="002E7293"/>
    <w:rsid w:val="002F4917"/>
    <w:rsid w:val="00301889"/>
    <w:rsid w:val="00301BEF"/>
    <w:rsid w:val="00301E09"/>
    <w:rsid w:val="00307410"/>
    <w:rsid w:val="00312FED"/>
    <w:rsid w:val="0031363A"/>
    <w:rsid w:val="00313AED"/>
    <w:rsid w:val="00313BF4"/>
    <w:rsid w:val="003150CB"/>
    <w:rsid w:val="00315C1C"/>
    <w:rsid w:val="00320299"/>
    <w:rsid w:val="00323824"/>
    <w:rsid w:val="00323DEC"/>
    <w:rsid w:val="00326D79"/>
    <w:rsid w:val="003311D2"/>
    <w:rsid w:val="003315DB"/>
    <w:rsid w:val="00331F60"/>
    <w:rsid w:val="0033522D"/>
    <w:rsid w:val="00336FF1"/>
    <w:rsid w:val="003419AB"/>
    <w:rsid w:val="00345412"/>
    <w:rsid w:val="00346A50"/>
    <w:rsid w:val="00353B14"/>
    <w:rsid w:val="0035478C"/>
    <w:rsid w:val="0035662B"/>
    <w:rsid w:val="00361428"/>
    <w:rsid w:val="00372BDD"/>
    <w:rsid w:val="003760F2"/>
    <w:rsid w:val="003805D0"/>
    <w:rsid w:val="00381AD1"/>
    <w:rsid w:val="00382152"/>
    <w:rsid w:val="003844AC"/>
    <w:rsid w:val="003871D6"/>
    <w:rsid w:val="003874BE"/>
    <w:rsid w:val="003910B2"/>
    <w:rsid w:val="003919FA"/>
    <w:rsid w:val="003A075A"/>
    <w:rsid w:val="003A3EA9"/>
    <w:rsid w:val="003A5F00"/>
    <w:rsid w:val="003B157E"/>
    <w:rsid w:val="003B275F"/>
    <w:rsid w:val="003B4877"/>
    <w:rsid w:val="003C0800"/>
    <w:rsid w:val="003C2053"/>
    <w:rsid w:val="003C2475"/>
    <w:rsid w:val="003C34AA"/>
    <w:rsid w:val="003C38B4"/>
    <w:rsid w:val="003C49A1"/>
    <w:rsid w:val="003C635A"/>
    <w:rsid w:val="003D04FD"/>
    <w:rsid w:val="003D1DCB"/>
    <w:rsid w:val="003D2126"/>
    <w:rsid w:val="003D322B"/>
    <w:rsid w:val="003D4456"/>
    <w:rsid w:val="003D5C43"/>
    <w:rsid w:val="003E1965"/>
    <w:rsid w:val="003E1A0E"/>
    <w:rsid w:val="003E57F5"/>
    <w:rsid w:val="003E6249"/>
    <w:rsid w:val="003F1733"/>
    <w:rsid w:val="003F178B"/>
    <w:rsid w:val="003F4342"/>
    <w:rsid w:val="00407845"/>
    <w:rsid w:val="00407D77"/>
    <w:rsid w:val="00421F8E"/>
    <w:rsid w:val="00422D59"/>
    <w:rsid w:val="00423FB3"/>
    <w:rsid w:val="00424790"/>
    <w:rsid w:val="00424CA0"/>
    <w:rsid w:val="0042550E"/>
    <w:rsid w:val="0042695D"/>
    <w:rsid w:val="00426BC0"/>
    <w:rsid w:val="00434AAA"/>
    <w:rsid w:val="00434BF2"/>
    <w:rsid w:val="004400B5"/>
    <w:rsid w:val="00443691"/>
    <w:rsid w:val="0044372B"/>
    <w:rsid w:val="00447DCC"/>
    <w:rsid w:val="004528F0"/>
    <w:rsid w:val="004535FE"/>
    <w:rsid w:val="00457C53"/>
    <w:rsid w:val="00467AFB"/>
    <w:rsid w:val="004726C7"/>
    <w:rsid w:val="0047589C"/>
    <w:rsid w:val="00477C9E"/>
    <w:rsid w:val="00482D04"/>
    <w:rsid w:val="00483422"/>
    <w:rsid w:val="00483607"/>
    <w:rsid w:val="00494E03"/>
    <w:rsid w:val="0049570C"/>
    <w:rsid w:val="004A1FAC"/>
    <w:rsid w:val="004A216B"/>
    <w:rsid w:val="004A2A6F"/>
    <w:rsid w:val="004A3CCE"/>
    <w:rsid w:val="004B0E8B"/>
    <w:rsid w:val="004B25BF"/>
    <w:rsid w:val="004B496A"/>
    <w:rsid w:val="004B6834"/>
    <w:rsid w:val="004D0183"/>
    <w:rsid w:val="004D12EF"/>
    <w:rsid w:val="004D68B8"/>
    <w:rsid w:val="004D6F8B"/>
    <w:rsid w:val="004E3908"/>
    <w:rsid w:val="004E7819"/>
    <w:rsid w:val="004E7FE5"/>
    <w:rsid w:val="004F0A6D"/>
    <w:rsid w:val="004F0AC4"/>
    <w:rsid w:val="004F1544"/>
    <w:rsid w:val="004F72A1"/>
    <w:rsid w:val="0050536E"/>
    <w:rsid w:val="00512440"/>
    <w:rsid w:val="00520D55"/>
    <w:rsid w:val="00526BE3"/>
    <w:rsid w:val="0053013C"/>
    <w:rsid w:val="00533E83"/>
    <w:rsid w:val="005360C2"/>
    <w:rsid w:val="00537295"/>
    <w:rsid w:val="005373E3"/>
    <w:rsid w:val="0054296A"/>
    <w:rsid w:val="00542D35"/>
    <w:rsid w:val="00543E74"/>
    <w:rsid w:val="00546427"/>
    <w:rsid w:val="005517B9"/>
    <w:rsid w:val="00554DC1"/>
    <w:rsid w:val="00561EEF"/>
    <w:rsid w:val="005624F4"/>
    <w:rsid w:val="00563E48"/>
    <w:rsid w:val="00567A1D"/>
    <w:rsid w:val="00573582"/>
    <w:rsid w:val="00573CF0"/>
    <w:rsid w:val="005744A0"/>
    <w:rsid w:val="005746AF"/>
    <w:rsid w:val="0057568D"/>
    <w:rsid w:val="00581F08"/>
    <w:rsid w:val="00591A61"/>
    <w:rsid w:val="00595416"/>
    <w:rsid w:val="005A5BCA"/>
    <w:rsid w:val="005A7639"/>
    <w:rsid w:val="005A77B8"/>
    <w:rsid w:val="005A7F71"/>
    <w:rsid w:val="005B2190"/>
    <w:rsid w:val="005B3477"/>
    <w:rsid w:val="005B5101"/>
    <w:rsid w:val="005C0E20"/>
    <w:rsid w:val="005C29DE"/>
    <w:rsid w:val="005C4BC0"/>
    <w:rsid w:val="005C67A6"/>
    <w:rsid w:val="005E3E10"/>
    <w:rsid w:val="005E5A6B"/>
    <w:rsid w:val="005E6D13"/>
    <w:rsid w:val="005F03E5"/>
    <w:rsid w:val="005F0B9E"/>
    <w:rsid w:val="005F28B7"/>
    <w:rsid w:val="006071F7"/>
    <w:rsid w:val="00620246"/>
    <w:rsid w:val="0062234B"/>
    <w:rsid w:val="00623579"/>
    <w:rsid w:val="00623701"/>
    <w:rsid w:val="00625E1B"/>
    <w:rsid w:val="0063102A"/>
    <w:rsid w:val="0063343A"/>
    <w:rsid w:val="006335CA"/>
    <w:rsid w:val="00642E6E"/>
    <w:rsid w:val="006444F6"/>
    <w:rsid w:val="006478C0"/>
    <w:rsid w:val="00650878"/>
    <w:rsid w:val="006517D1"/>
    <w:rsid w:val="0065630D"/>
    <w:rsid w:val="006604FE"/>
    <w:rsid w:val="00661380"/>
    <w:rsid w:val="00661CBF"/>
    <w:rsid w:val="00662C65"/>
    <w:rsid w:val="00662EAA"/>
    <w:rsid w:val="00665C23"/>
    <w:rsid w:val="006665B6"/>
    <w:rsid w:val="00670CB1"/>
    <w:rsid w:val="006730D5"/>
    <w:rsid w:val="006732E0"/>
    <w:rsid w:val="006764A8"/>
    <w:rsid w:val="00684654"/>
    <w:rsid w:val="00691926"/>
    <w:rsid w:val="0069217E"/>
    <w:rsid w:val="006922C2"/>
    <w:rsid w:val="00692791"/>
    <w:rsid w:val="00693E6C"/>
    <w:rsid w:val="00694D03"/>
    <w:rsid w:val="006A1562"/>
    <w:rsid w:val="006A1E09"/>
    <w:rsid w:val="006A7FFA"/>
    <w:rsid w:val="006B402D"/>
    <w:rsid w:val="006B7290"/>
    <w:rsid w:val="006C0DAC"/>
    <w:rsid w:val="006C572A"/>
    <w:rsid w:val="006D523F"/>
    <w:rsid w:val="006E4F3E"/>
    <w:rsid w:val="006E5995"/>
    <w:rsid w:val="006E736A"/>
    <w:rsid w:val="006F31EF"/>
    <w:rsid w:val="006F4F8E"/>
    <w:rsid w:val="006F775F"/>
    <w:rsid w:val="00700301"/>
    <w:rsid w:val="0070115F"/>
    <w:rsid w:val="00703554"/>
    <w:rsid w:val="00717772"/>
    <w:rsid w:val="00726976"/>
    <w:rsid w:val="007277A3"/>
    <w:rsid w:val="007309F8"/>
    <w:rsid w:val="00731E48"/>
    <w:rsid w:val="007325FB"/>
    <w:rsid w:val="00732ED2"/>
    <w:rsid w:val="00736ADB"/>
    <w:rsid w:val="00742CFA"/>
    <w:rsid w:val="00744560"/>
    <w:rsid w:val="00746B19"/>
    <w:rsid w:val="00751255"/>
    <w:rsid w:val="00761FB2"/>
    <w:rsid w:val="0076270F"/>
    <w:rsid w:val="0076758A"/>
    <w:rsid w:val="007703C9"/>
    <w:rsid w:val="007719BB"/>
    <w:rsid w:val="00776908"/>
    <w:rsid w:val="00776E0D"/>
    <w:rsid w:val="0078649B"/>
    <w:rsid w:val="00791018"/>
    <w:rsid w:val="00791E38"/>
    <w:rsid w:val="00797995"/>
    <w:rsid w:val="00797A03"/>
    <w:rsid w:val="007A4691"/>
    <w:rsid w:val="007A5B55"/>
    <w:rsid w:val="007A7921"/>
    <w:rsid w:val="007B044A"/>
    <w:rsid w:val="007B0AF1"/>
    <w:rsid w:val="007B3067"/>
    <w:rsid w:val="007B3DE4"/>
    <w:rsid w:val="007B47CB"/>
    <w:rsid w:val="007B74FF"/>
    <w:rsid w:val="007B7CC9"/>
    <w:rsid w:val="007C204A"/>
    <w:rsid w:val="007C3792"/>
    <w:rsid w:val="007C4D9B"/>
    <w:rsid w:val="007C5352"/>
    <w:rsid w:val="007E1CE9"/>
    <w:rsid w:val="007F3E58"/>
    <w:rsid w:val="007F3F21"/>
    <w:rsid w:val="007F5549"/>
    <w:rsid w:val="00801DA1"/>
    <w:rsid w:val="008024CB"/>
    <w:rsid w:val="00803F5F"/>
    <w:rsid w:val="0080592F"/>
    <w:rsid w:val="00810D37"/>
    <w:rsid w:val="00812102"/>
    <w:rsid w:val="00812D2C"/>
    <w:rsid w:val="00816110"/>
    <w:rsid w:val="008165D1"/>
    <w:rsid w:val="00824D69"/>
    <w:rsid w:val="008305AB"/>
    <w:rsid w:val="008402AC"/>
    <w:rsid w:val="0084168E"/>
    <w:rsid w:val="00843E6D"/>
    <w:rsid w:val="00844878"/>
    <w:rsid w:val="00846B7C"/>
    <w:rsid w:val="008535FA"/>
    <w:rsid w:val="00853B74"/>
    <w:rsid w:val="008552F0"/>
    <w:rsid w:val="00856548"/>
    <w:rsid w:val="00867E0F"/>
    <w:rsid w:val="008905DE"/>
    <w:rsid w:val="00892F86"/>
    <w:rsid w:val="0089332B"/>
    <w:rsid w:val="00895779"/>
    <w:rsid w:val="00895B92"/>
    <w:rsid w:val="008A4B91"/>
    <w:rsid w:val="008A72F1"/>
    <w:rsid w:val="008B0544"/>
    <w:rsid w:val="008B273C"/>
    <w:rsid w:val="008B3F51"/>
    <w:rsid w:val="008C33A7"/>
    <w:rsid w:val="008D0F88"/>
    <w:rsid w:val="008E6BC1"/>
    <w:rsid w:val="008F58BC"/>
    <w:rsid w:val="008F60BF"/>
    <w:rsid w:val="008F71EB"/>
    <w:rsid w:val="0090487D"/>
    <w:rsid w:val="00904BB9"/>
    <w:rsid w:val="00906F80"/>
    <w:rsid w:val="00910032"/>
    <w:rsid w:val="00911210"/>
    <w:rsid w:val="0091331B"/>
    <w:rsid w:val="00920377"/>
    <w:rsid w:val="0092277B"/>
    <w:rsid w:val="0092444C"/>
    <w:rsid w:val="00926087"/>
    <w:rsid w:val="00926412"/>
    <w:rsid w:val="009264BD"/>
    <w:rsid w:val="0093123E"/>
    <w:rsid w:val="00934577"/>
    <w:rsid w:val="00934744"/>
    <w:rsid w:val="009410BF"/>
    <w:rsid w:val="0094242A"/>
    <w:rsid w:val="00944679"/>
    <w:rsid w:val="00944975"/>
    <w:rsid w:val="00945580"/>
    <w:rsid w:val="009459EE"/>
    <w:rsid w:val="00951082"/>
    <w:rsid w:val="00952D17"/>
    <w:rsid w:val="00953765"/>
    <w:rsid w:val="0095710E"/>
    <w:rsid w:val="0096256A"/>
    <w:rsid w:val="00963D95"/>
    <w:rsid w:val="009643EC"/>
    <w:rsid w:val="00966629"/>
    <w:rsid w:val="00970CA8"/>
    <w:rsid w:val="00973F79"/>
    <w:rsid w:val="0098716B"/>
    <w:rsid w:val="0099279A"/>
    <w:rsid w:val="00992C70"/>
    <w:rsid w:val="00993C87"/>
    <w:rsid w:val="00993E5A"/>
    <w:rsid w:val="009A3E3D"/>
    <w:rsid w:val="009A5C0E"/>
    <w:rsid w:val="009B220B"/>
    <w:rsid w:val="009B257A"/>
    <w:rsid w:val="009B3358"/>
    <w:rsid w:val="009B50F9"/>
    <w:rsid w:val="009B6083"/>
    <w:rsid w:val="009B60C8"/>
    <w:rsid w:val="009B74ED"/>
    <w:rsid w:val="009C0287"/>
    <w:rsid w:val="009C1166"/>
    <w:rsid w:val="009C1BEC"/>
    <w:rsid w:val="009C291F"/>
    <w:rsid w:val="009D3796"/>
    <w:rsid w:val="009D54B8"/>
    <w:rsid w:val="009D644A"/>
    <w:rsid w:val="009D75C1"/>
    <w:rsid w:val="009E2DD7"/>
    <w:rsid w:val="009F6224"/>
    <w:rsid w:val="009F7DF8"/>
    <w:rsid w:val="00A00D69"/>
    <w:rsid w:val="00A01B16"/>
    <w:rsid w:val="00A0234A"/>
    <w:rsid w:val="00A0725F"/>
    <w:rsid w:val="00A1349F"/>
    <w:rsid w:val="00A15363"/>
    <w:rsid w:val="00A2236A"/>
    <w:rsid w:val="00A228AA"/>
    <w:rsid w:val="00A279C7"/>
    <w:rsid w:val="00A31884"/>
    <w:rsid w:val="00A33F23"/>
    <w:rsid w:val="00A3786D"/>
    <w:rsid w:val="00A37CC3"/>
    <w:rsid w:val="00A41F9F"/>
    <w:rsid w:val="00A455AA"/>
    <w:rsid w:val="00A51BEF"/>
    <w:rsid w:val="00A51D57"/>
    <w:rsid w:val="00A52451"/>
    <w:rsid w:val="00A5616E"/>
    <w:rsid w:val="00A56CD0"/>
    <w:rsid w:val="00A64D41"/>
    <w:rsid w:val="00A72E10"/>
    <w:rsid w:val="00A75058"/>
    <w:rsid w:val="00A75479"/>
    <w:rsid w:val="00A77414"/>
    <w:rsid w:val="00A775DA"/>
    <w:rsid w:val="00A8369F"/>
    <w:rsid w:val="00A838D2"/>
    <w:rsid w:val="00A865C6"/>
    <w:rsid w:val="00A87401"/>
    <w:rsid w:val="00A87715"/>
    <w:rsid w:val="00A908F4"/>
    <w:rsid w:val="00A93D6D"/>
    <w:rsid w:val="00A95C60"/>
    <w:rsid w:val="00A9745C"/>
    <w:rsid w:val="00A97BA2"/>
    <w:rsid w:val="00AA3B80"/>
    <w:rsid w:val="00AA4356"/>
    <w:rsid w:val="00AA4907"/>
    <w:rsid w:val="00AB189B"/>
    <w:rsid w:val="00AB3A52"/>
    <w:rsid w:val="00AB6B1A"/>
    <w:rsid w:val="00AC26ED"/>
    <w:rsid w:val="00AC364A"/>
    <w:rsid w:val="00AD0100"/>
    <w:rsid w:val="00AD1CBE"/>
    <w:rsid w:val="00AD34AB"/>
    <w:rsid w:val="00AE03E0"/>
    <w:rsid w:val="00AE1436"/>
    <w:rsid w:val="00AE15F9"/>
    <w:rsid w:val="00AE31B3"/>
    <w:rsid w:val="00AF4586"/>
    <w:rsid w:val="00AF4AAA"/>
    <w:rsid w:val="00AF7620"/>
    <w:rsid w:val="00B0228C"/>
    <w:rsid w:val="00B034A2"/>
    <w:rsid w:val="00B061A8"/>
    <w:rsid w:val="00B070E9"/>
    <w:rsid w:val="00B07BE4"/>
    <w:rsid w:val="00B14A10"/>
    <w:rsid w:val="00B14DC6"/>
    <w:rsid w:val="00B163F9"/>
    <w:rsid w:val="00B20B63"/>
    <w:rsid w:val="00B23E57"/>
    <w:rsid w:val="00B307C5"/>
    <w:rsid w:val="00B30A82"/>
    <w:rsid w:val="00B3266F"/>
    <w:rsid w:val="00B34B4E"/>
    <w:rsid w:val="00B3599F"/>
    <w:rsid w:val="00B36CD8"/>
    <w:rsid w:val="00B4126F"/>
    <w:rsid w:val="00B44DD0"/>
    <w:rsid w:val="00B45306"/>
    <w:rsid w:val="00B46A2F"/>
    <w:rsid w:val="00B47268"/>
    <w:rsid w:val="00B505CB"/>
    <w:rsid w:val="00B5108F"/>
    <w:rsid w:val="00B5525D"/>
    <w:rsid w:val="00B55423"/>
    <w:rsid w:val="00B61865"/>
    <w:rsid w:val="00B627A1"/>
    <w:rsid w:val="00B62E53"/>
    <w:rsid w:val="00B634C7"/>
    <w:rsid w:val="00B65D1C"/>
    <w:rsid w:val="00B65DC5"/>
    <w:rsid w:val="00B662FA"/>
    <w:rsid w:val="00B72E8F"/>
    <w:rsid w:val="00B757EA"/>
    <w:rsid w:val="00B76132"/>
    <w:rsid w:val="00B823A4"/>
    <w:rsid w:val="00B82E39"/>
    <w:rsid w:val="00B82F7A"/>
    <w:rsid w:val="00B91432"/>
    <w:rsid w:val="00B9334F"/>
    <w:rsid w:val="00BA40C0"/>
    <w:rsid w:val="00BA734C"/>
    <w:rsid w:val="00BB1497"/>
    <w:rsid w:val="00BB1637"/>
    <w:rsid w:val="00BB7FDA"/>
    <w:rsid w:val="00BC047E"/>
    <w:rsid w:val="00BC16FF"/>
    <w:rsid w:val="00BC25C2"/>
    <w:rsid w:val="00BC46BE"/>
    <w:rsid w:val="00BC4D20"/>
    <w:rsid w:val="00BC598E"/>
    <w:rsid w:val="00BC7DD1"/>
    <w:rsid w:val="00BD63C2"/>
    <w:rsid w:val="00BE26A7"/>
    <w:rsid w:val="00BE5F8F"/>
    <w:rsid w:val="00BF5563"/>
    <w:rsid w:val="00C04347"/>
    <w:rsid w:val="00C051A0"/>
    <w:rsid w:val="00C15B1B"/>
    <w:rsid w:val="00C24ED8"/>
    <w:rsid w:val="00C266D0"/>
    <w:rsid w:val="00C30483"/>
    <w:rsid w:val="00C36855"/>
    <w:rsid w:val="00C36A31"/>
    <w:rsid w:val="00C41FF7"/>
    <w:rsid w:val="00C459D9"/>
    <w:rsid w:val="00C4731B"/>
    <w:rsid w:val="00C522A7"/>
    <w:rsid w:val="00C56D71"/>
    <w:rsid w:val="00C57169"/>
    <w:rsid w:val="00C63747"/>
    <w:rsid w:val="00C67916"/>
    <w:rsid w:val="00C70B21"/>
    <w:rsid w:val="00C71A42"/>
    <w:rsid w:val="00C73D75"/>
    <w:rsid w:val="00C753BB"/>
    <w:rsid w:val="00C76E55"/>
    <w:rsid w:val="00C834FB"/>
    <w:rsid w:val="00C83AAF"/>
    <w:rsid w:val="00C83C53"/>
    <w:rsid w:val="00C84EC6"/>
    <w:rsid w:val="00C87D93"/>
    <w:rsid w:val="00C9165E"/>
    <w:rsid w:val="00C9733F"/>
    <w:rsid w:val="00C973C7"/>
    <w:rsid w:val="00CA5EC6"/>
    <w:rsid w:val="00CA60A9"/>
    <w:rsid w:val="00CA7BA1"/>
    <w:rsid w:val="00CB0202"/>
    <w:rsid w:val="00CB0273"/>
    <w:rsid w:val="00CB2B7D"/>
    <w:rsid w:val="00CB3CBA"/>
    <w:rsid w:val="00CB3FE8"/>
    <w:rsid w:val="00CC6C2A"/>
    <w:rsid w:val="00CD0E49"/>
    <w:rsid w:val="00CD6D61"/>
    <w:rsid w:val="00CE55EA"/>
    <w:rsid w:val="00CF5584"/>
    <w:rsid w:val="00CF5A13"/>
    <w:rsid w:val="00CF655A"/>
    <w:rsid w:val="00D00DF8"/>
    <w:rsid w:val="00D0646B"/>
    <w:rsid w:val="00D113E0"/>
    <w:rsid w:val="00D14666"/>
    <w:rsid w:val="00D15A4B"/>
    <w:rsid w:val="00D168F5"/>
    <w:rsid w:val="00D179D3"/>
    <w:rsid w:val="00D23F28"/>
    <w:rsid w:val="00D314BD"/>
    <w:rsid w:val="00D316C1"/>
    <w:rsid w:val="00D3184D"/>
    <w:rsid w:val="00D32177"/>
    <w:rsid w:val="00D36EBA"/>
    <w:rsid w:val="00D45F3F"/>
    <w:rsid w:val="00D511D0"/>
    <w:rsid w:val="00D512C6"/>
    <w:rsid w:val="00D55E1E"/>
    <w:rsid w:val="00D60F0A"/>
    <w:rsid w:val="00D618DD"/>
    <w:rsid w:val="00D66A4B"/>
    <w:rsid w:val="00D705A4"/>
    <w:rsid w:val="00D70683"/>
    <w:rsid w:val="00D72ED8"/>
    <w:rsid w:val="00D809C1"/>
    <w:rsid w:val="00D81070"/>
    <w:rsid w:val="00D819CB"/>
    <w:rsid w:val="00D829E0"/>
    <w:rsid w:val="00D8379E"/>
    <w:rsid w:val="00D85C80"/>
    <w:rsid w:val="00D87322"/>
    <w:rsid w:val="00D90A7C"/>
    <w:rsid w:val="00D94FB1"/>
    <w:rsid w:val="00D97003"/>
    <w:rsid w:val="00DA0E21"/>
    <w:rsid w:val="00DA1586"/>
    <w:rsid w:val="00DA5A8C"/>
    <w:rsid w:val="00DA7D37"/>
    <w:rsid w:val="00DB3040"/>
    <w:rsid w:val="00DB3843"/>
    <w:rsid w:val="00DB7DEA"/>
    <w:rsid w:val="00DC17AA"/>
    <w:rsid w:val="00DC5705"/>
    <w:rsid w:val="00DC58D2"/>
    <w:rsid w:val="00DD091D"/>
    <w:rsid w:val="00DD1E3C"/>
    <w:rsid w:val="00DD2A52"/>
    <w:rsid w:val="00DE144B"/>
    <w:rsid w:val="00DF07D4"/>
    <w:rsid w:val="00DF1D2E"/>
    <w:rsid w:val="00DF3A56"/>
    <w:rsid w:val="00DF695D"/>
    <w:rsid w:val="00E01AC6"/>
    <w:rsid w:val="00E034BF"/>
    <w:rsid w:val="00E07B02"/>
    <w:rsid w:val="00E102C1"/>
    <w:rsid w:val="00E10E35"/>
    <w:rsid w:val="00E11673"/>
    <w:rsid w:val="00E1306A"/>
    <w:rsid w:val="00E13C4E"/>
    <w:rsid w:val="00E212A4"/>
    <w:rsid w:val="00E22E99"/>
    <w:rsid w:val="00E22E9A"/>
    <w:rsid w:val="00E30668"/>
    <w:rsid w:val="00E3560B"/>
    <w:rsid w:val="00E445AA"/>
    <w:rsid w:val="00E5158A"/>
    <w:rsid w:val="00E52B98"/>
    <w:rsid w:val="00E55CAE"/>
    <w:rsid w:val="00E57A1D"/>
    <w:rsid w:val="00E60284"/>
    <w:rsid w:val="00E62328"/>
    <w:rsid w:val="00E64CDB"/>
    <w:rsid w:val="00E655FF"/>
    <w:rsid w:val="00E76DA7"/>
    <w:rsid w:val="00E90C0B"/>
    <w:rsid w:val="00E95F15"/>
    <w:rsid w:val="00EA32B3"/>
    <w:rsid w:val="00EB22ED"/>
    <w:rsid w:val="00EB3F45"/>
    <w:rsid w:val="00EC3FD3"/>
    <w:rsid w:val="00EC5776"/>
    <w:rsid w:val="00ED4D8B"/>
    <w:rsid w:val="00EE6423"/>
    <w:rsid w:val="00EF796C"/>
    <w:rsid w:val="00F01228"/>
    <w:rsid w:val="00F01E16"/>
    <w:rsid w:val="00F030A7"/>
    <w:rsid w:val="00F03E79"/>
    <w:rsid w:val="00F041CC"/>
    <w:rsid w:val="00F12374"/>
    <w:rsid w:val="00F13B95"/>
    <w:rsid w:val="00F15583"/>
    <w:rsid w:val="00F17A4D"/>
    <w:rsid w:val="00F2015E"/>
    <w:rsid w:val="00F23545"/>
    <w:rsid w:val="00F23ADA"/>
    <w:rsid w:val="00F24557"/>
    <w:rsid w:val="00F27ADB"/>
    <w:rsid w:val="00F27CDF"/>
    <w:rsid w:val="00F27DFA"/>
    <w:rsid w:val="00F30C0A"/>
    <w:rsid w:val="00F30CD3"/>
    <w:rsid w:val="00F31DFD"/>
    <w:rsid w:val="00F33B3B"/>
    <w:rsid w:val="00F549B3"/>
    <w:rsid w:val="00F63E13"/>
    <w:rsid w:val="00F66B83"/>
    <w:rsid w:val="00F71067"/>
    <w:rsid w:val="00F748E0"/>
    <w:rsid w:val="00F80C99"/>
    <w:rsid w:val="00F87B93"/>
    <w:rsid w:val="00F92093"/>
    <w:rsid w:val="00F93340"/>
    <w:rsid w:val="00F95543"/>
    <w:rsid w:val="00FA3AD6"/>
    <w:rsid w:val="00FA5596"/>
    <w:rsid w:val="00FB0032"/>
    <w:rsid w:val="00FB0525"/>
    <w:rsid w:val="00FB1A91"/>
    <w:rsid w:val="00FB300E"/>
    <w:rsid w:val="00FC0EC7"/>
    <w:rsid w:val="00FD05E1"/>
    <w:rsid w:val="00FD3562"/>
    <w:rsid w:val="00FD4B39"/>
    <w:rsid w:val="00FE04C6"/>
    <w:rsid w:val="00FE1939"/>
    <w:rsid w:val="00FE2250"/>
    <w:rsid w:val="00FE40D9"/>
    <w:rsid w:val="00FE7095"/>
    <w:rsid w:val="00FE70CD"/>
    <w:rsid w:val="00FF025B"/>
    <w:rsid w:val="00FF2FAD"/>
    <w:rsid w:val="00FF591C"/>
    <w:rsid w:val="00FF625E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2D232"/>
  <w15:docId w15:val="{75F5B794-E367-458A-A2A0-48B579F1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a3">
    <w:name w:val="header"/>
    <w:aliases w:val="h,Header Char Char Char Char,Header Char Char Char,Header Char Char"/>
    <w:basedOn w:val="a"/>
    <w:link w:val="a4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a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a0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1E3C28"/>
    <w:pPr>
      <w:ind w:left="720"/>
      <w:contextualSpacing/>
    </w:pPr>
  </w:style>
  <w:style w:type="paragraph" w:styleId="a6">
    <w:name w:val="Body Text Indent"/>
    <w:basedOn w:val="a"/>
    <w:link w:val="a7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a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A60A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b">
    <w:name w:val="Strong"/>
    <w:basedOn w:val="a0"/>
    <w:uiPriority w:val="22"/>
    <w:qFormat/>
    <w:rsid w:val="00CA60A9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662EA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62EAA"/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ae">
    <w:name w:val="No Spacing"/>
    <w:uiPriority w:val="1"/>
    <w:qFormat/>
    <w:rsid w:val="000D7E2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5ED2-9875-4966-9129-7847DD83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https://mul-spm.gov.am/tasks/docs/attachment.php?id=101279&amp;fn=ArdirLramshakvacNaxagic305Karavarutyun.docx&amp;out=1&amp;token=</cp:keywords>
  <cp:lastModifiedBy>Пользователь Windows</cp:lastModifiedBy>
  <cp:revision>273</cp:revision>
  <cp:lastPrinted>2021-08-16T07:55:00Z</cp:lastPrinted>
  <dcterms:created xsi:type="dcterms:W3CDTF">2019-05-17T11:28:00Z</dcterms:created>
  <dcterms:modified xsi:type="dcterms:W3CDTF">2021-08-30T11:46:00Z</dcterms:modified>
</cp:coreProperties>
</file>