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9A6" w:rsidRPr="009309A6" w:rsidRDefault="009309A6" w:rsidP="009309A6">
      <w:pPr>
        <w:spacing w:after="0" w:line="360" w:lineRule="auto"/>
        <w:ind w:right="297"/>
        <w:jc w:val="center"/>
        <w:rPr>
          <w:rFonts w:ascii="GHEA Grapalat" w:eastAsia="Times New Roman" w:hAnsi="GHEA Grapalat"/>
          <w:b/>
          <w:sz w:val="24"/>
          <w:szCs w:val="24"/>
          <w:lang w:val="hy-AM" w:eastAsia="ru-RU"/>
        </w:rPr>
      </w:pPr>
      <w:r>
        <w:rPr>
          <w:rFonts w:ascii="GHEA Grapalat" w:eastAsia="Times New Roman" w:hAnsi="GHEA Grapalat"/>
          <w:b/>
          <w:sz w:val="24"/>
          <w:szCs w:val="24"/>
          <w:lang w:val="hy-AM" w:eastAsia="ru-RU"/>
        </w:rPr>
        <w:t>ՏԵՂԵԿԱՆՔ</w:t>
      </w:r>
    </w:p>
    <w:p w:rsidR="009309A6" w:rsidRPr="00280508" w:rsidRDefault="009309A6" w:rsidP="009309A6">
      <w:pPr>
        <w:spacing w:after="0" w:line="360" w:lineRule="auto"/>
        <w:ind w:right="297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BE24C7">
        <w:rPr>
          <w:rFonts w:ascii="GHEA Grapalat" w:eastAsia="Times New Roman" w:hAnsi="GHEA Grapalat"/>
          <w:b/>
          <w:sz w:val="24"/>
          <w:szCs w:val="24"/>
          <w:lang w:val="hy-AM" w:eastAsia="ru-RU"/>
        </w:rPr>
        <w:t>Նախագծի</w:t>
      </w:r>
      <w:r w:rsidRPr="00280508">
        <w:rPr>
          <w:rFonts w:ascii="GHEA Grapalat" w:eastAsia="Times New Roman" w:hAnsi="GHEA Grapalat"/>
          <w:b/>
          <w:sz w:val="24"/>
          <w:szCs w:val="24"/>
          <w:lang w:val="hy-AM" w:eastAsia="ru-RU"/>
        </w:rPr>
        <w:t xml:space="preserve"> ընդունման կապակցությամբ Հայաստանի Հանրապետության պետական կամ տեղական ինքնակառավարման մարմինների բյուջեներում ծախսերի եվ</w:t>
      </w:r>
      <w:r>
        <w:rPr>
          <w:rFonts w:ascii="GHEA Grapalat" w:eastAsia="Times New Roman" w:hAnsi="GHEA Grapalat"/>
          <w:b/>
          <w:sz w:val="24"/>
          <w:szCs w:val="24"/>
          <w:lang w:val="hy-AM" w:eastAsia="ru-RU"/>
        </w:rPr>
        <w:t xml:space="preserve"> եկամուտների էական ավելացումներ կամ նվազեցումներ</w:t>
      </w:r>
    </w:p>
    <w:p w:rsidR="009309A6" w:rsidRPr="00981606" w:rsidRDefault="009309A6" w:rsidP="009309A6">
      <w:pPr>
        <w:spacing w:after="0" w:line="360" w:lineRule="auto"/>
        <w:ind w:right="297"/>
        <w:rPr>
          <w:rFonts w:ascii="GHEA Grapalat" w:eastAsia="Times New Roman" w:hAnsi="GHEA Grapalat"/>
          <w:b/>
          <w:sz w:val="24"/>
          <w:szCs w:val="24"/>
          <w:lang w:val="hy-AM" w:eastAsia="ru-RU"/>
        </w:rPr>
      </w:pPr>
    </w:p>
    <w:p w:rsidR="008E0897" w:rsidRPr="009309A6" w:rsidRDefault="009309A6" w:rsidP="009309A6">
      <w:pPr>
        <w:spacing w:after="0" w:line="360" w:lineRule="auto"/>
        <w:ind w:firstLine="851"/>
        <w:jc w:val="both"/>
        <w:rPr>
          <w:lang w:val="hy-AM"/>
        </w:rPr>
      </w:pPr>
      <w:r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Նա</w:t>
      </w:r>
      <w:r w:rsidRPr="00AD4FDD">
        <w:rPr>
          <w:rFonts w:ascii="GHEA Grapalat" w:hAnsi="GHEA Grapalat" w:cs="Sylfaen"/>
          <w:sz w:val="24"/>
          <w:szCs w:val="24"/>
          <w:lang w:val="hy-AM"/>
        </w:rPr>
        <w:t>խագծի</w:t>
      </w:r>
      <w:r w:rsidRPr="00AD4FDD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ընդունման կապակցությամբ պետական կամ տեղական ինքնակառավարման մարմ</w:t>
      </w:r>
      <w:r w:rsidRPr="002423F4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ինների </w:t>
      </w:r>
      <w:r w:rsidRPr="00AD4FDD">
        <w:rPr>
          <w:rFonts w:ascii="GHEA Grapalat" w:eastAsia="Times New Roman" w:hAnsi="GHEA Grapalat"/>
          <w:sz w:val="24"/>
          <w:szCs w:val="24"/>
          <w:lang w:val="hy-AM" w:eastAsia="ru-RU"/>
        </w:rPr>
        <w:t>բյուջե</w:t>
      </w:r>
      <w:r w:rsidRPr="002423F4">
        <w:rPr>
          <w:rFonts w:ascii="GHEA Grapalat" w:eastAsia="Times New Roman" w:hAnsi="GHEA Grapalat"/>
          <w:sz w:val="24"/>
          <w:szCs w:val="24"/>
          <w:lang w:val="hy-AM" w:eastAsia="ru-RU"/>
        </w:rPr>
        <w:t>ներ</w:t>
      </w:r>
      <w:r w:rsidRPr="00AD4FDD">
        <w:rPr>
          <w:rFonts w:ascii="GHEA Grapalat" w:eastAsia="Times New Roman" w:hAnsi="GHEA Grapalat"/>
          <w:sz w:val="24"/>
          <w:szCs w:val="24"/>
          <w:lang w:val="hy-AM" w:eastAsia="ru-RU"/>
        </w:rPr>
        <w:t>ում ծախuերի և եկամուտների ավելացում կամ նվազեցում չի նա</w:t>
      </w:r>
      <w:bookmarkStart w:id="0" w:name="_GoBack"/>
      <w:bookmarkEnd w:id="0"/>
      <w:r w:rsidRPr="00AD4FDD">
        <w:rPr>
          <w:rFonts w:ascii="GHEA Grapalat" w:eastAsia="Times New Roman" w:hAnsi="GHEA Grapalat"/>
          <w:sz w:val="24"/>
          <w:szCs w:val="24"/>
          <w:lang w:val="hy-AM" w:eastAsia="ru-RU"/>
        </w:rPr>
        <w:t>խատեսվում:</w:t>
      </w:r>
    </w:p>
    <w:sectPr w:rsidR="008E0897" w:rsidRPr="009309A6" w:rsidSect="0077549E">
      <w:pgSz w:w="11907" w:h="16840" w:code="9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9A6"/>
    <w:rsid w:val="008E0897"/>
    <w:rsid w:val="009309A6"/>
    <w:rsid w:val="00B22DCD"/>
    <w:rsid w:val="00BF7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9309A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9309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Arax</dc:creator>
  <cp:lastModifiedBy>Arax</cp:lastModifiedBy>
  <cp:revision>1</cp:revision>
  <dcterms:created xsi:type="dcterms:W3CDTF">2021-08-13T08:09:00Z</dcterms:created>
  <dcterms:modified xsi:type="dcterms:W3CDTF">2021-08-13T08:11:00Z</dcterms:modified>
</cp:coreProperties>
</file>