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9E" w:rsidRPr="00012439" w:rsidRDefault="0077549E" w:rsidP="007754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243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7549E" w:rsidRPr="00012439" w:rsidRDefault="0077549E" w:rsidP="0077549E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01243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«Հոգեկան առողջության խնդիր ունեցող անձին հոգեբուժական կազմակերպությունում հաշվառելու և հաշվառումից հանելու կարգը» </w:t>
      </w:r>
      <w:r w:rsidRPr="00012439">
        <w:rPr>
          <w:rFonts w:ascii="GHEA Grapalat" w:hAnsi="GHEA Grapalat" w:cs="Arial"/>
          <w:b/>
          <w:sz w:val="24"/>
          <w:szCs w:val="24"/>
          <w:lang w:val="hy-AM"/>
        </w:rPr>
        <w:t>սահմանելու մասին Առողջապահության նախարարի հրամանի նախագծի</w:t>
      </w:r>
    </w:p>
    <w:p w:rsidR="0077549E" w:rsidRDefault="0077549E" w:rsidP="007754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7549E" w:rsidRDefault="0077549E" w:rsidP="0077549E">
      <w:pPr>
        <w:pStyle w:val="ListParagraph"/>
        <w:shd w:val="clear" w:color="auto" w:fill="FFFFFF"/>
        <w:spacing w:after="0" w:line="360" w:lineRule="auto"/>
        <w:ind w:left="0" w:right="297"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Pr="00A219AD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A219AD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  <w:r w:rsidRPr="00240C8C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  <w:t xml:space="preserve"> </w:t>
      </w:r>
      <w:r w:rsidRPr="00240C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«Հոգեկան առողջության խնդիր ունեցող անձին հոգեբուժական կազմակերպությունում հաշվառելու և հաշվառումից հանելու կարգը </w:t>
      </w:r>
      <w:r w:rsidRPr="00240C8C">
        <w:rPr>
          <w:rFonts w:ascii="GHEA Grapalat" w:hAnsi="GHEA Grapalat" w:cs="Arial"/>
          <w:sz w:val="24"/>
          <w:szCs w:val="24"/>
          <w:lang w:val="hy-AM"/>
        </w:rPr>
        <w:t>սահմանելու մասին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» Առողջապահության նախարարի </w:t>
      </w:r>
      <w:r w:rsidRPr="00240C8C">
        <w:rPr>
          <w:rFonts w:ascii="GHEA Grapalat" w:hAnsi="GHEA Grapalat" w:cs="Arial"/>
          <w:sz w:val="24"/>
          <w:szCs w:val="24"/>
          <w:lang w:val="hy-AM"/>
        </w:rPr>
        <w:t xml:space="preserve"> հրամանի նախագծ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40C8C">
        <w:rPr>
          <w:rFonts w:ascii="GHEA Grapalat" w:hAnsi="GHEA Grapalat" w:cs="Arial"/>
          <w:sz w:val="24"/>
          <w:szCs w:val="24"/>
          <w:lang w:val="hy-AM"/>
        </w:rPr>
        <w:t>ի</w:t>
      </w:r>
      <w:r w:rsidRPr="00240C8C">
        <w:rPr>
          <w:rFonts w:ascii="GHEA Grapalat" w:hAnsi="GHEA Grapalat" w:cs="Sylfaen"/>
          <w:sz w:val="24"/>
          <w:szCs w:val="24"/>
          <w:lang w:val="hy-AM"/>
        </w:rPr>
        <w:t>(այսուհետ` Նախագիծ) ընդունումը պայմանավորված է «Հոգեբուժական օգնության և սպասարկման մասին</w:t>
      </w:r>
      <w:r w:rsidRPr="00240C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օրենքի այսուհետ` Օրենք</w:t>
      </w:r>
      <w:r w:rsidRPr="00240C8C">
        <w:rPr>
          <w:rFonts w:ascii="GHEA Grapalat" w:hAnsi="GHEA Grapalat"/>
          <w:sz w:val="24"/>
          <w:szCs w:val="24"/>
          <w:lang w:val="hy-AM"/>
        </w:rPr>
        <w:t xml:space="preserve"> 21-րդ </w:t>
      </w:r>
      <w:r w:rsidRPr="00240C8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հոդվածի 4-րդ մասի </w:t>
      </w:r>
      <w:r w:rsidRPr="00240C8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պահանջի կատարման անհրաժեշտությամբ:</w:t>
      </w:r>
    </w:p>
    <w:p w:rsidR="0077549E" w:rsidRDefault="0077549E" w:rsidP="0077549E">
      <w:pPr>
        <w:pStyle w:val="ListParagraph"/>
        <w:shd w:val="clear" w:color="auto" w:fill="FFFFFF"/>
        <w:spacing w:after="0" w:line="360" w:lineRule="auto"/>
        <w:ind w:left="0" w:right="297" w:firstLine="567"/>
        <w:rPr>
          <w:rFonts w:ascii="GHEA Grapalat" w:hAnsi="GHEA Grapalat" w:cs="Courier New"/>
          <w:b/>
          <w:sz w:val="24"/>
          <w:szCs w:val="24"/>
          <w:lang w:val="hy-AM"/>
        </w:rPr>
      </w:pPr>
      <w:r w:rsidRPr="00EF14DE">
        <w:rPr>
          <w:rFonts w:ascii="GHEA Grapalat" w:hAnsi="GHEA Grapalat"/>
          <w:b/>
          <w:sz w:val="24"/>
          <w:szCs w:val="24"/>
          <w:lang w:val="hy-AM"/>
        </w:rPr>
        <w:t>2.</w:t>
      </w:r>
      <w:r w:rsidRPr="00DA0E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14DE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:rsidR="0077549E" w:rsidRPr="004F6A73" w:rsidRDefault="0077549E" w:rsidP="0077549E">
      <w:pPr>
        <w:pStyle w:val="ListParagraph"/>
        <w:shd w:val="clear" w:color="auto" w:fill="FFFFFF"/>
        <w:spacing w:after="0" w:line="360" w:lineRule="auto"/>
        <w:ind w:left="0" w:right="297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A0BF6">
        <w:rPr>
          <w:rFonts w:ascii="GHEA Grapalat" w:hAnsi="GHEA Grapalat"/>
          <w:sz w:val="24"/>
          <w:szCs w:val="24"/>
          <w:lang w:val="hy-AM"/>
        </w:rPr>
        <w:t>Նախագծով նախատեսվում է հաստատել</w:t>
      </w:r>
      <w:r w:rsidRPr="008A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հոգեկան առողջության խնդիր  ունեցող անձին հոգեբուժական կազմակերպությունում հաշվառելու և հաշվառումից հանելու կարգը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A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մասնավորապես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8A0B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արտահիվանդանոցային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պայմաններում </w:t>
      </w:r>
      <w:r w:rsidRPr="008A0B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հոգեբուժական օգնություն և սպասարկում տրամադրող բժշկական կազմակերպություններում հոգեկան առողջության խնդիր ունեցող անձանց</w:t>
      </w:r>
      <w:r w:rsidRPr="008A0BF6">
        <w:rPr>
          <w:rFonts w:ascii="Sylfaen" w:eastAsia="Times New Roman" w:hAnsi="Sylfaen"/>
          <w:color w:val="000000"/>
          <w:sz w:val="24"/>
          <w:szCs w:val="24"/>
          <w:lang w:val="hy-AM"/>
        </w:rPr>
        <w:t> </w:t>
      </w:r>
      <w:r w:rsidRPr="008A0B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հաշվառելու և հաշվառումից հանելու </w:t>
      </w:r>
      <w:r w:rsidRPr="008A0BF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հիմքե</w:t>
      </w:r>
      <w:r w:rsidRPr="008A0B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</w:t>
      </w:r>
      <w:r w:rsidRPr="008A0B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գործընթացը</w:t>
      </w:r>
      <w:r w:rsidRPr="004F6A7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bookmarkStart w:id="0" w:name="_GoBack"/>
      <w:bookmarkEnd w:id="0"/>
    </w:p>
    <w:p w:rsidR="0077549E" w:rsidRDefault="0077549E" w:rsidP="0077549E">
      <w:pPr>
        <w:spacing w:after="0" w:line="360" w:lineRule="auto"/>
        <w:ind w:right="297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77549E" w:rsidRDefault="0077549E" w:rsidP="0077549E">
      <w:pPr>
        <w:spacing w:after="0" w:line="360" w:lineRule="auto"/>
        <w:ind w:right="297" w:firstLine="567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7549E" w:rsidRPr="00AE2D4C" w:rsidRDefault="0077549E" w:rsidP="0077549E">
      <w:pPr>
        <w:spacing w:after="0" w:line="360" w:lineRule="auto"/>
        <w:ind w:right="297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իծը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մշակվել է ԱՆ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«Ա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կադեմիկոս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Ս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Ավդալբեկյանի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անվան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առողջապահության ազգային ինստիտուտ» ՓԲԸ-ի աշխատակիցների կողմից:</w:t>
      </w:r>
    </w:p>
    <w:p w:rsidR="0077549E" w:rsidRPr="00AE2D4C" w:rsidRDefault="0077549E" w:rsidP="0077549E">
      <w:pPr>
        <w:spacing w:after="0" w:line="360" w:lineRule="auto"/>
        <w:ind w:right="297" w:firstLine="141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7549E" w:rsidRDefault="0077549E" w:rsidP="0077549E">
      <w:pPr>
        <w:spacing w:after="0" w:line="360" w:lineRule="auto"/>
        <w:ind w:right="29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 w:rsidRPr="008F244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7549E" w:rsidRPr="0077549E" w:rsidRDefault="0077549E" w:rsidP="0077549E">
      <w:pPr>
        <w:spacing w:line="360" w:lineRule="auto"/>
        <w:ind w:right="297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8F244F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ընդունումը կապահովի </w:t>
      </w:r>
      <w:r w:rsidRPr="008F244F">
        <w:rPr>
          <w:rFonts w:ascii="GHEA Grapalat" w:hAnsi="GHEA Grapalat"/>
          <w:color w:val="000000"/>
          <w:sz w:val="24"/>
          <w:szCs w:val="24"/>
          <w:lang w:val="hy-AM"/>
        </w:rPr>
        <w:t xml:space="preserve">հոգեկան առողջության խնդիր  ունեցող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անձին </w:t>
      </w:r>
      <w:r w:rsidRPr="008A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հոգեբուժական կազմակերպությունում հաշվառելու և հաշվառումից հանելու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հետ կապված հարաբերությունները:</w:t>
      </w:r>
    </w:p>
    <w:p w:rsidR="008E0897" w:rsidRPr="0077549E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77549E" w:rsidSect="0077549E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9E"/>
    <w:rsid w:val="0077549E"/>
    <w:rsid w:val="008E0897"/>
    <w:rsid w:val="00B22DCD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7549E"/>
    <w:rPr>
      <w:b/>
      <w:bCs/>
    </w:rPr>
  </w:style>
  <w:style w:type="paragraph" w:styleId="ListParagraph">
    <w:name w:val="List Paragraph"/>
    <w:basedOn w:val="Normal"/>
    <w:uiPriority w:val="34"/>
    <w:qFormat/>
    <w:rsid w:val="0077549E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7549E"/>
    <w:rPr>
      <w:b/>
      <w:bCs/>
    </w:rPr>
  </w:style>
  <w:style w:type="paragraph" w:styleId="ListParagraph">
    <w:name w:val="List Paragraph"/>
    <w:basedOn w:val="Normal"/>
    <w:uiPriority w:val="34"/>
    <w:qFormat/>
    <w:rsid w:val="0077549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2021-08-13T08:09:00Z</dcterms:created>
  <dcterms:modified xsi:type="dcterms:W3CDTF">2021-08-13T08:11:00Z</dcterms:modified>
</cp:coreProperties>
</file>