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15" w:rsidRPr="00F971A8" w:rsidRDefault="002E7715" w:rsidP="000311CF">
      <w:pPr>
        <w:spacing w:after="0" w:line="240" w:lineRule="auto"/>
        <w:jc w:val="center"/>
        <w:rPr>
          <w:rFonts w:ascii="GHEA Grapalat" w:hAnsi="GHEA Grapalat"/>
          <w:sz w:val="24"/>
          <w:lang w:val="en-US"/>
        </w:rPr>
      </w:pPr>
      <w:r w:rsidRPr="00F971A8">
        <w:rPr>
          <w:rFonts w:ascii="GHEA Grapalat" w:hAnsi="GHEA Grapalat"/>
          <w:sz w:val="24"/>
          <w:lang w:val="en-US"/>
        </w:rPr>
        <w:t>ՀԻՄՆԱՎՈՐՈՒՄ</w:t>
      </w:r>
    </w:p>
    <w:p w:rsidR="006E4ACA" w:rsidRPr="00F12FDB" w:rsidRDefault="008329A1" w:rsidP="000311CF">
      <w:pPr>
        <w:spacing w:after="0" w:line="240" w:lineRule="auto"/>
        <w:jc w:val="center"/>
        <w:rPr>
          <w:rFonts w:ascii="GHEA Grapalat" w:hAnsi="GHEA Grapalat"/>
          <w:sz w:val="24"/>
          <w:lang w:val="en-US"/>
        </w:rPr>
      </w:pPr>
      <w:r w:rsidRPr="00F12FDB">
        <w:rPr>
          <w:rFonts w:ascii="GHEA Grapalat" w:hAnsi="GHEA Grapalat"/>
          <w:sz w:val="24"/>
          <w:lang w:val="en-US"/>
        </w:rPr>
        <w:t>«</w:t>
      </w:r>
      <w:r w:rsidR="00212D68" w:rsidRPr="00F12FDB">
        <w:rPr>
          <w:rFonts w:ascii="GHEA Grapalat" w:hAnsi="GHEA Grapalat"/>
          <w:sz w:val="24"/>
        </w:rPr>
        <w:t>ՀԱՅԱՍՏԱՆԻ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Հ</w:t>
      </w:r>
      <w:bookmarkStart w:id="0" w:name="_GoBack"/>
      <w:bookmarkEnd w:id="0"/>
      <w:r w:rsidR="00212D68" w:rsidRPr="00F12FDB">
        <w:rPr>
          <w:rFonts w:ascii="GHEA Grapalat" w:hAnsi="GHEA Grapalat"/>
          <w:sz w:val="24"/>
        </w:rPr>
        <w:t>ԱՆՐԱՊԵՏՈՒԹՅՈՒՆՈՒՄ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ԲԺՇԿԱԿԱՆ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ԱՐՏԱԴՐԱՏԵՍԱԿՆԵՐԻ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ԱՐՏԱԴՐՈՒԹՅԱՆ</w:t>
      </w:r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r w:rsidR="00212D68" w:rsidRPr="00F12FDB">
        <w:rPr>
          <w:rFonts w:ascii="GHEA Grapalat" w:hAnsi="GHEA Grapalat"/>
          <w:sz w:val="24"/>
        </w:rPr>
        <w:t>ՆԵՐՄՈՒԾՄԱՆ</w:t>
      </w:r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r w:rsidR="00212D68" w:rsidRPr="00F12FDB">
        <w:rPr>
          <w:rFonts w:ascii="GHEA Grapalat" w:hAnsi="GHEA Grapalat"/>
          <w:sz w:val="24"/>
        </w:rPr>
        <w:t>ԲԱՇԽՄԱՆ</w:t>
      </w:r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r w:rsidR="00212D68" w:rsidRPr="00F12FDB">
        <w:rPr>
          <w:rFonts w:ascii="GHEA Grapalat" w:hAnsi="GHEA Grapalat"/>
          <w:sz w:val="24"/>
        </w:rPr>
        <w:t>ԲԱՑԹՈՂՄԱՆ</w:t>
      </w:r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r w:rsidR="00212D68" w:rsidRPr="00F12FDB">
        <w:rPr>
          <w:rFonts w:ascii="GHEA Grapalat" w:hAnsi="GHEA Grapalat"/>
          <w:sz w:val="24"/>
        </w:rPr>
        <w:t>ԻՐԱՑՄԱՆ</w:t>
      </w:r>
      <w:r w:rsidR="00212D68" w:rsidRPr="00F12FDB">
        <w:rPr>
          <w:rFonts w:ascii="GHEA Grapalat" w:hAnsi="GHEA Grapalat"/>
          <w:sz w:val="24"/>
          <w:lang w:val="en-US"/>
        </w:rPr>
        <w:t xml:space="preserve"> ԵՎ </w:t>
      </w:r>
      <w:r w:rsidR="00212D68" w:rsidRPr="00F12FDB">
        <w:rPr>
          <w:rFonts w:ascii="GHEA Grapalat" w:hAnsi="GHEA Grapalat"/>
          <w:sz w:val="24"/>
        </w:rPr>
        <w:t>ԿԻՐԱՌՄԱՆ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ԿԱՐԳԸ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ՍԱՀՄԱՆԵԼՈՒ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ՄԱՍԻՆ</w:t>
      </w:r>
      <w:r w:rsidRPr="00F12FDB">
        <w:rPr>
          <w:rFonts w:ascii="GHEA Grapalat" w:hAnsi="GHEA Grapalat"/>
          <w:sz w:val="24"/>
          <w:lang w:val="en-US"/>
        </w:rPr>
        <w:t>»</w:t>
      </w:r>
      <w:r w:rsidR="002E7715" w:rsidRPr="00F12FDB">
        <w:rPr>
          <w:rFonts w:ascii="GHEA Grapalat" w:hAnsi="GHEA Grapalat"/>
          <w:sz w:val="24"/>
          <w:lang w:val="en-US"/>
        </w:rPr>
        <w:t xml:space="preserve"> ՀԱՅԱՍՏԱՆԻ ՀԱՆՐԱՊԵՏՈՒԹՅԱՆ ԿԱՌԱՎԱՐՈՒԹՅԱՆ ՈՐՈՇՄԱՆ ՆԱԽԱԳԾԻ ԸՆԴՈՒՆՄԱՆ ՄԱՍԻՆ</w:t>
      </w:r>
    </w:p>
    <w:p w:rsidR="002E7715" w:rsidRPr="00F12FDB" w:rsidRDefault="002E7715" w:rsidP="006733DD">
      <w:pPr>
        <w:spacing w:after="0" w:line="360" w:lineRule="auto"/>
        <w:jc w:val="center"/>
        <w:rPr>
          <w:rFonts w:ascii="GHEA Grapalat" w:hAnsi="GHEA Grapalat"/>
          <w:sz w:val="24"/>
          <w:lang w:val="en-US"/>
        </w:rPr>
      </w:pPr>
    </w:p>
    <w:p w:rsidR="002E7715" w:rsidRPr="00F12FDB" w:rsidRDefault="002E7715" w:rsidP="006733DD">
      <w:pPr>
        <w:spacing w:after="0" w:line="360" w:lineRule="auto"/>
        <w:jc w:val="center"/>
        <w:rPr>
          <w:rFonts w:ascii="GHEA Grapalat" w:hAnsi="GHEA Grapalat"/>
          <w:b/>
          <w:sz w:val="24"/>
          <w:lang w:val="en-US"/>
        </w:rPr>
      </w:pPr>
      <w:r w:rsidRPr="00F12FDB">
        <w:rPr>
          <w:rFonts w:ascii="GHEA Grapalat" w:hAnsi="GHEA Grapalat"/>
          <w:b/>
          <w:sz w:val="24"/>
          <w:lang w:val="en-US"/>
        </w:rPr>
        <w:t xml:space="preserve">1. </w:t>
      </w:r>
      <w:proofErr w:type="spellStart"/>
      <w:r w:rsidR="0084228B" w:rsidRPr="00F12FDB">
        <w:rPr>
          <w:rFonts w:ascii="GHEA Grapalat" w:hAnsi="GHEA Grapalat"/>
          <w:b/>
          <w:sz w:val="24"/>
          <w:lang w:val="en-US"/>
        </w:rPr>
        <w:t>Անհրաժեշտությունը</w:t>
      </w:r>
      <w:proofErr w:type="spellEnd"/>
      <w:r w:rsidR="005C4474" w:rsidRPr="00F12FDB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b/>
          <w:sz w:val="24"/>
          <w:lang w:val="en-US"/>
        </w:rPr>
        <w:t>եվ</w:t>
      </w:r>
      <w:proofErr w:type="spellEnd"/>
      <w:r w:rsidR="005C4474" w:rsidRPr="00F12FDB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b/>
          <w:sz w:val="24"/>
          <w:lang w:val="en-US"/>
        </w:rPr>
        <w:t>ընթացիկ</w:t>
      </w:r>
      <w:proofErr w:type="spellEnd"/>
      <w:r w:rsidR="005C4474" w:rsidRPr="00F12FDB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b/>
          <w:sz w:val="24"/>
          <w:lang w:val="en-US"/>
        </w:rPr>
        <w:t>իրավիճակը</w:t>
      </w:r>
      <w:proofErr w:type="spellEnd"/>
    </w:p>
    <w:p w:rsidR="002E7715" w:rsidRPr="00F12FDB" w:rsidRDefault="008329A1" w:rsidP="006733DD">
      <w:pPr>
        <w:spacing w:after="0" w:line="360" w:lineRule="auto"/>
        <w:jc w:val="both"/>
        <w:rPr>
          <w:rFonts w:ascii="GHEA Grapalat" w:hAnsi="GHEA Grapalat"/>
          <w:sz w:val="24"/>
          <w:lang w:val="en-US"/>
        </w:rPr>
      </w:pPr>
      <w:r w:rsidRPr="00F12FDB">
        <w:rPr>
          <w:rFonts w:ascii="GHEA Grapalat" w:hAnsi="GHEA Grapalat"/>
          <w:sz w:val="24"/>
          <w:lang w:val="en-US"/>
        </w:rPr>
        <w:t>«</w:t>
      </w:r>
      <w:r w:rsidR="00212D68" w:rsidRPr="00F12FDB">
        <w:rPr>
          <w:rFonts w:ascii="GHEA Grapalat" w:hAnsi="GHEA Grapalat"/>
          <w:sz w:val="24"/>
          <w:lang w:val="en-US"/>
        </w:rPr>
        <w:t>Հ</w:t>
      </w:r>
      <w:r w:rsidR="00212D68" w:rsidRPr="00F12FDB">
        <w:rPr>
          <w:rFonts w:ascii="GHEA Grapalat" w:hAnsi="GHEA Grapalat"/>
          <w:sz w:val="24"/>
        </w:rPr>
        <w:t>այաստանի</w:t>
      </w:r>
      <w:r w:rsidR="00212D68" w:rsidRPr="00F12FDB">
        <w:rPr>
          <w:rFonts w:ascii="GHEA Grapalat" w:hAnsi="GHEA Grapalat"/>
          <w:sz w:val="24"/>
          <w:lang w:val="en-US"/>
        </w:rPr>
        <w:t xml:space="preserve"> Հ</w:t>
      </w:r>
      <w:r w:rsidR="00212D68" w:rsidRPr="00F12FDB">
        <w:rPr>
          <w:rFonts w:ascii="GHEA Grapalat" w:hAnsi="GHEA Grapalat"/>
          <w:sz w:val="24"/>
        </w:rPr>
        <w:t>անրապետությունում</w:t>
      </w:r>
      <w:r w:rsidR="00DC3968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բժշկական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արտադրատեսակների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արտադրության</w:t>
      </w:r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r w:rsidR="00212D68" w:rsidRPr="00F12FDB">
        <w:rPr>
          <w:rFonts w:ascii="GHEA Grapalat" w:hAnsi="GHEA Grapalat"/>
          <w:sz w:val="24"/>
        </w:rPr>
        <w:t>ներմուծման</w:t>
      </w:r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r w:rsidR="00212D68" w:rsidRPr="00F12FDB">
        <w:rPr>
          <w:rFonts w:ascii="GHEA Grapalat" w:hAnsi="GHEA Grapalat"/>
          <w:sz w:val="24"/>
        </w:rPr>
        <w:t>բաշխման</w:t>
      </w:r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r w:rsidR="00212D68" w:rsidRPr="00F12FDB">
        <w:rPr>
          <w:rFonts w:ascii="GHEA Grapalat" w:hAnsi="GHEA Grapalat"/>
          <w:sz w:val="24"/>
        </w:rPr>
        <w:t>բացթողման</w:t>
      </w:r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r w:rsidR="00212D68" w:rsidRPr="00F12FDB">
        <w:rPr>
          <w:rFonts w:ascii="GHEA Grapalat" w:hAnsi="GHEA Grapalat"/>
          <w:sz w:val="24"/>
        </w:rPr>
        <w:t>իրացման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0379F3" w:rsidRPr="00F12FDB">
        <w:rPr>
          <w:rFonts w:ascii="GHEA Grapalat" w:hAnsi="GHEA Grapalat"/>
          <w:sz w:val="24"/>
          <w:lang w:val="en-US"/>
        </w:rPr>
        <w:t>և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կիրառման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կարգը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սահմանելու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մասին</w:t>
      </w:r>
      <w:r w:rsidRPr="00F12FDB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Pr="00F12FDB">
        <w:rPr>
          <w:rFonts w:ascii="GHEA Grapalat" w:hAnsi="GHEA Grapalat"/>
          <w:sz w:val="24"/>
          <w:lang w:val="en-US"/>
        </w:rPr>
        <w:t>Հայաստանի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կառավարության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որոշման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նախագծի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ընդունումը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պայմանավորված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է </w:t>
      </w:r>
      <w:proofErr w:type="spellStart"/>
      <w:r w:rsidRPr="00F12FDB">
        <w:rPr>
          <w:rFonts w:ascii="GHEA Grapalat" w:hAnsi="GHEA Grapalat"/>
          <w:sz w:val="24"/>
          <w:lang w:val="en-US"/>
        </w:rPr>
        <w:t>այն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հանգամանքով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Pr="00F12FDB">
        <w:rPr>
          <w:rFonts w:ascii="GHEA Grapalat" w:hAnsi="GHEA Grapalat"/>
          <w:sz w:val="24"/>
          <w:lang w:val="en-US"/>
        </w:rPr>
        <w:t>որ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2020 </w:t>
      </w:r>
      <w:proofErr w:type="spellStart"/>
      <w:r w:rsidRPr="00F12FDB">
        <w:rPr>
          <w:rFonts w:ascii="GHEA Grapalat" w:hAnsi="GHEA Grapalat"/>
          <w:sz w:val="24"/>
          <w:lang w:val="en-US"/>
        </w:rPr>
        <w:t>թվականի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մայիսի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6-ին </w:t>
      </w:r>
      <w:proofErr w:type="spellStart"/>
      <w:r w:rsidRPr="00F12FDB">
        <w:rPr>
          <w:rFonts w:ascii="GHEA Grapalat" w:hAnsi="GHEA Grapalat"/>
          <w:sz w:val="24"/>
          <w:lang w:val="en-US"/>
        </w:rPr>
        <w:t>ընդունվել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է «</w:t>
      </w:r>
      <w:proofErr w:type="spellStart"/>
      <w:r w:rsidRPr="00F12FDB">
        <w:rPr>
          <w:rFonts w:ascii="GHEA Grapalat" w:hAnsi="GHEA Grapalat"/>
          <w:sz w:val="24"/>
          <w:lang w:val="en-US"/>
        </w:rPr>
        <w:t>Բնակչության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բժշկական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օգնության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Pr="00F12FDB">
        <w:rPr>
          <w:rFonts w:ascii="GHEA Grapalat" w:hAnsi="GHEA Grapalat"/>
          <w:sz w:val="24"/>
          <w:lang w:val="en-US"/>
        </w:rPr>
        <w:t>սպասարկման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մասին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օրենքում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փոփոխություն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կատարելու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մասին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Pr="00F12FDB">
        <w:rPr>
          <w:rFonts w:ascii="GHEA Grapalat" w:hAnsi="GHEA Grapalat"/>
          <w:sz w:val="24"/>
          <w:lang w:val="en-US"/>
        </w:rPr>
        <w:t>Հայաստանի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օրենքը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Pr="00F12FDB">
        <w:rPr>
          <w:rFonts w:ascii="GHEA Grapalat" w:hAnsi="GHEA Grapalat"/>
          <w:sz w:val="24"/>
          <w:lang w:val="en-US"/>
        </w:rPr>
        <w:t>որում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ավելացվել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է 10-րդ </w:t>
      </w:r>
      <w:proofErr w:type="spellStart"/>
      <w:r w:rsidRPr="00F12FDB">
        <w:rPr>
          <w:rFonts w:ascii="GHEA Grapalat" w:hAnsi="GHEA Grapalat"/>
          <w:sz w:val="24"/>
          <w:lang w:val="en-US"/>
        </w:rPr>
        <w:t>գլուխ</w:t>
      </w:r>
      <w:proofErr w:type="spellEnd"/>
      <w:r w:rsidRPr="00F12FDB">
        <w:rPr>
          <w:rFonts w:ascii="GHEA Grapalat" w:hAnsi="GHEA Grapalat"/>
          <w:sz w:val="24"/>
          <w:lang w:val="en-US"/>
        </w:rPr>
        <w:t>՝ «</w:t>
      </w:r>
      <w:proofErr w:type="spellStart"/>
      <w:r w:rsidRPr="00F12FDB">
        <w:rPr>
          <w:rFonts w:ascii="GHEA Grapalat" w:hAnsi="GHEA Grapalat"/>
          <w:sz w:val="24"/>
          <w:lang w:val="en-US"/>
        </w:rPr>
        <w:t>Բժշկական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արտադրատեսակները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Pr="00F12FDB">
        <w:rPr>
          <w:rFonts w:ascii="GHEA Grapalat" w:hAnsi="GHEA Grapalat"/>
          <w:sz w:val="24"/>
          <w:lang w:val="en-US"/>
        </w:rPr>
        <w:t>վերտառությամբ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: </w:t>
      </w:r>
      <w:proofErr w:type="spellStart"/>
      <w:r w:rsidRPr="00F12FDB">
        <w:rPr>
          <w:rFonts w:ascii="GHEA Grapalat" w:hAnsi="GHEA Grapalat"/>
          <w:sz w:val="24"/>
          <w:lang w:val="en-US"/>
        </w:rPr>
        <w:t>Սույն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օրենքի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45-րդ </w:t>
      </w:r>
      <w:proofErr w:type="spellStart"/>
      <w:r w:rsidRPr="00F12FDB">
        <w:rPr>
          <w:rFonts w:ascii="GHEA Grapalat" w:hAnsi="GHEA Grapalat"/>
          <w:sz w:val="24"/>
          <w:lang w:val="en-US"/>
        </w:rPr>
        <w:t>հոդվածի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  <w:lang w:val="en-US"/>
        </w:rPr>
        <w:t>2</w:t>
      </w:r>
      <w:r w:rsidRPr="00F12FDB">
        <w:rPr>
          <w:rFonts w:ascii="GHEA Grapalat" w:hAnsi="GHEA Grapalat"/>
          <w:sz w:val="24"/>
          <w:lang w:val="en-US"/>
        </w:rPr>
        <w:t xml:space="preserve">-րդ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մաս</w:t>
      </w:r>
      <w:r w:rsidRPr="00F12FDB">
        <w:rPr>
          <w:rFonts w:ascii="GHEA Grapalat" w:hAnsi="GHEA Grapalat"/>
          <w:sz w:val="24"/>
          <w:lang w:val="en-US"/>
        </w:rPr>
        <w:t>ի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համաձայն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՝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Հանրապետությունում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բժշկական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արտադրության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ներմուծման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բաշխման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բացթողման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իրացման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կիրառման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կարգը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սահմանվում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 է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Կառավարության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որոշմամբ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: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Հաշվի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առնելով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այն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հանգամանքը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որ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ստանձնած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միջազգային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պարտավորությունների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և «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Բնակչության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բժշկական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օգնության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սպասարկման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մասին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օրենքում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փոփոխություն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կատարելու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մասին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օրենքի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՝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բժշկական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արտադրատեսակներին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վերաբերող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պահանջների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կատարման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համար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դեռևս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որևէ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ենթաօրենսդրական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ակտ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ընդունված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չէ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անհրաժեշտ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է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առաջնահերթության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կարգով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ընդունել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«</w:t>
      </w:r>
      <w:r w:rsidR="00212D68" w:rsidRPr="00F12FDB">
        <w:rPr>
          <w:rFonts w:ascii="GHEA Grapalat" w:hAnsi="GHEA Grapalat"/>
          <w:sz w:val="24"/>
          <w:lang w:val="en-US"/>
        </w:rPr>
        <w:t>Հ</w:t>
      </w:r>
      <w:r w:rsidR="00212D68" w:rsidRPr="00F12FDB">
        <w:rPr>
          <w:rFonts w:ascii="GHEA Grapalat" w:hAnsi="GHEA Grapalat"/>
          <w:sz w:val="24"/>
        </w:rPr>
        <w:t>այաստանի</w:t>
      </w:r>
      <w:r w:rsidR="00212D68" w:rsidRPr="00F12FDB">
        <w:rPr>
          <w:rFonts w:ascii="GHEA Grapalat" w:hAnsi="GHEA Grapalat"/>
          <w:sz w:val="24"/>
          <w:lang w:val="en-US"/>
        </w:rPr>
        <w:t xml:space="preserve"> Հ</w:t>
      </w:r>
      <w:r w:rsidR="00212D68" w:rsidRPr="00F12FDB">
        <w:rPr>
          <w:rFonts w:ascii="GHEA Grapalat" w:hAnsi="GHEA Grapalat"/>
          <w:sz w:val="24"/>
        </w:rPr>
        <w:t>անրապետությունում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բժշկական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արտադրատեսակների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արտադրության</w:t>
      </w:r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r w:rsidR="00212D68" w:rsidRPr="00F12FDB">
        <w:rPr>
          <w:rFonts w:ascii="GHEA Grapalat" w:hAnsi="GHEA Grapalat"/>
          <w:sz w:val="24"/>
        </w:rPr>
        <w:t>ներմուծման</w:t>
      </w:r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r w:rsidR="00212D68" w:rsidRPr="00F12FDB">
        <w:rPr>
          <w:rFonts w:ascii="GHEA Grapalat" w:hAnsi="GHEA Grapalat"/>
          <w:sz w:val="24"/>
        </w:rPr>
        <w:t>բաշխման</w:t>
      </w:r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r w:rsidR="00212D68" w:rsidRPr="00F12FDB">
        <w:rPr>
          <w:rFonts w:ascii="GHEA Grapalat" w:hAnsi="GHEA Grapalat"/>
          <w:sz w:val="24"/>
        </w:rPr>
        <w:t>բացթողման</w:t>
      </w:r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r w:rsidR="00212D68" w:rsidRPr="00F12FDB">
        <w:rPr>
          <w:rFonts w:ascii="GHEA Grapalat" w:hAnsi="GHEA Grapalat"/>
          <w:sz w:val="24"/>
        </w:rPr>
        <w:t>իրացման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0379F3" w:rsidRPr="00F12FDB">
        <w:rPr>
          <w:rFonts w:ascii="GHEA Grapalat" w:hAnsi="GHEA Grapalat"/>
          <w:sz w:val="24"/>
          <w:lang w:val="en-US"/>
        </w:rPr>
        <w:t>և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կիրառման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կարգը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սահմանելու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մասին</w:t>
      </w:r>
      <w:r w:rsidR="005C4474" w:rsidRPr="00F12FDB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կառավարության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որոշման</w:t>
      </w:r>
      <w:proofErr w:type="spellEnd"/>
      <w:r w:rsidR="005C4474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5C4474" w:rsidRPr="00F12FDB">
        <w:rPr>
          <w:rFonts w:ascii="GHEA Grapalat" w:hAnsi="GHEA Grapalat"/>
          <w:sz w:val="24"/>
          <w:lang w:val="en-US"/>
        </w:rPr>
        <w:t>նախագիծը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: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Այն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հանդիսանում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է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Հանրապետությունում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բժշկական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շրջանառության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պետական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վերահսկողության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հիմնական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կարևորագույն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փաստաթղթերից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մեկը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առանց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որի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հնարավոր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չի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լինի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ամբողջությամբ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վերահսկել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բժշկական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շրջանառությունը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>: «</w:t>
      </w:r>
      <w:r w:rsidR="00212D68" w:rsidRPr="00F12FDB">
        <w:rPr>
          <w:rFonts w:ascii="GHEA Grapalat" w:hAnsi="GHEA Grapalat"/>
          <w:sz w:val="24"/>
          <w:lang w:val="en-US"/>
        </w:rPr>
        <w:t>Հ</w:t>
      </w:r>
      <w:r w:rsidR="00212D68" w:rsidRPr="00F12FDB">
        <w:rPr>
          <w:rFonts w:ascii="GHEA Grapalat" w:hAnsi="GHEA Grapalat"/>
          <w:sz w:val="24"/>
        </w:rPr>
        <w:t>այաստանի</w:t>
      </w:r>
      <w:r w:rsidR="00212D68" w:rsidRPr="00F12FDB">
        <w:rPr>
          <w:rFonts w:ascii="GHEA Grapalat" w:hAnsi="GHEA Grapalat"/>
          <w:sz w:val="24"/>
          <w:lang w:val="en-US"/>
        </w:rPr>
        <w:t xml:space="preserve"> Հ</w:t>
      </w:r>
      <w:r w:rsidR="00212D68" w:rsidRPr="00F12FDB">
        <w:rPr>
          <w:rFonts w:ascii="GHEA Grapalat" w:hAnsi="GHEA Grapalat"/>
          <w:sz w:val="24"/>
        </w:rPr>
        <w:t>անրապետությունում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բժշկական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արտադրատեսակների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արտադրության</w:t>
      </w:r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r w:rsidR="00212D68" w:rsidRPr="00F12FDB">
        <w:rPr>
          <w:rFonts w:ascii="GHEA Grapalat" w:hAnsi="GHEA Grapalat"/>
          <w:sz w:val="24"/>
        </w:rPr>
        <w:lastRenderedPageBreak/>
        <w:t>ներմուծման</w:t>
      </w:r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r w:rsidR="00212D68" w:rsidRPr="00F12FDB">
        <w:rPr>
          <w:rFonts w:ascii="GHEA Grapalat" w:hAnsi="GHEA Grapalat"/>
          <w:sz w:val="24"/>
        </w:rPr>
        <w:t>բաշխման</w:t>
      </w:r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r w:rsidR="00212D68" w:rsidRPr="00F12FDB">
        <w:rPr>
          <w:rFonts w:ascii="GHEA Grapalat" w:hAnsi="GHEA Grapalat"/>
          <w:sz w:val="24"/>
        </w:rPr>
        <w:t>բացթողման</w:t>
      </w:r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r w:rsidR="00212D68" w:rsidRPr="00F12FDB">
        <w:rPr>
          <w:rFonts w:ascii="GHEA Grapalat" w:hAnsi="GHEA Grapalat"/>
          <w:sz w:val="24"/>
        </w:rPr>
        <w:t>իրացման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0379F3" w:rsidRPr="00F12FDB">
        <w:rPr>
          <w:rFonts w:ascii="GHEA Grapalat" w:hAnsi="GHEA Grapalat"/>
          <w:sz w:val="24"/>
          <w:lang w:val="en-US"/>
        </w:rPr>
        <w:t>և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կիրառման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կարգը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սահմանելու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212D68" w:rsidRPr="00F12FDB">
        <w:rPr>
          <w:rFonts w:ascii="GHEA Grapalat" w:hAnsi="GHEA Grapalat"/>
          <w:sz w:val="24"/>
        </w:rPr>
        <w:t>մասին</w:t>
      </w:r>
      <w:r w:rsidR="0084228B" w:rsidRPr="00F12FDB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կառավարության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որոշման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նախագիծը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պարունակում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է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հիմնաքարային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դրույթներ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Հայաստանի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Հանրապետությունում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բժշկական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արտադրության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ներմուծման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բաշխման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բացթողման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իրացման</w:t>
      </w:r>
      <w:proofErr w:type="spellEnd"/>
      <w:r w:rsidR="00212D68" w:rsidRPr="00F12FDB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="00212D68" w:rsidRPr="00F12FDB">
        <w:rPr>
          <w:rFonts w:ascii="GHEA Grapalat" w:hAnsi="GHEA Grapalat"/>
          <w:sz w:val="24"/>
          <w:lang w:val="en-US"/>
        </w:rPr>
        <w:t>կիրառման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ընթացակարգերի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, </w:t>
      </w:r>
      <w:r w:rsidR="00212D68" w:rsidRPr="00F12FDB">
        <w:rPr>
          <w:rFonts w:ascii="GHEA Grapalat" w:eastAsia="Times New Roman" w:hAnsi="GHEA Grapalat"/>
          <w:sz w:val="24"/>
          <w:szCs w:val="24"/>
          <w:lang w:eastAsia="ru-RU"/>
        </w:rPr>
        <w:t>բժշկական</w:t>
      </w:r>
      <w:r w:rsidR="00212D68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="00212D68" w:rsidRPr="00F12FDB">
        <w:rPr>
          <w:rFonts w:ascii="GHEA Grapalat" w:eastAsia="Times New Roman" w:hAnsi="GHEA Grapalat"/>
          <w:sz w:val="24"/>
          <w:szCs w:val="24"/>
          <w:lang w:eastAsia="ru-RU"/>
        </w:rPr>
        <w:t>արտադրատեսակի</w:t>
      </w:r>
      <w:r w:rsidR="00212D68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="00212D68" w:rsidRPr="00F12FDB">
        <w:rPr>
          <w:rFonts w:ascii="GHEA Grapalat" w:eastAsia="Times New Roman" w:hAnsi="GHEA Grapalat"/>
          <w:sz w:val="24"/>
          <w:szCs w:val="24"/>
          <w:lang w:eastAsia="ru-RU"/>
        </w:rPr>
        <w:t>տեխնիկական</w:t>
      </w:r>
      <w:r w:rsidR="00212D68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="00212D68" w:rsidRPr="00F12FDB">
        <w:rPr>
          <w:rFonts w:ascii="GHEA Grapalat" w:eastAsia="Times New Roman" w:hAnsi="GHEA Grapalat"/>
          <w:sz w:val="24"/>
          <w:szCs w:val="24"/>
          <w:lang w:eastAsia="ru-RU"/>
        </w:rPr>
        <w:t>փաստաթղթեր</w:t>
      </w:r>
      <w:r w:rsidR="00212D68" w:rsidRPr="00F12FDB"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="00212D68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="00212D68" w:rsidRPr="00F12FDB">
        <w:rPr>
          <w:rFonts w:ascii="GHEA Grapalat" w:eastAsia="Times New Roman" w:hAnsi="GHEA Grapalat"/>
          <w:sz w:val="24"/>
          <w:szCs w:val="24"/>
          <w:lang w:eastAsia="ru-RU"/>
        </w:rPr>
        <w:t>նկատմամբ</w:t>
      </w:r>
      <w:r w:rsidR="00212D68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="00212D68" w:rsidRPr="00F12FDB">
        <w:rPr>
          <w:rFonts w:ascii="GHEA Grapalat" w:eastAsia="Times New Roman" w:hAnsi="GHEA Grapalat"/>
          <w:sz w:val="24"/>
          <w:szCs w:val="24"/>
          <w:lang w:eastAsia="ru-RU"/>
        </w:rPr>
        <w:t>պահանջներ</w:t>
      </w:r>
      <w:r w:rsidR="00212D68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ի, </w:t>
      </w:r>
      <w:proofErr w:type="spellStart"/>
      <w:r w:rsidR="00212D68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ինչպես</w:t>
      </w:r>
      <w:proofErr w:type="spellEnd"/>
      <w:r w:rsidR="00212D68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212D68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նաև</w:t>
      </w:r>
      <w:proofErr w:type="spellEnd"/>
      <w:r w:rsidR="00212D68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="00212D68" w:rsidRPr="00F12FDB">
        <w:rPr>
          <w:rFonts w:ascii="GHEA Grapalat" w:eastAsia="Times New Roman" w:hAnsi="GHEA Grapalat"/>
          <w:sz w:val="24"/>
          <w:szCs w:val="24"/>
          <w:lang w:eastAsia="ru-RU"/>
        </w:rPr>
        <w:t>համապատասխանության</w:t>
      </w:r>
      <w:r w:rsidR="00212D68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="00212D68" w:rsidRPr="00F12FDB">
        <w:rPr>
          <w:rFonts w:ascii="GHEA Grapalat" w:eastAsia="Times New Roman" w:hAnsi="GHEA Grapalat"/>
          <w:sz w:val="24"/>
          <w:szCs w:val="24"/>
          <w:lang w:eastAsia="ru-RU"/>
        </w:rPr>
        <w:t>գնահատման</w:t>
      </w:r>
      <w:r w:rsidR="00212D68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r w:rsidR="00212D68" w:rsidRPr="00F12FDB">
        <w:rPr>
          <w:rFonts w:ascii="GHEA Grapalat" w:eastAsia="Times New Roman" w:hAnsi="GHEA Grapalat"/>
          <w:sz w:val="24"/>
          <w:szCs w:val="24"/>
          <w:lang w:eastAsia="ru-RU"/>
        </w:rPr>
        <w:t>ընթացակարգեր</w:t>
      </w:r>
      <w:r w:rsidR="00212D68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ի</w:t>
      </w:r>
      <w:r w:rsidR="00212D68" w:rsidRPr="00F12FDB">
        <w:rPr>
          <w:rFonts w:ascii="GHEA Grapalat" w:hAnsi="GHEA Grapalat"/>
          <w:sz w:val="24"/>
          <w:lang w:val="en-US"/>
        </w:rPr>
        <w:t xml:space="preserve"> </w:t>
      </w:r>
      <w:r w:rsidR="0084228B" w:rsidRPr="00F12FDB">
        <w:rPr>
          <w:rFonts w:ascii="GHEA Grapalat" w:hAnsi="GHEA Grapalat"/>
          <w:sz w:val="24"/>
          <w:lang w:val="en-US"/>
        </w:rPr>
        <w:t xml:space="preserve">և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մի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շարք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այլ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հարցերի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84228B" w:rsidRPr="00F12FDB">
        <w:rPr>
          <w:rFonts w:ascii="GHEA Grapalat" w:hAnsi="GHEA Grapalat"/>
          <w:sz w:val="24"/>
          <w:lang w:val="en-US"/>
        </w:rPr>
        <w:t>վերաբերյալ</w:t>
      </w:r>
      <w:proofErr w:type="spellEnd"/>
      <w:r w:rsidR="0084228B" w:rsidRPr="00F12FDB">
        <w:rPr>
          <w:rFonts w:ascii="GHEA Grapalat" w:hAnsi="GHEA Grapalat"/>
          <w:sz w:val="24"/>
          <w:lang w:val="en-US"/>
        </w:rPr>
        <w:t>:</w:t>
      </w:r>
    </w:p>
    <w:p w:rsidR="0084228B" w:rsidRPr="00F12FDB" w:rsidRDefault="0084228B" w:rsidP="006733DD">
      <w:pPr>
        <w:spacing w:after="0" w:line="360" w:lineRule="auto"/>
        <w:jc w:val="both"/>
        <w:rPr>
          <w:rFonts w:ascii="GHEA Grapalat" w:hAnsi="GHEA Grapalat"/>
          <w:sz w:val="24"/>
          <w:lang w:val="en-US"/>
        </w:rPr>
      </w:pPr>
    </w:p>
    <w:p w:rsidR="0084228B" w:rsidRPr="00F12FDB" w:rsidRDefault="0084228B" w:rsidP="006733DD">
      <w:pPr>
        <w:spacing w:after="0" w:line="360" w:lineRule="auto"/>
        <w:jc w:val="center"/>
        <w:rPr>
          <w:rFonts w:ascii="GHEA Grapalat" w:hAnsi="GHEA Grapalat"/>
          <w:b/>
          <w:sz w:val="24"/>
          <w:lang w:val="en-US"/>
        </w:rPr>
      </w:pPr>
      <w:r w:rsidRPr="00F12FDB">
        <w:rPr>
          <w:rFonts w:ascii="GHEA Grapalat" w:hAnsi="GHEA Grapalat"/>
          <w:b/>
          <w:sz w:val="24"/>
          <w:lang w:val="en-US"/>
        </w:rPr>
        <w:t xml:space="preserve">2. </w:t>
      </w:r>
      <w:proofErr w:type="spellStart"/>
      <w:r w:rsidRPr="00F12FDB">
        <w:rPr>
          <w:rFonts w:ascii="GHEA Grapalat" w:hAnsi="GHEA Grapalat"/>
          <w:b/>
          <w:sz w:val="24"/>
          <w:lang w:val="en-US"/>
        </w:rPr>
        <w:t>Կարգավորման</w:t>
      </w:r>
      <w:proofErr w:type="spellEnd"/>
      <w:r w:rsidRPr="00F12FDB">
        <w:rPr>
          <w:rFonts w:ascii="GHEA Grapalat" w:hAnsi="GHEA Grapalat"/>
          <w:b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b/>
          <w:sz w:val="24"/>
          <w:lang w:val="en-US"/>
        </w:rPr>
        <w:t>նպատակը</w:t>
      </w:r>
      <w:proofErr w:type="spellEnd"/>
      <w:r w:rsidRPr="00F12FDB">
        <w:rPr>
          <w:rFonts w:ascii="GHEA Grapalat" w:hAnsi="GHEA Grapalat"/>
          <w:b/>
          <w:sz w:val="24"/>
          <w:lang w:val="en-US"/>
        </w:rPr>
        <w:t xml:space="preserve"> և </w:t>
      </w:r>
      <w:proofErr w:type="spellStart"/>
      <w:r w:rsidRPr="00F12FDB">
        <w:rPr>
          <w:rFonts w:ascii="GHEA Grapalat" w:hAnsi="GHEA Grapalat"/>
          <w:b/>
          <w:sz w:val="24"/>
          <w:lang w:val="en-US"/>
        </w:rPr>
        <w:t>բնույթը</w:t>
      </w:r>
      <w:proofErr w:type="spellEnd"/>
    </w:p>
    <w:p w:rsidR="0084228B" w:rsidRPr="00F12FDB" w:rsidRDefault="0084228B" w:rsidP="006733DD">
      <w:p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 w:rsidRPr="00F12FDB">
        <w:rPr>
          <w:rFonts w:ascii="GHEA Grapalat" w:hAnsi="GHEA Grapalat"/>
          <w:sz w:val="24"/>
          <w:lang w:val="en-US"/>
        </w:rPr>
        <w:t>«</w:t>
      </w:r>
      <w:r w:rsidR="001062A2" w:rsidRPr="00F12FDB">
        <w:rPr>
          <w:rFonts w:ascii="GHEA Grapalat" w:hAnsi="GHEA Grapalat"/>
          <w:sz w:val="24"/>
          <w:lang w:val="en-US"/>
        </w:rPr>
        <w:t>Հ</w:t>
      </w:r>
      <w:r w:rsidR="001062A2" w:rsidRPr="00F12FDB">
        <w:rPr>
          <w:rFonts w:ascii="GHEA Grapalat" w:hAnsi="GHEA Grapalat"/>
          <w:sz w:val="24"/>
        </w:rPr>
        <w:t>այաստանի</w:t>
      </w:r>
      <w:r w:rsidR="001062A2" w:rsidRPr="00F12FDB">
        <w:rPr>
          <w:rFonts w:ascii="GHEA Grapalat" w:hAnsi="GHEA Grapalat"/>
          <w:sz w:val="24"/>
          <w:lang w:val="en-US"/>
        </w:rPr>
        <w:t xml:space="preserve"> Հ</w:t>
      </w:r>
      <w:r w:rsidR="001062A2" w:rsidRPr="00F12FDB">
        <w:rPr>
          <w:rFonts w:ascii="GHEA Grapalat" w:hAnsi="GHEA Grapalat"/>
          <w:sz w:val="24"/>
        </w:rPr>
        <w:t>անրապետությունում</w:t>
      </w:r>
      <w:r w:rsidR="001062A2" w:rsidRPr="00F12FDB">
        <w:rPr>
          <w:rFonts w:ascii="GHEA Grapalat" w:hAnsi="GHEA Grapalat"/>
          <w:sz w:val="24"/>
          <w:lang w:val="en-US"/>
        </w:rPr>
        <w:t xml:space="preserve"> </w:t>
      </w:r>
      <w:r w:rsidR="001062A2" w:rsidRPr="00F12FDB">
        <w:rPr>
          <w:rFonts w:ascii="GHEA Grapalat" w:hAnsi="GHEA Grapalat"/>
          <w:sz w:val="24"/>
        </w:rPr>
        <w:t>բժշկական</w:t>
      </w:r>
      <w:r w:rsidR="001062A2" w:rsidRPr="00F12FDB">
        <w:rPr>
          <w:rFonts w:ascii="GHEA Grapalat" w:hAnsi="GHEA Grapalat"/>
          <w:sz w:val="24"/>
          <w:lang w:val="en-US"/>
        </w:rPr>
        <w:t xml:space="preserve"> </w:t>
      </w:r>
      <w:r w:rsidR="001062A2" w:rsidRPr="00F12FDB">
        <w:rPr>
          <w:rFonts w:ascii="GHEA Grapalat" w:hAnsi="GHEA Grapalat"/>
          <w:sz w:val="24"/>
        </w:rPr>
        <w:t>արտադրատեսակների</w:t>
      </w:r>
      <w:r w:rsidR="001062A2" w:rsidRPr="00F12FDB">
        <w:rPr>
          <w:rFonts w:ascii="GHEA Grapalat" w:hAnsi="GHEA Grapalat"/>
          <w:sz w:val="24"/>
          <w:lang w:val="en-US"/>
        </w:rPr>
        <w:t xml:space="preserve"> </w:t>
      </w:r>
      <w:r w:rsidR="001062A2" w:rsidRPr="00F12FDB">
        <w:rPr>
          <w:rFonts w:ascii="GHEA Grapalat" w:hAnsi="GHEA Grapalat"/>
          <w:sz w:val="24"/>
        </w:rPr>
        <w:t>արտադրության</w:t>
      </w:r>
      <w:r w:rsidR="001062A2" w:rsidRPr="00F12FDB">
        <w:rPr>
          <w:rFonts w:ascii="GHEA Grapalat" w:hAnsi="GHEA Grapalat"/>
          <w:sz w:val="24"/>
          <w:lang w:val="en-US"/>
        </w:rPr>
        <w:t xml:space="preserve">, </w:t>
      </w:r>
      <w:r w:rsidR="001062A2" w:rsidRPr="00F12FDB">
        <w:rPr>
          <w:rFonts w:ascii="GHEA Grapalat" w:hAnsi="GHEA Grapalat"/>
          <w:sz w:val="24"/>
        </w:rPr>
        <w:t>ներմուծման</w:t>
      </w:r>
      <w:r w:rsidR="001062A2" w:rsidRPr="00F12FDB">
        <w:rPr>
          <w:rFonts w:ascii="GHEA Grapalat" w:hAnsi="GHEA Grapalat"/>
          <w:sz w:val="24"/>
          <w:lang w:val="en-US"/>
        </w:rPr>
        <w:t xml:space="preserve">, </w:t>
      </w:r>
      <w:r w:rsidR="001062A2" w:rsidRPr="00F12FDB">
        <w:rPr>
          <w:rFonts w:ascii="GHEA Grapalat" w:hAnsi="GHEA Grapalat"/>
          <w:sz w:val="24"/>
        </w:rPr>
        <w:t>բաշխման</w:t>
      </w:r>
      <w:r w:rsidR="001062A2" w:rsidRPr="00F12FDB">
        <w:rPr>
          <w:rFonts w:ascii="GHEA Grapalat" w:hAnsi="GHEA Grapalat"/>
          <w:sz w:val="24"/>
          <w:lang w:val="en-US"/>
        </w:rPr>
        <w:t xml:space="preserve">, </w:t>
      </w:r>
      <w:r w:rsidR="001062A2" w:rsidRPr="00F12FDB">
        <w:rPr>
          <w:rFonts w:ascii="GHEA Grapalat" w:hAnsi="GHEA Grapalat"/>
          <w:sz w:val="24"/>
        </w:rPr>
        <w:t>բացթողման</w:t>
      </w:r>
      <w:r w:rsidR="001062A2" w:rsidRPr="00F12FDB">
        <w:rPr>
          <w:rFonts w:ascii="GHEA Grapalat" w:hAnsi="GHEA Grapalat"/>
          <w:sz w:val="24"/>
          <w:lang w:val="en-US"/>
        </w:rPr>
        <w:t xml:space="preserve">, </w:t>
      </w:r>
      <w:r w:rsidR="001062A2" w:rsidRPr="00F12FDB">
        <w:rPr>
          <w:rFonts w:ascii="GHEA Grapalat" w:hAnsi="GHEA Grapalat"/>
          <w:sz w:val="24"/>
        </w:rPr>
        <w:t>իրացման</w:t>
      </w:r>
      <w:r w:rsidR="001062A2" w:rsidRPr="00F12FDB">
        <w:rPr>
          <w:rFonts w:ascii="GHEA Grapalat" w:hAnsi="GHEA Grapalat"/>
          <w:sz w:val="24"/>
          <w:lang w:val="en-US"/>
        </w:rPr>
        <w:t xml:space="preserve"> և </w:t>
      </w:r>
      <w:r w:rsidR="001062A2" w:rsidRPr="00F12FDB">
        <w:rPr>
          <w:rFonts w:ascii="GHEA Grapalat" w:hAnsi="GHEA Grapalat"/>
          <w:sz w:val="24"/>
        </w:rPr>
        <w:t>կիրառման</w:t>
      </w:r>
      <w:r w:rsidR="001062A2" w:rsidRPr="00F12FDB">
        <w:rPr>
          <w:rFonts w:ascii="GHEA Grapalat" w:hAnsi="GHEA Grapalat"/>
          <w:sz w:val="24"/>
          <w:lang w:val="en-US"/>
        </w:rPr>
        <w:t xml:space="preserve"> </w:t>
      </w:r>
      <w:r w:rsidR="001062A2" w:rsidRPr="00F12FDB">
        <w:rPr>
          <w:rFonts w:ascii="GHEA Grapalat" w:hAnsi="GHEA Grapalat"/>
          <w:sz w:val="24"/>
        </w:rPr>
        <w:t>կարգը</w:t>
      </w:r>
      <w:r w:rsidR="001062A2" w:rsidRPr="00F12FDB">
        <w:rPr>
          <w:rFonts w:ascii="GHEA Grapalat" w:hAnsi="GHEA Grapalat"/>
          <w:sz w:val="24"/>
          <w:lang w:val="en-US"/>
        </w:rPr>
        <w:t xml:space="preserve"> </w:t>
      </w:r>
      <w:r w:rsidR="001062A2" w:rsidRPr="00F12FDB">
        <w:rPr>
          <w:rFonts w:ascii="GHEA Grapalat" w:hAnsi="GHEA Grapalat"/>
          <w:sz w:val="24"/>
        </w:rPr>
        <w:t>սահմանելու</w:t>
      </w:r>
      <w:r w:rsidR="001062A2" w:rsidRPr="00F12FDB">
        <w:rPr>
          <w:rFonts w:ascii="GHEA Grapalat" w:hAnsi="GHEA Grapalat"/>
          <w:sz w:val="24"/>
          <w:lang w:val="en-US"/>
        </w:rPr>
        <w:t xml:space="preserve"> </w:t>
      </w:r>
      <w:r w:rsidR="001062A2" w:rsidRPr="00F12FDB">
        <w:rPr>
          <w:rFonts w:ascii="GHEA Grapalat" w:hAnsi="GHEA Grapalat"/>
          <w:sz w:val="24"/>
        </w:rPr>
        <w:t>մասին</w:t>
      </w:r>
      <w:r w:rsidRPr="00F12FDB">
        <w:rPr>
          <w:rFonts w:ascii="GHEA Grapalat" w:hAnsi="GHEA Grapalat"/>
          <w:sz w:val="24"/>
          <w:lang w:val="en-US"/>
        </w:rPr>
        <w:t xml:space="preserve">» </w:t>
      </w:r>
      <w:proofErr w:type="spellStart"/>
      <w:r w:rsidRPr="00F12FDB">
        <w:rPr>
          <w:rFonts w:ascii="GHEA Grapalat" w:hAnsi="GHEA Grapalat"/>
          <w:sz w:val="24"/>
          <w:lang w:val="en-US"/>
        </w:rPr>
        <w:t>Հայաստանի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Հանրապետության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կառավարության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որոշման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նախագծի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ընդունումն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ամբողջությամբ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կհստակեցնի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Հայաստանի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Հանրապետությունում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բժշկական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Pr="00F12FDB">
        <w:rPr>
          <w:rFonts w:ascii="GHEA Grapalat" w:hAnsi="GHEA Grapalat"/>
          <w:sz w:val="24"/>
          <w:lang w:val="en-US"/>
        </w:rPr>
        <w:t>արտադրատեսակների</w:t>
      </w:r>
      <w:proofErr w:type="spellEnd"/>
      <w:r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արտադրության</w:t>
      </w:r>
      <w:proofErr w:type="spellEnd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proofErr w:type="spellStart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ներմուծման</w:t>
      </w:r>
      <w:proofErr w:type="spellEnd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proofErr w:type="spellStart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բաշխման</w:t>
      </w:r>
      <w:proofErr w:type="spellEnd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proofErr w:type="spellStart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բացթողման</w:t>
      </w:r>
      <w:proofErr w:type="spellEnd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proofErr w:type="spellStart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իրացման</w:t>
      </w:r>
      <w:proofErr w:type="spellEnd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և </w:t>
      </w:r>
      <w:proofErr w:type="spellStart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կիրառման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կանոնները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:</w:t>
      </w:r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Ի</w:t>
      </w:r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նչպես</w:t>
      </w:r>
      <w:proofErr w:type="spellEnd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նաև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կսահմանի</w:t>
      </w:r>
      <w:proofErr w:type="spellEnd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բժշկական</w:t>
      </w:r>
      <w:proofErr w:type="spellEnd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արտադրատեսակի</w:t>
      </w:r>
      <w:proofErr w:type="spellEnd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տեխնիկական</w:t>
      </w:r>
      <w:proofErr w:type="spellEnd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1062A2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փաստաթղթերի</w:t>
      </w:r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(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այդ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թվում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՝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հետվաճառքային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վերահսկողության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),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մասնավորապես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՝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բժշկական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արտադրատեսակի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նկարագրին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ու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բնութագրին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ներառյալ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տարատեսակներին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ու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պարագաներին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արտադրողի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կողմից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ներկայացվող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տվյալներին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նախագծման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ու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արտադրության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մասին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տեղեկատվությանը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անվտանգության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ու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շահագործման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ընդհանուր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պահանջներին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օգուտ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/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վտանգ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հարաբերության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վերլուծությանն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ու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վտանգների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կառավարմանը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,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բժշկական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արտադրատեսակի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նույնականացմանն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ու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վալիդացիային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առնչվող</w:t>
      </w:r>
      <w:proofErr w:type="spellEnd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 xml:space="preserve"> </w:t>
      </w:r>
      <w:proofErr w:type="spellStart"/>
      <w:r w:rsidR="00AA3343" w:rsidRPr="00F12FDB">
        <w:rPr>
          <w:rFonts w:ascii="GHEA Grapalat" w:eastAsia="Times New Roman" w:hAnsi="GHEA Grapalat"/>
          <w:sz w:val="24"/>
          <w:szCs w:val="24"/>
          <w:lang w:val="en-US" w:eastAsia="ru-RU"/>
        </w:rPr>
        <w:t>կարգավորումները</w:t>
      </w:r>
      <w:proofErr w:type="spellEnd"/>
      <w:r w:rsidR="007326D4" w:rsidRPr="00F12FDB">
        <w:rPr>
          <w:rFonts w:ascii="GHEA Grapalat" w:hAnsi="GHEA Grapalat"/>
          <w:sz w:val="24"/>
          <w:lang w:val="en-US"/>
        </w:rPr>
        <w:t xml:space="preserve">: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Այնուհետև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կհստակեցնի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համապատասխանության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գնահատման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ընթացակարգերը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մասնավորապես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՝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համապատասխանության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գնահատումը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՝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հիմնված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որակի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կառավարման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համակարգի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ու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տեխնիկական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փաստաթղթերի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գնահատման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վրա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,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համապատասխանության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գնահատումը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՝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հիմնված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բժշկական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արտադրատեսակի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տեսակի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գնահատման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վրա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և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համապատասխանության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գնահատումը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՝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հիմնված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բժշկական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արտադրատեսակի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համապատասխանության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վերիֆիկացիայի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 </w:t>
      </w:r>
      <w:proofErr w:type="spellStart"/>
      <w:r w:rsidR="00AA3343" w:rsidRPr="00F12FDB">
        <w:rPr>
          <w:rFonts w:ascii="GHEA Grapalat" w:hAnsi="GHEA Grapalat"/>
          <w:sz w:val="24"/>
          <w:lang w:val="en-US"/>
        </w:rPr>
        <w:t>վրա</w:t>
      </w:r>
      <w:proofErr w:type="spellEnd"/>
      <w:r w:rsidR="00AA3343" w:rsidRPr="00F12FDB">
        <w:rPr>
          <w:rFonts w:ascii="GHEA Grapalat" w:hAnsi="GHEA Grapalat"/>
          <w:sz w:val="24"/>
          <w:lang w:val="en-US"/>
        </w:rPr>
        <w:t xml:space="preserve">: </w:t>
      </w:r>
      <w:r w:rsidR="007326D4" w:rsidRPr="00F12FDB">
        <w:rPr>
          <w:rFonts w:ascii="GHEA Grapalat" w:hAnsi="GHEA Grapalat"/>
          <w:sz w:val="24"/>
          <w:lang w:val="hy-AM"/>
        </w:rPr>
        <w:lastRenderedPageBreak/>
        <w:t>«</w:t>
      </w:r>
      <w:r w:rsidR="001062A2" w:rsidRPr="00F12FDB">
        <w:rPr>
          <w:rFonts w:ascii="GHEA Grapalat" w:hAnsi="GHEA Grapalat"/>
          <w:sz w:val="24"/>
          <w:lang w:val="hy-AM"/>
        </w:rPr>
        <w:t>Հայաստանի Հանրապետությունում բժշկական արտադրատեսակների արտադրության, ներմուծման, բաշխման, բացթողման, իրացման և կիրառման կարգը սահմանելու մասին</w:t>
      </w:r>
      <w:r w:rsidR="007326D4" w:rsidRPr="00F12FDB">
        <w:rPr>
          <w:rFonts w:ascii="GHEA Grapalat" w:hAnsi="GHEA Grapalat"/>
          <w:sz w:val="24"/>
          <w:lang w:val="hy-AM"/>
        </w:rPr>
        <w:t xml:space="preserve">» Հայաստանի Հանրապետության կառավարության որոշման նախագծի ընդունմամբ ստեղծվում են իրավական հիմքեր Հայաստանի Հանրապետությունում բժշկական արտադրատեսակների շրջանառության պետական վերահսկողության համար, մասնավորապես՝ բժշկական արտադրատեսակների </w:t>
      </w:r>
      <w:r w:rsidR="001062A2" w:rsidRPr="00F12FDB">
        <w:rPr>
          <w:rFonts w:ascii="GHEA Grapalat" w:hAnsi="GHEA Grapalat"/>
          <w:sz w:val="24"/>
          <w:lang w:val="hy-AM"/>
        </w:rPr>
        <w:t>արտադրության, ներմուծման, բաշխման, բացթողման, իրացման և կիրառման նկատմամբ վերահսկողություն</w:t>
      </w:r>
      <w:r w:rsidR="007326D4" w:rsidRPr="00F12FDB">
        <w:rPr>
          <w:rFonts w:ascii="GHEA Grapalat" w:hAnsi="GHEA Grapalat"/>
          <w:sz w:val="24"/>
          <w:lang w:val="hy-AM"/>
        </w:rPr>
        <w:t xml:space="preserve"> իրականացնելու համար:</w:t>
      </w:r>
    </w:p>
    <w:p w:rsidR="007326D4" w:rsidRPr="00F12FDB" w:rsidRDefault="007326D4" w:rsidP="006733DD">
      <w:p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</w:p>
    <w:p w:rsidR="007326D4" w:rsidRPr="00F12FDB" w:rsidRDefault="007326D4" w:rsidP="006733DD">
      <w:pPr>
        <w:spacing w:after="0"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F12FDB">
        <w:rPr>
          <w:rFonts w:ascii="GHEA Grapalat" w:hAnsi="GHEA Grapalat"/>
          <w:b/>
          <w:sz w:val="24"/>
          <w:lang w:val="hy-AM"/>
        </w:rPr>
        <w:t>3. Նախագծի մշակման գործընթացում ներգրավված ինստիտուտները և անձինք</w:t>
      </w:r>
    </w:p>
    <w:p w:rsidR="00690F22" w:rsidRPr="006733DD" w:rsidRDefault="007326D4" w:rsidP="006733DD">
      <w:pPr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 w:rsidRPr="00F12FDB">
        <w:rPr>
          <w:rFonts w:ascii="GHEA Grapalat" w:hAnsi="GHEA Grapalat"/>
          <w:sz w:val="24"/>
          <w:lang w:val="hy-AM"/>
        </w:rPr>
        <w:t>«</w:t>
      </w:r>
      <w:r w:rsidR="00AA3343" w:rsidRPr="00F12FDB">
        <w:rPr>
          <w:rFonts w:ascii="GHEA Grapalat" w:hAnsi="GHEA Grapalat"/>
          <w:sz w:val="24"/>
          <w:lang w:val="hy-AM"/>
        </w:rPr>
        <w:t>Հայաստանի Հանրապետությունում բժշկական արտադրատեսակների արտադրության, ներմուծման, բաշխման, բացթողման, իրացման և կիրառման կարգը սահմանելու մասին</w:t>
      </w:r>
      <w:r w:rsidRPr="00F12FDB">
        <w:rPr>
          <w:rFonts w:ascii="GHEA Grapalat" w:hAnsi="GHEA Grapalat"/>
          <w:sz w:val="24"/>
          <w:lang w:val="hy-AM"/>
        </w:rPr>
        <w:t>» Հայաստանի Հանրապետության կառավարության որոշման նախագծի մշակումն իրականացվել է Հայաստանի Հանրապետության առողջապահության նախարարության</w:t>
      </w:r>
      <w:r w:rsidR="00F12FDB" w:rsidRPr="00F12FDB">
        <w:rPr>
          <w:rFonts w:ascii="GHEA Grapalat" w:eastAsiaTheme="minorEastAsia" w:hAnsi="GHEA Grapalat"/>
          <w:sz w:val="24"/>
          <w:szCs w:val="24"/>
          <w:lang w:val="hy-AM" w:eastAsia="ru-RU"/>
        </w:rPr>
        <w:t xml:space="preserve"> </w:t>
      </w:r>
      <w:r w:rsidR="00F12FDB" w:rsidRPr="00F12FDB">
        <w:rPr>
          <w:rFonts w:ascii="GHEA Grapalat" w:hAnsi="GHEA Grapalat"/>
          <w:sz w:val="24"/>
          <w:lang w:val="hy-AM"/>
        </w:rPr>
        <w:t xml:space="preserve">աշխատակիցների </w:t>
      </w:r>
      <w:r w:rsidR="00F12FDB">
        <w:rPr>
          <w:rFonts w:ascii="GHEA Grapalat" w:hAnsi="GHEA Grapalat"/>
          <w:sz w:val="24"/>
          <w:lang w:val="hy-AM"/>
        </w:rPr>
        <w:t>և</w:t>
      </w:r>
      <w:r w:rsidRPr="00F12FDB">
        <w:rPr>
          <w:rFonts w:ascii="GHEA Grapalat" w:hAnsi="GHEA Grapalat"/>
          <w:sz w:val="24"/>
          <w:lang w:val="hy-AM"/>
        </w:rPr>
        <w:t xml:space="preserve"> «Ակադեմիկոս Էմիլ Գաբրիելյանի անվան դեղերի և բժշկական տեխնոլոգիաների փորձագիտական կենտրոն</w:t>
      </w:r>
      <w:r w:rsidR="00F12FDB">
        <w:rPr>
          <w:rFonts w:ascii="GHEA Grapalat" w:hAnsi="GHEA Grapalat"/>
          <w:sz w:val="24"/>
          <w:lang w:val="hy-AM"/>
        </w:rPr>
        <w:t xml:space="preserve">» </w:t>
      </w:r>
      <w:r w:rsidRPr="00F12FDB">
        <w:rPr>
          <w:rFonts w:ascii="GHEA Grapalat" w:hAnsi="GHEA Grapalat"/>
          <w:sz w:val="24"/>
          <w:lang w:val="hy-AM"/>
        </w:rPr>
        <w:t>փակ բաժնետիրական ընկերության կողմից:</w:t>
      </w:r>
    </w:p>
    <w:sectPr w:rsidR="00690F22" w:rsidRPr="006733DD" w:rsidSect="006733DD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rgUAFrQSMSwAAAA="/>
  </w:docVars>
  <w:rsids>
    <w:rsidRoot w:val="00A10BA4"/>
    <w:rsid w:val="000311CF"/>
    <w:rsid w:val="000379F3"/>
    <w:rsid w:val="001062A2"/>
    <w:rsid w:val="001303C4"/>
    <w:rsid w:val="00212D68"/>
    <w:rsid w:val="002E7715"/>
    <w:rsid w:val="003B53AD"/>
    <w:rsid w:val="00591CD7"/>
    <w:rsid w:val="005C4474"/>
    <w:rsid w:val="006733DD"/>
    <w:rsid w:val="00690F22"/>
    <w:rsid w:val="007326D4"/>
    <w:rsid w:val="00740BB7"/>
    <w:rsid w:val="008329A1"/>
    <w:rsid w:val="0084228B"/>
    <w:rsid w:val="00A10BA4"/>
    <w:rsid w:val="00AA3343"/>
    <w:rsid w:val="00B700C0"/>
    <w:rsid w:val="00C455D7"/>
    <w:rsid w:val="00DC3968"/>
    <w:rsid w:val="00F12FDB"/>
    <w:rsid w:val="00F971A8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9CD5C-EB65-40AE-8537-AA6E43B9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4</cp:revision>
  <dcterms:created xsi:type="dcterms:W3CDTF">2021-07-26T14:07:00Z</dcterms:created>
  <dcterms:modified xsi:type="dcterms:W3CDTF">2021-07-27T05:43:00Z</dcterms:modified>
</cp:coreProperties>
</file>