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F6" w:rsidRPr="00FE4D92" w:rsidRDefault="002A7BF6" w:rsidP="002A7BF6">
      <w:pPr>
        <w:ind w:left="-450" w:firstLine="54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FE4D92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2A7BF6" w:rsidRPr="00FE4D92" w:rsidRDefault="002A7BF6" w:rsidP="002A7BF6">
      <w:pPr>
        <w:ind w:left="-450" w:firstLine="54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2D1F02" w:rsidRPr="007D0E20" w:rsidRDefault="002D1F02" w:rsidP="002D1F02">
      <w:pPr>
        <w:shd w:val="clear" w:color="auto" w:fill="FFFFFF"/>
        <w:jc w:val="center"/>
        <w:rPr>
          <w:rFonts w:ascii="GHEA Grapalat" w:eastAsia="Arial Unicode" w:hAnsi="GHEA Grapalat" w:cs="Arial Unicode"/>
          <w:sz w:val="24"/>
          <w:szCs w:val="24"/>
          <w:lang w:val="hy-AM"/>
        </w:rPr>
      </w:pPr>
      <w:r>
        <w:rPr>
          <w:rFonts w:ascii="GHEA Grapalat" w:eastAsia="Arial Unicode" w:hAnsi="GHEA Grapalat" w:cs="Sylfaen"/>
          <w:b/>
          <w:bCs/>
          <w:sz w:val="24"/>
          <w:szCs w:val="24"/>
          <w:lang w:val="hy-AM"/>
        </w:rPr>
        <w:t>«</w:t>
      </w:r>
      <w:r w:rsidRPr="007D0E20">
        <w:rPr>
          <w:rFonts w:ascii="GHEA Grapalat" w:eastAsia="Arial Unicode" w:hAnsi="GHEA Grapalat" w:cs="Sylfaen"/>
          <w:b/>
          <w:bCs/>
          <w:sz w:val="24"/>
          <w:szCs w:val="24"/>
          <w:lang w:val="hy-AM"/>
        </w:rPr>
        <w:t>ՀԱՅԱՍՏԱՆԻ</w:t>
      </w:r>
      <w:r w:rsidRPr="007D0E20">
        <w:rPr>
          <w:rFonts w:ascii="GHEA Grapalat" w:eastAsia="Arial Unicode" w:hAnsi="GHEA Grapalat" w:cs="Arial Unicode"/>
          <w:b/>
          <w:bCs/>
          <w:sz w:val="24"/>
          <w:szCs w:val="24"/>
          <w:lang w:val="hy-AM"/>
        </w:rPr>
        <w:t xml:space="preserve"> </w:t>
      </w:r>
      <w:r w:rsidRPr="007D0E20">
        <w:rPr>
          <w:rFonts w:ascii="GHEA Grapalat" w:eastAsia="Arial Unicode" w:hAnsi="GHEA Grapalat" w:cs="Sylfaen"/>
          <w:b/>
          <w:bCs/>
          <w:sz w:val="24"/>
          <w:szCs w:val="24"/>
          <w:lang w:val="hy-AM"/>
        </w:rPr>
        <w:t>ՀԱՆՐԱՊԵՏՈՒԹՅԱՆ</w:t>
      </w:r>
      <w:r w:rsidRPr="007D0E20">
        <w:rPr>
          <w:rFonts w:ascii="GHEA Grapalat" w:eastAsia="Arial Unicode" w:hAnsi="GHEA Grapalat" w:cs="Arial Unicode"/>
          <w:b/>
          <w:bCs/>
          <w:sz w:val="24"/>
          <w:szCs w:val="24"/>
          <w:lang w:val="hy-AM"/>
        </w:rPr>
        <w:t xml:space="preserve"> </w:t>
      </w:r>
      <w:r w:rsidRPr="007D0E20">
        <w:rPr>
          <w:rFonts w:ascii="GHEA Grapalat" w:eastAsia="Arial Unicode" w:hAnsi="GHEA Grapalat" w:cs="Sylfaen"/>
          <w:b/>
          <w:bCs/>
          <w:sz w:val="24"/>
          <w:szCs w:val="24"/>
          <w:lang w:val="hy-AM"/>
        </w:rPr>
        <w:t>ԿԱՌԱՎԱՐՈՒԹՅԱՆ</w:t>
      </w:r>
      <w:r w:rsidRPr="007D0E20">
        <w:rPr>
          <w:rFonts w:ascii="GHEA Grapalat" w:eastAsia="Arial Unicode" w:hAnsi="GHEA Grapalat" w:cs="Arial Unicode"/>
          <w:b/>
          <w:bCs/>
          <w:sz w:val="24"/>
          <w:szCs w:val="24"/>
          <w:lang w:val="hy-AM"/>
        </w:rPr>
        <w:t xml:space="preserve"> </w:t>
      </w:r>
      <w:r w:rsidRPr="007D0E20">
        <w:rPr>
          <w:rFonts w:ascii="GHEA Grapalat" w:eastAsia="Arial Unicode" w:hAnsi="GHEA Grapalat" w:cs="Sylfaen"/>
          <w:b/>
          <w:bCs/>
          <w:sz w:val="24"/>
          <w:szCs w:val="24"/>
          <w:lang w:val="hy-AM"/>
        </w:rPr>
        <w:t>ՄԻ</w:t>
      </w:r>
      <w:r w:rsidRPr="007D0E20">
        <w:rPr>
          <w:rFonts w:ascii="GHEA Grapalat" w:eastAsia="Arial Unicode" w:hAnsi="GHEA Grapalat" w:cs="Arial Unicode"/>
          <w:b/>
          <w:bCs/>
          <w:sz w:val="24"/>
          <w:szCs w:val="24"/>
          <w:lang w:val="hy-AM"/>
        </w:rPr>
        <w:t xml:space="preserve"> </w:t>
      </w:r>
      <w:r w:rsidRPr="007D0E20">
        <w:rPr>
          <w:rFonts w:ascii="GHEA Grapalat" w:eastAsia="Arial Unicode" w:hAnsi="GHEA Grapalat" w:cs="Sylfaen"/>
          <w:b/>
          <w:bCs/>
          <w:sz w:val="24"/>
          <w:szCs w:val="24"/>
          <w:lang w:val="hy-AM"/>
        </w:rPr>
        <w:t>ՇԱՐՔ</w:t>
      </w:r>
      <w:r w:rsidRPr="007D0E20">
        <w:rPr>
          <w:rFonts w:ascii="GHEA Grapalat" w:eastAsia="Arial Unicode" w:hAnsi="GHEA Grapalat" w:cs="Arial Unicode"/>
          <w:b/>
          <w:bCs/>
          <w:sz w:val="24"/>
          <w:szCs w:val="24"/>
          <w:lang w:val="hy-AM"/>
        </w:rPr>
        <w:t xml:space="preserve"> </w:t>
      </w:r>
      <w:r w:rsidRPr="007D0E20">
        <w:rPr>
          <w:rFonts w:ascii="GHEA Grapalat" w:eastAsia="Arial Unicode" w:hAnsi="GHEA Grapalat" w:cs="Sylfaen"/>
          <w:b/>
          <w:bCs/>
          <w:sz w:val="24"/>
          <w:szCs w:val="24"/>
          <w:lang w:val="hy-AM"/>
        </w:rPr>
        <w:t>ՈՐՈՇՈՒՄՆԵՐՈՒՄ</w:t>
      </w:r>
      <w:r w:rsidRPr="007D0E20">
        <w:rPr>
          <w:rFonts w:ascii="GHEA Grapalat" w:eastAsia="Arial Unicode" w:hAnsi="GHEA Grapalat" w:cs="Arial Unicode"/>
          <w:b/>
          <w:bCs/>
          <w:sz w:val="24"/>
          <w:szCs w:val="24"/>
          <w:lang w:val="hy-AM"/>
        </w:rPr>
        <w:t xml:space="preserve"> </w:t>
      </w:r>
      <w:r w:rsidRPr="007D0E20">
        <w:rPr>
          <w:rFonts w:ascii="GHEA Grapalat" w:eastAsia="Arial Unicode" w:hAnsi="GHEA Grapalat" w:cs="Sylfaen"/>
          <w:b/>
          <w:bCs/>
          <w:sz w:val="24"/>
          <w:szCs w:val="24"/>
          <w:lang w:val="hy-AM"/>
        </w:rPr>
        <w:t>ՓՈՓՈԽՈՒԹՅՈՒՆՆԵՐ</w:t>
      </w:r>
      <w:r w:rsidRPr="007D0E20">
        <w:rPr>
          <w:rFonts w:ascii="GHEA Grapalat" w:eastAsia="Arial Unicode" w:hAnsi="GHEA Grapalat" w:cs="Arial Unicode"/>
          <w:b/>
          <w:bCs/>
          <w:sz w:val="24"/>
          <w:szCs w:val="24"/>
          <w:lang w:val="hy-AM"/>
        </w:rPr>
        <w:t xml:space="preserve"> </w:t>
      </w:r>
      <w:r w:rsidRPr="007D0E20">
        <w:rPr>
          <w:rFonts w:ascii="GHEA Grapalat" w:eastAsia="Arial Unicode" w:hAnsi="GHEA Grapalat" w:cs="Sylfaen"/>
          <w:b/>
          <w:bCs/>
          <w:sz w:val="24"/>
          <w:szCs w:val="24"/>
          <w:lang w:val="hy-AM"/>
        </w:rPr>
        <w:t>ԿԱՏԱՐԵԼՈՒ</w:t>
      </w:r>
      <w:r w:rsidRPr="007D0E20">
        <w:rPr>
          <w:rFonts w:ascii="GHEA Grapalat" w:eastAsia="Arial Unicode" w:hAnsi="GHEA Grapalat" w:cs="Arial Unicode"/>
          <w:b/>
          <w:bCs/>
          <w:sz w:val="24"/>
          <w:szCs w:val="24"/>
          <w:lang w:val="hy-AM"/>
        </w:rPr>
        <w:t xml:space="preserve"> </w:t>
      </w:r>
      <w:r w:rsidRPr="007D0E20">
        <w:rPr>
          <w:rFonts w:ascii="GHEA Grapalat" w:eastAsia="Arial Unicode" w:hAnsi="GHEA Grapalat" w:cs="Sylfaen"/>
          <w:b/>
          <w:bCs/>
          <w:sz w:val="24"/>
          <w:szCs w:val="24"/>
          <w:lang w:val="hy-AM"/>
        </w:rPr>
        <w:t>ՄԱՍԻՆ</w:t>
      </w:r>
      <w:r>
        <w:rPr>
          <w:rFonts w:ascii="GHEA Grapalat" w:eastAsia="Arial Unicode" w:hAnsi="GHEA Grapalat" w:cs="Sylfaen"/>
          <w:b/>
          <w:bCs/>
          <w:sz w:val="24"/>
          <w:szCs w:val="24"/>
          <w:lang w:val="hy-AM"/>
        </w:rPr>
        <w:t>»</w:t>
      </w:r>
    </w:p>
    <w:p w:rsidR="002A7BF6" w:rsidRPr="00F80338" w:rsidRDefault="002A7BF6" w:rsidP="002A7BF6">
      <w:pPr>
        <w:shd w:val="clear" w:color="auto" w:fill="FFFFFF"/>
        <w:ind w:left="-450" w:firstLine="540"/>
        <w:jc w:val="center"/>
        <w:rPr>
          <w:rFonts w:ascii="GHEA Grapalat" w:eastAsia="Arial Unicode" w:hAnsi="GHEA Grapalat" w:cs="Arial Unicode"/>
          <w:b/>
          <w:sz w:val="24"/>
          <w:szCs w:val="24"/>
          <w:lang w:val="af-ZA"/>
        </w:rPr>
      </w:pPr>
      <w:r w:rsidRPr="00F80338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F80338">
        <w:rPr>
          <w:rFonts w:ascii="GHEA Grapalat" w:hAnsi="GHEA Grapalat"/>
          <w:b/>
          <w:sz w:val="24"/>
          <w:szCs w:val="24"/>
          <w:lang w:val="af-ZA"/>
        </w:rPr>
        <w:t xml:space="preserve"> որոշման նախագծի </w:t>
      </w:r>
    </w:p>
    <w:p w:rsidR="002A7BF6" w:rsidRPr="00FE4D92" w:rsidRDefault="002A7BF6" w:rsidP="002A7BF6">
      <w:pPr>
        <w:shd w:val="clear" w:color="auto" w:fill="FFFFFF"/>
        <w:ind w:left="-450" w:firstLine="54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E4D92"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</w:p>
    <w:p w:rsidR="002A7BF6" w:rsidRPr="00FE4D92" w:rsidRDefault="002A7BF6" w:rsidP="002A7BF6">
      <w:pPr>
        <w:shd w:val="clear" w:color="auto" w:fill="FFFFFF"/>
        <w:ind w:left="-450" w:firstLine="54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E4D92">
        <w:rPr>
          <w:rFonts w:ascii="GHEA Grapalat" w:hAnsi="GHEA Grapalat"/>
          <w:b/>
          <w:sz w:val="24"/>
          <w:szCs w:val="24"/>
          <w:lang w:val="hy-AM"/>
        </w:rPr>
        <w:t xml:space="preserve">    1. Անհրաժեշտությունը.</w:t>
      </w:r>
    </w:p>
    <w:p w:rsidR="002A7BF6" w:rsidRPr="00FE4D92" w:rsidRDefault="002A7BF6" w:rsidP="002A7BF6">
      <w:pPr>
        <w:shd w:val="clear" w:color="auto" w:fill="FFFFFF"/>
        <w:ind w:left="-450" w:firstLine="540"/>
        <w:jc w:val="both"/>
        <w:rPr>
          <w:rFonts w:ascii="GHEA Grapalat" w:hAnsi="GHEA Grapalat" w:cs="Sylfaen"/>
          <w:bCs/>
          <w:sz w:val="24"/>
          <w:szCs w:val="24"/>
          <w:lang w:val="hy-AM" w:eastAsia="hy-AM"/>
        </w:rPr>
      </w:pPr>
    </w:p>
    <w:p w:rsidR="002A7BF6" w:rsidRPr="000254F3" w:rsidRDefault="002A7BF6" w:rsidP="002A7BF6">
      <w:pPr>
        <w:shd w:val="clear" w:color="auto" w:fill="FFFFFF"/>
        <w:spacing w:line="360" w:lineRule="auto"/>
        <w:ind w:left="-45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FE4D92">
        <w:rPr>
          <w:rFonts w:ascii="GHEA Grapalat" w:eastAsia="Arial Unicode" w:hAnsi="GHEA Grapalat" w:cs="Sylfaen"/>
          <w:bCs/>
          <w:sz w:val="24"/>
          <w:szCs w:val="24"/>
          <w:lang w:val="hy-AM"/>
        </w:rPr>
        <w:t>Հայաստանի</w:t>
      </w:r>
      <w:r w:rsidRPr="00FE4D92">
        <w:rPr>
          <w:rFonts w:ascii="GHEA Grapalat" w:eastAsia="Arial Unicode" w:hAnsi="GHEA Grapalat" w:cs="Arial Unicode"/>
          <w:bCs/>
          <w:sz w:val="24"/>
          <w:szCs w:val="24"/>
          <w:lang w:val="hy-AM"/>
        </w:rPr>
        <w:t xml:space="preserve"> </w:t>
      </w:r>
      <w:r w:rsidRPr="00FE4D92">
        <w:rPr>
          <w:rFonts w:ascii="GHEA Grapalat" w:eastAsia="Arial Unicode" w:hAnsi="GHEA Grapalat" w:cs="Sylfaen"/>
          <w:bCs/>
          <w:sz w:val="24"/>
          <w:szCs w:val="24"/>
          <w:lang w:val="hy-AM"/>
        </w:rPr>
        <w:t>Հանրապետության</w:t>
      </w:r>
      <w:r w:rsidRPr="00FE4D92">
        <w:rPr>
          <w:rFonts w:ascii="GHEA Grapalat" w:eastAsia="Arial Unicode" w:hAnsi="GHEA Grapalat" w:cs="Arial Unicode"/>
          <w:bCs/>
          <w:sz w:val="24"/>
          <w:szCs w:val="24"/>
          <w:lang w:val="hy-AM"/>
        </w:rPr>
        <w:t xml:space="preserve"> </w:t>
      </w:r>
      <w:r w:rsidRPr="00FE4D92">
        <w:rPr>
          <w:rFonts w:ascii="GHEA Grapalat" w:hAnsi="GHEA Grapalat" w:cs="Sylfaen"/>
          <w:sz w:val="24"/>
          <w:szCs w:val="24"/>
          <w:lang w:val="hy-AM"/>
        </w:rPr>
        <w:t xml:space="preserve">պետական բարձրագույն ուսումնական հաստատությունների </w:t>
      </w:r>
      <w:proofErr w:type="spellStart"/>
      <w:r w:rsidRPr="00FE4D92">
        <w:rPr>
          <w:rFonts w:ascii="GHEA Grapalat" w:hAnsi="GHEA Grapalat" w:cs="Sylfaen"/>
          <w:sz w:val="24"/>
          <w:szCs w:val="24"/>
          <w:lang w:val="hy-AM"/>
        </w:rPr>
        <w:t>կանոնադրություններում</w:t>
      </w:r>
      <w:proofErr w:type="spellEnd"/>
      <w:r w:rsidRPr="00FE4D92">
        <w:rPr>
          <w:rFonts w:ascii="GHEA Grapalat" w:hAnsi="GHEA Grapalat" w:cs="Sylfaen"/>
          <w:sz w:val="24"/>
          <w:szCs w:val="24"/>
          <w:lang w:val="hy-AM"/>
        </w:rPr>
        <w:t xml:space="preserve"> փոփոխություններ կատարելու մասին </w:t>
      </w:r>
      <w:r w:rsidRPr="00FE4D92">
        <w:rPr>
          <w:rFonts w:ascii="GHEA Grapalat" w:hAnsi="GHEA Grapalat"/>
          <w:sz w:val="24"/>
          <w:szCs w:val="24"/>
          <w:lang w:val="af-ZA"/>
        </w:rPr>
        <w:t>Կ</w:t>
      </w:r>
      <w:proofErr w:type="spellStart"/>
      <w:r w:rsidRPr="00FE4D92">
        <w:rPr>
          <w:rFonts w:ascii="GHEA Grapalat" w:hAnsi="GHEA Grapalat"/>
          <w:sz w:val="24"/>
          <w:szCs w:val="24"/>
          <w:lang w:val="hy-AM"/>
        </w:rPr>
        <w:t>առավարության</w:t>
      </w:r>
      <w:proofErr w:type="spellEnd"/>
      <w:r w:rsidRPr="00FE4D92">
        <w:rPr>
          <w:rFonts w:ascii="GHEA Grapalat" w:hAnsi="GHEA Grapalat"/>
          <w:sz w:val="24"/>
          <w:szCs w:val="24"/>
          <w:lang w:val="af-ZA"/>
        </w:rPr>
        <w:t xml:space="preserve"> որոշման նախագծի</w:t>
      </w:r>
      <w:r>
        <w:rPr>
          <w:rFonts w:ascii="GHEA Grapalat" w:hAnsi="GHEA Grapalat"/>
          <w:sz w:val="24"/>
          <w:szCs w:val="24"/>
          <w:lang w:val="hy-AM"/>
        </w:rPr>
        <w:t xml:space="preserve"> ընդունումը</w:t>
      </w:r>
      <w:r w:rsidRPr="00FE4D92">
        <w:rPr>
          <w:rFonts w:ascii="GHEA Grapalat" w:hAnsi="GHEA Grapalat"/>
          <w:sz w:val="24"/>
          <w:szCs w:val="24"/>
          <w:lang w:val="hy-AM"/>
        </w:rPr>
        <w:t xml:space="preserve"> պայմանավորված է</w:t>
      </w:r>
      <w:r>
        <w:rPr>
          <w:rFonts w:ascii="GHEA Grapalat" w:hAnsi="GHEA Grapalat"/>
          <w:sz w:val="24"/>
          <w:szCs w:val="24"/>
          <w:lang w:val="hy-AM"/>
        </w:rPr>
        <w:t xml:space="preserve"> ռեկտորին ներկայացվող պահանջների նկատմամբ միասնական չափանիշների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ամրագրման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անհրաժեշտությունից:</w:t>
      </w:r>
    </w:p>
    <w:p w:rsidR="002A7BF6" w:rsidRDefault="002A7BF6" w:rsidP="002A7BF6">
      <w:pPr>
        <w:autoSpaceDE w:val="0"/>
        <w:autoSpaceDN w:val="0"/>
        <w:adjustRightInd w:val="0"/>
        <w:spacing w:line="360" w:lineRule="auto"/>
        <w:ind w:left="-450" w:firstLine="54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50AD1">
        <w:rPr>
          <w:rFonts w:ascii="GHEA Grapalat" w:hAnsi="GHEA Grapalat"/>
          <w:b/>
          <w:sz w:val="24"/>
          <w:szCs w:val="24"/>
          <w:lang w:val="hy-AM"/>
        </w:rPr>
        <w:t>2. Ընթացիկ իրավիճակը և կարգավորման նպատակը.</w:t>
      </w:r>
    </w:p>
    <w:p w:rsidR="002A7BF6" w:rsidRDefault="00333967" w:rsidP="002A7BF6">
      <w:pPr>
        <w:autoSpaceDE w:val="0"/>
        <w:autoSpaceDN w:val="0"/>
        <w:adjustRightInd w:val="0"/>
        <w:spacing w:line="360" w:lineRule="auto"/>
        <w:ind w:left="-450" w:firstLine="540"/>
        <w:jc w:val="both"/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</w:pPr>
      <w:proofErr w:type="spellStart"/>
      <w:r>
        <w:rPr>
          <w:rFonts w:ascii="GHEA Grapalat" w:eastAsia="Arial Unicode" w:hAnsi="GHEA Grapalat" w:cs="Sylfaen"/>
          <w:bCs/>
          <w:sz w:val="24"/>
          <w:szCs w:val="24"/>
          <w:lang w:val="hy-AM"/>
        </w:rPr>
        <w:t>Երևանի</w:t>
      </w:r>
      <w:proofErr w:type="spellEnd"/>
      <w:r>
        <w:rPr>
          <w:rFonts w:ascii="GHEA Grapalat" w:eastAsia="Arial Unicode" w:hAnsi="GHEA Grapalat" w:cs="Sylfaen"/>
          <w:bCs/>
          <w:sz w:val="24"/>
          <w:szCs w:val="24"/>
          <w:lang w:val="hy-AM"/>
        </w:rPr>
        <w:t xml:space="preserve"> Կոմիտասի անվան կոնսերվատորիայի, </w:t>
      </w:r>
      <w:proofErr w:type="spellStart"/>
      <w:r w:rsidRPr="005F7337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>Երևանի</w:t>
      </w:r>
      <w:proofErr w:type="spellEnd"/>
      <w:r w:rsidRPr="005F7337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թատրոնի և կինոյի պետական ինստիտուտ</w:t>
      </w:r>
      <w:r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>ի,</w:t>
      </w:r>
      <w:r w:rsidRPr="00242F26">
        <w:rPr>
          <w:rFonts w:ascii="GHEA Grapalat" w:eastAsia="Arial Unicode" w:hAnsi="GHEA Grapalat" w:cs="Sylfaen"/>
          <w:bCs/>
          <w:sz w:val="24"/>
          <w:szCs w:val="24"/>
          <w:lang w:val="hy-AM"/>
        </w:rPr>
        <w:t xml:space="preserve"> </w:t>
      </w:r>
      <w:r w:rsidR="002A7BF6" w:rsidRPr="00242F26">
        <w:rPr>
          <w:rFonts w:ascii="GHEA Grapalat" w:eastAsia="Arial Unicode" w:hAnsi="GHEA Grapalat" w:cs="Sylfaen"/>
          <w:bCs/>
          <w:sz w:val="24"/>
          <w:szCs w:val="24"/>
          <w:lang w:val="hy-AM"/>
        </w:rPr>
        <w:t>Գորիսի պետական,</w:t>
      </w:r>
      <w:r w:rsidR="00165C0B">
        <w:rPr>
          <w:rFonts w:ascii="GHEA Grapalat" w:eastAsia="Arial Unicode" w:hAnsi="GHEA Grapalat" w:cs="Sylfaen"/>
          <w:bCs/>
          <w:sz w:val="24"/>
          <w:szCs w:val="24"/>
          <w:lang w:val="hy-AM"/>
        </w:rPr>
        <w:t xml:space="preserve"> Հայաստանի պետական տնտեսագիտական,</w:t>
      </w:r>
      <w:r w:rsidR="002A7BF6" w:rsidRPr="00242F26">
        <w:rPr>
          <w:rFonts w:ascii="GHEA Grapalat" w:eastAsia="Arial Unicode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="002A7BF6" w:rsidRPr="002A7BF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Երևանի</w:t>
      </w:r>
      <w:proofErr w:type="spellEnd"/>
      <w:r w:rsidR="002A7BF6" w:rsidRPr="002A7BF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պետական</w:t>
      </w:r>
      <w:r w:rsidR="002A7BF6" w:rsidRPr="00242F26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  <w:r w:rsidR="002A7BF6" w:rsidRPr="00242F26">
        <w:rPr>
          <w:rFonts w:ascii="GHEA Grapalat" w:eastAsia="Arial Unicode" w:hAnsi="GHEA Grapalat" w:cs="Sylfaen"/>
          <w:sz w:val="24"/>
          <w:szCs w:val="24"/>
          <w:lang w:val="hy-AM"/>
        </w:rPr>
        <w:t xml:space="preserve"> </w:t>
      </w:r>
      <w:r w:rsidR="00165C0B" w:rsidRPr="00165C0B">
        <w:rPr>
          <w:rFonts w:ascii="GHEA Grapalat" w:eastAsia="Arial Unicode" w:hAnsi="GHEA Grapalat" w:cs="Arial Unicode"/>
          <w:sz w:val="24"/>
          <w:szCs w:val="24"/>
          <w:lang w:val="hy-AM"/>
        </w:rPr>
        <w:t>«</w:t>
      </w:r>
      <w:proofErr w:type="spellStart"/>
      <w:r w:rsidR="00165C0B" w:rsidRPr="00165C0B">
        <w:rPr>
          <w:rFonts w:ascii="GHEA Grapalat" w:eastAsia="Arial Unicode" w:hAnsi="GHEA Grapalat" w:cs="Sylfaen"/>
          <w:sz w:val="24"/>
          <w:szCs w:val="24"/>
          <w:lang w:val="hy-AM"/>
        </w:rPr>
        <w:t>Երևանի</w:t>
      </w:r>
      <w:proofErr w:type="spellEnd"/>
      <w:r w:rsidR="00165C0B" w:rsidRPr="00165C0B">
        <w:rPr>
          <w:rFonts w:ascii="GHEA Grapalat" w:eastAsia="Arial Unicode" w:hAnsi="GHEA Grapalat" w:cs="Arial Unicode"/>
          <w:sz w:val="24"/>
          <w:szCs w:val="24"/>
          <w:lang w:val="hy-AM"/>
        </w:rPr>
        <w:t xml:space="preserve"> </w:t>
      </w:r>
      <w:r w:rsidR="00165C0B" w:rsidRPr="00165C0B">
        <w:rPr>
          <w:rFonts w:ascii="GHEA Grapalat" w:eastAsia="Arial Unicode" w:hAnsi="GHEA Grapalat" w:cs="Sylfaen"/>
          <w:sz w:val="24"/>
          <w:szCs w:val="24"/>
          <w:lang w:val="hy-AM"/>
        </w:rPr>
        <w:t>Մխիթար</w:t>
      </w:r>
      <w:r w:rsidR="00165C0B" w:rsidRPr="00165C0B">
        <w:rPr>
          <w:rFonts w:ascii="GHEA Grapalat" w:eastAsia="Arial Unicode" w:hAnsi="GHEA Grapalat" w:cs="Arial Unicode"/>
          <w:sz w:val="24"/>
          <w:szCs w:val="24"/>
          <w:lang w:val="hy-AM"/>
        </w:rPr>
        <w:t xml:space="preserve"> </w:t>
      </w:r>
      <w:r w:rsidR="00165C0B" w:rsidRPr="00165C0B">
        <w:rPr>
          <w:rFonts w:ascii="GHEA Grapalat" w:eastAsia="Arial Unicode" w:hAnsi="GHEA Grapalat" w:cs="Sylfaen"/>
          <w:sz w:val="24"/>
          <w:szCs w:val="24"/>
          <w:lang w:val="hy-AM"/>
        </w:rPr>
        <w:t>Հերացու</w:t>
      </w:r>
      <w:r w:rsidR="00165C0B" w:rsidRPr="00165C0B">
        <w:rPr>
          <w:rFonts w:ascii="GHEA Grapalat" w:eastAsia="Arial Unicode" w:hAnsi="GHEA Grapalat" w:cs="Arial Unicode"/>
          <w:sz w:val="24"/>
          <w:szCs w:val="24"/>
          <w:lang w:val="hy-AM"/>
        </w:rPr>
        <w:t xml:space="preserve"> </w:t>
      </w:r>
      <w:r w:rsidR="00165C0B" w:rsidRPr="00165C0B">
        <w:rPr>
          <w:rFonts w:ascii="GHEA Grapalat" w:eastAsia="Arial Unicode" w:hAnsi="GHEA Grapalat" w:cs="Sylfaen"/>
          <w:sz w:val="24"/>
          <w:szCs w:val="24"/>
          <w:lang w:val="hy-AM"/>
        </w:rPr>
        <w:t>անվան</w:t>
      </w:r>
      <w:r w:rsidR="00165C0B" w:rsidRPr="00165C0B">
        <w:rPr>
          <w:rFonts w:ascii="GHEA Grapalat" w:eastAsia="Arial Unicode" w:hAnsi="GHEA Grapalat" w:cs="Arial Unicode"/>
          <w:sz w:val="24"/>
          <w:szCs w:val="24"/>
          <w:lang w:val="hy-AM"/>
        </w:rPr>
        <w:t xml:space="preserve"> </w:t>
      </w:r>
      <w:r w:rsidR="00165C0B" w:rsidRPr="00165C0B">
        <w:rPr>
          <w:rFonts w:ascii="GHEA Grapalat" w:eastAsia="Arial Unicode" w:hAnsi="GHEA Grapalat" w:cs="Sylfaen"/>
          <w:sz w:val="24"/>
          <w:szCs w:val="24"/>
          <w:lang w:val="hy-AM"/>
        </w:rPr>
        <w:t>պետական</w:t>
      </w:r>
      <w:r w:rsidR="00165C0B" w:rsidRPr="00165C0B">
        <w:rPr>
          <w:rFonts w:ascii="GHEA Grapalat" w:eastAsia="Arial Unicode" w:hAnsi="GHEA Grapalat" w:cs="Arial Unicode"/>
          <w:sz w:val="24"/>
          <w:szCs w:val="24"/>
          <w:lang w:val="hy-AM"/>
        </w:rPr>
        <w:t xml:space="preserve"> </w:t>
      </w:r>
      <w:r w:rsidR="00165C0B" w:rsidRPr="00165C0B">
        <w:rPr>
          <w:rFonts w:ascii="GHEA Grapalat" w:eastAsia="Arial Unicode" w:hAnsi="GHEA Grapalat" w:cs="Sylfaen"/>
          <w:sz w:val="24"/>
          <w:szCs w:val="24"/>
          <w:lang w:val="hy-AM"/>
        </w:rPr>
        <w:t>բժշկական</w:t>
      </w:r>
      <w:r w:rsidR="00165C0B">
        <w:rPr>
          <w:rFonts w:ascii="GHEA Grapalat" w:eastAsia="Arial Unicode" w:hAnsi="GHEA Grapalat" w:cs="Sylfaen"/>
          <w:sz w:val="24"/>
          <w:szCs w:val="24"/>
          <w:lang w:val="hy-AM"/>
        </w:rPr>
        <w:t>,</w:t>
      </w:r>
      <w:r w:rsidR="003D4CD2">
        <w:rPr>
          <w:rFonts w:ascii="GHEA Grapalat" w:eastAsia="Arial Unicode" w:hAnsi="GHEA Grapalat" w:cs="Sylfaen"/>
          <w:sz w:val="24"/>
          <w:szCs w:val="24"/>
          <w:lang w:val="hy-AM"/>
        </w:rPr>
        <w:t xml:space="preserve"> </w:t>
      </w:r>
      <w:proofErr w:type="spellStart"/>
      <w:r w:rsidR="003D4CD2" w:rsidRPr="007D3AAD">
        <w:rPr>
          <w:rFonts w:ascii="GHEA Grapalat" w:eastAsia="Arial Unicode" w:hAnsi="GHEA Grapalat" w:cs="Sylfaen"/>
          <w:sz w:val="24"/>
          <w:szCs w:val="24"/>
          <w:lang w:val="hy-AM"/>
        </w:rPr>
        <w:t>Երևանի</w:t>
      </w:r>
      <w:proofErr w:type="spellEnd"/>
      <w:r w:rsidR="003D4CD2" w:rsidRPr="007D3AAD">
        <w:rPr>
          <w:rFonts w:ascii="GHEA Grapalat" w:eastAsia="Arial Unicode" w:hAnsi="GHEA Grapalat" w:cs="Arial Unicode"/>
          <w:sz w:val="24"/>
          <w:szCs w:val="24"/>
          <w:lang w:val="hy-AM"/>
        </w:rPr>
        <w:t xml:space="preserve"> </w:t>
      </w:r>
      <w:r w:rsidR="003D4CD2" w:rsidRPr="007D3AAD">
        <w:rPr>
          <w:rFonts w:ascii="GHEA Grapalat" w:eastAsia="Arial Unicode" w:hAnsi="GHEA Grapalat" w:cs="Sylfaen"/>
          <w:sz w:val="24"/>
          <w:szCs w:val="24"/>
          <w:lang w:val="hy-AM"/>
        </w:rPr>
        <w:t>ճարտարապետության</w:t>
      </w:r>
      <w:r w:rsidR="003D4CD2" w:rsidRPr="007D3AAD">
        <w:rPr>
          <w:rFonts w:ascii="GHEA Grapalat" w:eastAsia="Arial Unicode" w:hAnsi="GHEA Grapalat" w:cs="Arial Unicode"/>
          <w:sz w:val="24"/>
          <w:szCs w:val="24"/>
          <w:lang w:val="hy-AM"/>
        </w:rPr>
        <w:t xml:space="preserve"> </w:t>
      </w:r>
      <w:r w:rsidR="003D4CD2" w:rsidRPr="007D3AAD">
        <w:rPr>
          <w:rFonts w:ascii="GHEA Grapalat" w:eastAsia="Arial Unicode" w:hAnsi="GHEA Grapalat" w:cs="Sylfaen"/>
          <w:sz w:val="24"/>
          <w:szCs w:val="24"/>
          <w:lang w:val="hy-AM"/>
        </w:rPr>
        <w:t>և</w:t>
      </w:r>
      <w:r w:rsidR="003D4CD2" w:rsidRPr="007D3AAD">
        <w:rPr>
          <w:rFonts w:ascii="GHEA Grapalat" w:eastAsia="Arial Unicode" w:hAnsi="GHEA Grapalat" w:cs="Arial Unicode"/>
          <w:sz w:val="24"/>
          <w:szCs w:val="24"/>
          <w:lang w:val="hy-AM"/>
        </w:rPr>
        <w:t xml:space="preserve"> </w:t>
      </w:r>
      <w:r w:rsidR="003D4CD2" w:rsidRPr="007D3AAD">
        <w:rPr>
          <w:rFonts w:ascii="GHEA Grapalat" w:eastAsia="Arial Unicode" w:hAnsi="GHEA Grapalat" w:cs="Sylfaen"/>
          <w:sz w:val="24"/>
          <w:szCs w:val="24"/>
          <w:lang w:val="hy-AM"/>
        </w:rPr>
        <w:t>շինարարության</w:t>
      </w:r>
      <w:r w:rsidR="003D4CD2" w:rsidRPr="007D3AAD">
        <w:rPr>
          <w:rFonts w:ascii="GHEA Grapalat" w:eastAsia="Arial Unicode" w:hAnsi="GHEA Grapalat" w:cs="Arial Unicode"/>
          <w:sz w:val="24"/>
          <w:szCs w:val="24"/>
          <w:lang w:val="hy-AM"/>
        </w:rPr>
        <w:t xml:space="preserve"> </w:t>
      </w:r>
      <w:proofErr w:type="spellStart"/>
      <w:r w:rsidR="003D4CD2" w:rsidRPr="007D3AAD">
        <w:rPr>
          <w:rFonts w:ascii="GHEA Grapalat" w:eastAsia="Arial Unicode" w:hAnsi="GHEA Grapalat" w:cs="Sylfaen"/>
          <w:sz w:val="24"/>
          <w:szCs w:val="24"/>
          <w:lang w:val="hy-AM"/>
        </w:rPr>
        <w:t>պետական</w:t>
      </w:r>
      <w:r w:rsidR="003D4CD2">
        <w:rPr>
          <w:rFonts w:ascii="GHEA Grapalat" w:eastAsia="Arial Unicode" w:hAnsi="GHEA Grapalat" w:cs="Arial Unicode"/>
          <w:sz w:val="24"/>
          <w:szCs w:val="24"/>
          <w:lang w:val="hy-AM"/>
        </w:rPr>
        <w:t>,</w:t>
      </w:r>
      <w:r w:rsidR="002A7BF6" w:rsidRPr="00242F26">
        <w:rPr>
          <w:rFonts w:ascii="GHEA Grapalat" w:eastAsia="Arial Unicode" w:hAnsi="GHEA Grapalat" w:cs="Sylfaen"/>
          <w:sz w:val="24"/>
          <w:szCs w:val="24"/>
          <w:lang w:val="hy-AM"/>
        </w:rPr>
        <w:t>Խաչատուր</w:t>
      </w:r>
      <w:proofErr w:type="spellEnd"/>
      <w:r w:rsidR="002A7BF6" w:rsidRPr="00242F26">
        <w:rPr>
          <w:rFonts w:ascii="GHEA Grapalat" w:eastAsia="Arial Unicode" w:hAnsi="GHEA Grapalat" w:cs="Arial Unicode"/>
          <w:sz w:val="24"/>
          <w:szCs w:val="24"/>
          <w:lang w:val="hy-AM"/>
        </w:rPr>
        <w:t xml:space="preserve"> </w:t>
      </w:r>
      <w:r w:rsidR="002A7BF6" w:rsidRPr="00242F26">
        <w:rPr>
          <w:rFonts w:ascii="GHEA Grapalat" w:eastAsia="Arial Unicode" w:hAnsi="GHEA Grapalat" w:cs="Sylfaen"/>
          <w:sz w:val="24"/>
          <w:szCs w:val="24"/>
          <w:lang w:val="hy-AM"/>
        </w:rPr>
        <w:t>Աբովյանի</w:t>
      </w:r>
      <w:r w:rsidR="002A7BF6" w:rsidRPr="00242F26">
        <w:rPr>
          <w:rFonts w:ascii="GHEA Grapalat" w:eastAsia="Arial Unicode" w:hAnsi="GHEA Grapalat" w:cs="Arial Unicode"/>
          <w:sz w:val="24"/>
          <w:szCs w:val="24"/>
          <w:lang w:val="hy-AM"/>
        </w:rPr>
        <w:t xml:space="preserve"> </w:t>
      </w:r>
      <w:r w:rsidR="002A7BF6" w:rsidRPr="00242F26">
        <w:rPr>
          <w:rFonts w:ascii="GHEA Grapalat" w:eastAsia="Arial Unicode" w:hAnsi="GHEA Grapalat" w:cs="Sylfaen"/>
          <w:sz w:val="24"/>
          <w:szCs w:val="24"/>
          <w:lang w:val="hy-AM"/>
        </w:rPr>
        <w:t>անվան</w:t>
      </w:r>
      <w:r w:rsidR="002A7BF6" w:rsidRPr="00242F26">
        <w:rPr>
          <w:rFonts w:ascii="GHEA Grapalat" w:eastAsia="Arial Unicode" w:hAnsi="GHEA Grapalat" w:cs="Arial Unicode"/>
          <w:sz w:val="24"/>
          <w:szCs w:val="24"/>
          <w:lang w:val="hy-AM"/>
        </w:rPr>
        <w:t xml:space="preserve"> </w:t>
      </w:r>
      <w:r w:rsidR="002A7BF6" w:rsidRPr="00242F26">
        <w:rPr>
          <w:rFonts w:ascii="GHEA Grapalat" w:eastAsia="Arial Unicode" w:hAnsi="GHEA Grapalat" w:cs="Sylfaen"/>
          <w:sz w:val="24"/>
          <w:szCs w:val="24"/>
          <w:lang w:val="hy-AM"/>
        </w:rPr>
        <w:t>հայկական</w:t>
      </w:r>
      <w:r w:rsidR="002A7BF6" w:rsidRPr="00242F26">
        <w:rPr>
          <w:rFonts w:ascii="GHEA Grapalat" w:eastAsia="Arial Unicode" w:hAnsi="GHEA Grapalat" w:cs="Arial Unicode"/>
          <w:sz w:val="24"/>
          <w:szCs w:val="24"/>
          <w:lang w:val="hy-AM"/>
        </w:rPr>
        <w:t xml:space="preserve"> </w:t>
      </w:r>
      <w:r w:rsidR="002A7BF6" w:rsidRPr="00242F26">
        <w:rPr>
          <w:rFonts w:ascii="GHEA Grapalat" w:eastAsia="Arial Unicode" w:hAnsi="GHEA Grapalat" w:cs="Sylfaen"/>
          <w:sz w:val="24"/>
          <w:szCs w:val="24"/>
          <w:lang w:val="hy-AM"/>
        </w:rPr>
        <w:t>պետական</w:t>
      </w:r>
      <w:r w:rsidR="002A7BF6" w:rsidRPr="00242F26">
        <w:rPr>
          <w:rFonts w:ascii="GHEA Grapalat" w:eastAsia="Arial Unicode" w:hAnsi="GHEA Grapalat" w:cs="Arial Unicode"/>
          <w:sz w:val="24"/>
          <w:szCs w:val="24"/>
          <w:lang w:val="hy-AM"/>
        </w:rPr>
        <w:t xml:space="preserve"> մանկավարժական,</w:t>
      </w:r>
      <w:r w:rsidR="007C6AEC" w:rsidRPr="007C6AEC">
        <w:rPr>
          <w:rFonts w:ascii="GHEA Grapalat" w:eastAsia="Arial Unicode" w:hAnsi="GHEA Grapalat" w:cs="Sylfaen"/>
          <w:sz w:val="24"/>
          <w:szCs w:val="24"/>
          <w:lang w:val="hy-AM"/>
        </w:rPr>
        <w:t xml:space="preserve"> </w:t>
      </w:r>
      <w:r w:rsidR="007C6AEC" w:rsidRPr="00572561">
        <w:rPr>
          <w:rFonts w:ascii="GHEA Grapalat" w:eastAsia="Arial Unicode" w:hAnsi="GHEA Grapalat" w:cs="Sylfaen"/>
          <w:sz w:val="24"/>
          <w:szCs w:val="24"/>
          <w:lang w:val="hy-AM"/>
        </w:rPr>
        <w:t>Վանաձորի</w:t>
      </w:r>
      <w:r w:rsidR="007C6AEC" w:rsidRPr="00572561">
        <w:rPr>
          <w:rFonts w:ascii="GHEA Grapalat" w:eastAsia="Arial Unicode" w:hAnsi="GHEA Grapalat" w:cs="Arial Unicode"/>
          <w:sz w:val="24"/>
          <w:szCs w:val="24"/>
          <w:lang w:val="hy-AM"/>
        </w:rPr>
        <w:t xml:space="preserve"> </w:t>
      </w:r>
      <w:r w:rsidR="007C6AEC" w:rsidRPr="00572561">
        <w:rPr>
          <w:rFonts w:ascii="GHEA Grapalat" w:eastAsia="Arial Unicode" w:hAnsi="GHEA Grapalat" w:cs="Sylfaen"/>
          <w:sz w:val="24"/>
          <w:szCs w:val="24"/>
          <w:lang w:val="hy-AM"/>
        </w:rPr>
        <w:t>Հ</w:t>
      </w:r>
      <w:r w:rsidR="007C6AEC" w:rsidRPr="00572561">
        <w:rPr>
          <w:rFonts w:ascii="GHEA Grapalat" w:eastAsia="Arial Unicode" w:hAnsi="GHEA Grapalat" w:cs="Arial Unicode"/>
          <w:sz w:val="24"/>
          <w:szCs w:val="24"/>
          <w:lang w:val="hy-AM"/>
        </w:rPr>
        <w:t xml:space="preserve">. </w:t>
      </w:r>
      <w:r w:rsidR="007C6AEC" w:rsidRPr="00572561">
        <w:rPr>
          <w:rFonts w:ascii="GHEA Grapalat" w:eastAsia="Arial Unicode" w:hAnsi="GHEA Grapalat" w:cs="Sylfaen"/>
          <w:sz w:val="24"/>
          <w:szCs w:val="24"/>
          <w:lang w:val="hy-AM"/>
        </w:rPr>
        <w:t>Թումանյանի</w:t>
      </w:r>
      <w:r w:rsidR="007C6AEC" w:rsidRPr="00572561">
        <w:rPr>
          <w:rFonts w:ascii="GHEA Grapalat" w:eastAsia="Arial Unicode" w:hAnsi="GHEA Grapalat" w:cs="Arial Unicode"/>
          <w:sz w:val="24"/>
          <w:szCs w:val="24"/>
          <w:lang w:val="hy-AM"/>
        </w:rPr>
        <w:t xml:space="preserve"> </w:t>
      </w:r>
      <w:r w:rsidR="007C6AEC" w:rsidRPr="00572561">
        <w:rPr>
          <w:rFonts w:ascii="GHEA Grapalat" w:eastAsia="Arial Unicode" w:hAnsi="GHEA Grapalat" w:cs="Sylfaen"/>
          <w:sz w:val="24"/>
          <w:szCs w:val="24"/>
          <w:lang w:val="hy-AM"/>
        </w:rPr>
        <w:t>անվան</w:t>
      </w:r>
      <w:r w:rsidR="007C6AEC" w:rsidRPr="00572561">
        <w:rPr>
          <w:rFonts w:ascii="GHEA Grapalat" w:eastAsia="Arial Unicode" w:hAnsi="GHEA Grapalat" w:cs="Arial Unicode"/>
          <w:sz w:val="24"/>
          <w:szCs w:val="24"/>
          <w:lang w:val="hy-AM"/>
        </w:rPr>
        <w:t xml:space="preserve"> </w:t>
      </w:r>
      <w:r w:rsidR="007C6AEC" w:rsidRPr="00572561">
        <w:rPr>
          <w:rFonts w:ascii="GHEA Grapalat" w:eastAsia="Arial Unicode" w:hAnsi="GHEA Grapalat" w:cs="Sylfaen"/>
          <w:sz w:val="24"/>
          <w:szCs w:val="24"/>
          <w:lang w:val="hy-AM"/>
        </w:rPr>
        <w:t>պետական</w:t>
      </w:r>
      <w:r w:rsidR="00754BB9">
        <w:rPr>
          <w:rFonts w:ascii="GHEA Grapalat" w:eastAsia="Arial Unicode" w:hAnsi="GHEA Grapalat" w:cs="Sylfaen"/>
          <w:sz w:val="24"/>
          <w:szCs w:val="24"/>
          <w:lang w:val="hy-AM"/>
        </w:rPr>
        <w:t>,</w:t>
      </w:r>
      <w:r w:rsidR="002A7BF6" w:rsidRPr="00242F26">
        <w:rPr>
          <w:rFonts w:ascii="GHEA Grapalat" w:eastAsia="Arial Unicode" w:hAnsi="GHEA Grapalat" w:cs="Arial Unicode"/>
          <w:sz w:val="24"/>
          <w:szCs w:val="24"/>
          <w:lang w:val="hy-AM"/>
        </w:rPr>
        <w:t xml:space="preserve"> </w:t>
      </w:r>
      <w:r w:rsidR="002A7BF6" w:rsidRPr="00242F26">
        <w:rPr>
          <w:rFonts w:ascii="GHEA Grapalat" w:eastAsia="Arial Unicode" w:hAnsi="GHEA Grapalat" w:cs="Sylfaen"/>
          <w:sz w:val="24"/>
          <w:szCs w:val="24"/>
          <w:lang w:val="hy-AM"/>
        </w:rPr>
        <w:t>Շիրակի</w:t>
      </w:r>
      <w:r w:rsidR="002A7BF6" w:rsidRPr="00242F26">
        <w:rPr>
          <w:rFonts w:ascii="GHEA Grapalat" w:eastAsia="Arial Unicode" w:hAnsi="GHEA Grapalat" w:cs="Arial Unicode"/>
          <w:sz w:val="24"/>
          <w:szCs w:val="24"/>
          <w:lang w:val="hy-AM"/>
        </w:rPr>
        <w:t xml:space="preserve"> </w:t>
      </w:r>
      <w:r w:rsidR="002A7BF6" w:rsidRPr="00242F26">
        <w:rPr>
          <w:rFonts w:ascii="GHEA Grapalat" w:eastAsia="Arial Unicode" w:hAnsi="GHEA Grapalat" w:cs="Sylfaen"/>
          <w:sz w:val="24"/>
          <w:szCs w:val="24"/>
          <w:lang w:val="hy-AM"/>
        </w:rPr>
        <w:t>Մ</w:t>
      </w:r>
      <w:r w:rsidR="002A7BF6" w:rsidRPr="00242F26">
        <w:rPr>
          <w:rFonts w:ascii="GHEA Grapalat" w:eastAsia="Arial Unicode" w:hAnsi="GHEA Grapalat" w:cs="Arial Unicode"/>
          <w:sz w:val="24"/>
          <w:szCs w:val="24"/>
          <w:lang w:val="hy-AM"/>
        </w:rPr>
        <w:t xml:space="preserve">. </w:t>
      </w:r>
      <w:r w:rsidR="002A7BF6" w:rsidRPr="00242F26">
        <w:rPr>
          <w:rFonts w:ascii="GHEA Grapalat" w:eastAsia="Arial Unicode" w:hAnsi="GHEA Grapalat" w:cs="Sylfaen"/>
          <w:sz w:val="24"/>
          <w:szCs w:val="24"/>
          <w:lang w:val="hy-AM"/>
        </w:rPr>
        <w:t>Նալբանդյանի</w:t>
      </w:r>
      <w:r w:rsidR="002A7BF6" w:rsidRPr="00242F26">
        <w:rPr>
          <w:rFonts w:ascii="GHEA Grapalat" w:eastAsia="Arial Unicode" w:hAnsi="GHEA Grapalat" w:cs="Arial Unicode"/>
          <w:sz w:val="24"/>
          <w:szCs w:val="24"/>
          <w:lang w:val="hy-AM"/>
        </w:rPr>
        <w:t xml:space="preserve"> </w:t>
      </w:r>
      <w:r w:rsidR="002A7BF6" w:rsidRPr="00242F26">
        <w:rPr>
          <w:rFonts w:ascii="GHEA Grapalat" w:eastAsia="Arial Unicode" w:hAnsi="GHEA Grapalat" w:cs="Sylfaen"/>
          <w:sz w:val="24"/>
          <w:szCs w:val="24"/>
          <w:lang w:val="hy-AM"/>
        </w:rPr>
        <w:t>անվան</w:t>
      </w:r>
      <w:r w:rsidR="002A7BF6" w:rsidRPr="00242F26">
        <w:rPr>
          <w:rFonts w:ascii="GHEA Grapalat" w:eastAsia="Arial Unicode" w:hAnsi="GHEA Grapalat" w:cs="Arial Unicode"/>
          <w:sz w:val="24"/>
          <w:szCs w:val="24"/>
          <w:lang w:val="hy-AM"/>
        </w:rPr>
        <w:t xml:space="preserve"> </w:t>
      </w:r>
      <w:r w:rsidR="002A7BF6" w:rsidRPr="00242F26">
        <w:rPr>
          <w:rFonts w:ascii="GHEA Grapalat" w:eastAsia="Arial Unicode" w:hAnsi="GHEA Grapalat" w:cs="Sylfaen"/>
          <w:sz w:val="24"/>
          <w:szCs w:val="24"/>
          <w:lang w:val="hy-AM"/>
        </w:rPr>
        <w:t>պետական</w:t>
      </w:r>
      <w:r w:rsidR="002A7BF6" w:rsidRPr="00242F26">
        <w:rPr>
          <w:rFonts w:ascii="GHEA Grapalat" w:eastAsia="Arial Unicode" w:hAnsi="GHEA Grapalat" w:cs="Arial Unicode"/>
          <w:sz w:val="24"/>
          <w:szCs w:val="24"/>
          <w:lang w:val="hy-AM"/>
        </w:rPr>
        <w:t xml:space="preserve"> </w:t>
      </w:r>
      <w:r w:rsidR="002A7BF6" w:rsidRPr="00242F26">
        <w:rPr>
          <w:rFonts w:ascii="GHEA Grapalat" w:eastAsia="Arial Unicode" w:hAnsi="GHEA Grapalat" w:cs="Sylfaen"/>
          <w:sz w:val="24"/>
          <w:szCs w:val="24"/>
          <w:lang w:val="hy-AM"/>
        </w:rPr>
        <w:t>համալսարան</w:t>
      </w:r>
      <w:r w:rsidR="002A7BF6" w:rsidRPr="002A7BF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ների</w:t>
      </w:r>
      <w:r w:rsidR="002A7BF6" w:rsidRPr="00242F26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2A7BF6" w:rsidRPr="00242F26">
        <w:rPr>
          <w:rFonts w:ascii="GHEA Grapalat" w:hAnsi="GHEA Grapalat" w:cs="Sylfaen"/>
          <w:sz w:val="24"/>
          <w:szCs w:val="24"/>
          <w:lang w:val="hy-AM"/>
        </w:rPr>
        <w:t>կանոնադրություններում</w:t>
      </w:r>
      <w:proofErr w:type="spellEnd"/>
      <w:r w:rsidR="002A7BF6" w:rsidRPr="00242F26">
        <w:rPr>
          <w:rFonts w:ascii="GHEA Grapalat" w:hAnsi="GHEA Grapalat" w:cs="Sylfaen"/>
          <w:sz w:val="24"/>
          <w:szCs w:val="24"/>
          <w:lang w:val="hy-AM"/>
        </w:rPr>
        <w:t xml:space="preserve"> ամրագրված են ռեկտորին ներկայացվող պահանջներ, ըստ որոնց </w:t>
      </w:r>
      <w:r w:rsidR="002A7BF6" w:rsidRPr="00242F2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ռեկտորի պաշտոնում</w:t>
      </w:r>
      <w:r w:rsidR="002A7BF6" w:rsidRPr="00242F2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A7BF6" w:rsidRPr="00242F2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կարող</w:t>
      </w:r>
      <w:r w:rsidR="002A7BF6" w:rsidRPr="00242F2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A7BF6" w:rsidRPr="00242F2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="002A7BF6" w:rsidRPr="00242F2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ընտ</w:t>
      </w:r>
      <w:r w:rsidR="002A7BF6" w:rsidRPr="00242F2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րվել</w:t>
      </w:r>
      <w:r w:rsidR="002A7BF6" w:rsidRPr="00242F2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A7BF6" w:rsidRPr="00242F2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դոկտորի</w:t>
      </w:r>
      <w:r w:rsidR="002A7BF6" w:rsidRPr="00242F2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A7BF6" w:rsidRPr="00242F2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գիտական</w:t>
      </w:r>
      <w:r w:rsidR="002A7BF6" w:rsidRPr="00242F2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A7BF6" w:rsidRPr="00242F2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 և</w:t>
      </w:r>
      <w:r w:rsidR="002A7BF6" w:rsidRPr="00242F2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A7BF6" w:rsidRPr="00242F2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պրոֆեսորի կոչում ունեցող</w:t>
      </w:r>
      <w:r w:rsidR="002A7BF6" w:rsidRPr="00242F2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անձը:</w:t>
      </w:r>
    </w:p>
    <w:p w:rsidR="002A7BF6" w:rsidRDefault="002A7BF6" w:rsidP="002A7BF6">
      <w:pPr>
        <w:autoSpaceDE w:val="0"/>
        <w:autoSpaceDN w:val="0"/>
        <w:adjustRightInd w:val="0"/>
        <w:spacing w:line="360" w:lineRule="auto"/>
        <w:ind w:left="-450" w:firstLine="54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Պետական մի քանի բուհերի </w:t>
      </w:r>
      <w:proofErr w:type="spellStart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կանոնադրություններում</w:t>
      </w:r>
      <w:proofErr w:type="spellEnd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ռեկտորի ընտրության համար նախատեսված չեն</w:t>
      </w:r>
      <w:r w:rsidRPr="00242F2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դոկտորի</w:t>
      </w:r>
      <w:r w:rsidRPr="00242F2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2F2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գիտական</w:t>
      </w:r>
      <w:r w:rsidRPr="00242F2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2F2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Pr="00242F2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և</w:t>
      </w:r>
      <w:r w:rsidRPr="00242F2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2F2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պրոֆեսորի կոչ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ման պահանջներ, փոխարենը առկա է ուղղակի գիտական աստիճանի և աշխատանքային ստաժի պահանջ /Հայաստանի ազգային ագրարային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համալսարան,Հայաստանի</w:t>
      </w:r>
      <w:proofErr w:type="spellEnd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ազգային պոլիտեխնիկական համալսարան, Գավառի պետական համալսարան,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Վ.Բրյուսովի</w:t>
      </w:r>
      <w:proofErr w:type="spellEnd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անվան պետական համալսարան, </w:t>
      </w:r>
      <w:r w:rsidRPr="009268C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9268C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268C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ֆիզիկական</w:t>
      </w:r>
      <w:r w:rsidRPr="009268C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268C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կուլտուրայի</w:t>
      </w:r>
      <w:r w:rsidRPr="009268C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268C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9268C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268C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սպորտի</w:t>
      </w:r>
      <w:r w:rsidRPr="009268C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268C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9268C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268C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ինստիտուտ</w:t>
      </w:r>
      <w:r w:rsidR="002D1F0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0263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E2393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գ</w:t>
      </w:r>
      <w:r w:rsidR="002D1F0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եղարվեստի պետական ակադեմիա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/: </w:t>
      </w:r>
    </w:p>
    <w:p w:rsidR="002A7BF6" w:rsidRDefault="002A7BF6" w:rsidP="002A7BF6">
      <w:pPr>
        <w:shd w:val="clear" w:color="auto" w:fill="FFFFFF"/>
        <w:tabs>
          <w:tab w:val="left" w:pos="-450"/>
        </w:tabs>
        <w:spacing w:line="360" w:lineRule="auto"/>
        <w:ind w:left="-450"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hy-AM"/>
        </w:rPr>
        <w:lastRenderedPageBreak/>
        <w:t xml:space="preserve">Հարկ է նշել, որ վերոնշյալ մոտեցումները քննարկումների և միջազգային փորձի ուսումնասիրության արդյունքում ձևավորվել են դեռևս </w:t>
      </w:r>
      <w:r w:rsidRPr="00A554FA">
        <w:rPr>
          <w:rFonts w:ascii="GHEA Grapalat" w:hAnsi="GHEA Grapalat"/>
          <w:noProof/>
          <w:sz w:val="24"/>
          <w:szCs w:val="24"/>
          <w:lang w:val="hy-AM"/>
        </w:rPr>
        <w:t>«Բարձրագույն կրթության և գիտության մասին» օրենք</w:t>
      </w:r>
      <w:r>
        <w:rPr>
          <w:rFonts w:ascii="GHEA Grapalat" w:hAnsi="GHEA Grapalat"/>
          <w:noProof/>
          <w:sz w:val="24"/>
          <w:szCs w:val="24"/>
          <w:lang w:val="hy-AM"/>
        </w:rPr>
        <w:t>ի նախագիծը մշակելիս: Դրանք ընդհանրացվել և ամրագրվել են</w:t>
      </w:r>
      <w:r w:rsidRPr="00A554F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hy-AM"/>
        </w:rPr>
        <w:t>օրենքում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՝ լրացուցիչ այլ պահանջներ բուհերի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hy-AM"/>
        </w:rPr>
        <w:t>կանոնադրություններում</w:t>
      </w:r>
      <w:proofErr w:type="spellEnd"/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սահմանելու հնարավորությամբ:</w:t>
      </w:r>
    </w:p>
    <w:p w:rsidR="002A7BF6" w:rsidRPr="00242F26" w:rsidRDefault="002A7BF6" w:rsidP="002A7BF6">
      <w:pPr>
        <w:autoSpaceDE w:val="0"/>
        <w:autoSpaceDN w:val="0"/>
        <w:adjustRightInd w:val="0"/>
        <w:spacing w:line="360" w:lineRule="auto"/>
        <w:ind w:left="-450" w:firstLine="540"/>
        <w:jc w:val="both"/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</w:pPr>
    </w:p>
    <w:p w:rsidR="002A7BF6" w:rsidRPr="00FE4D92" w:rsidRDefault="002A7BF6" w:rsidP="002A7BF6">
      <w:pPr>
        <w:tabs>
          <w:tab w:val="left" w:pos="720"/>
        </w:tabs>
        <w:spacing w:line="360" w:lineRule="auto"/>
        <w:ind w:left="-450" w:firstLine="540"/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 w:rsidRPr="00FE4D92">
        <w:rPr>
          <w:rFonts w:ascii="GHEA Grapalat" w:hAnsi="GHEA Grapalat" w:cs="Times Armenian"/>
          <w:b/>
          <w:sz w:val="24"/>
          <w:szCs w:val="24"/>
          <w:lang w:val="hy-AM"/>
        </w:rPr>
        <w:t>3</w:t>
      </w:r>
      <w:r w:rsidRPr="00FE4D92">
        <w:rPr>
          <w:rFonts w:ascii="GHEA Grapalat" w:hAnsi="GHEA Grapalat" w:cs="Times Armenian"/>
          <w:sz w:val="24"/>
          <w:szCs w:val="24"/>
          <w:lang w:val="hy-AM"/>
        </w:rPr>
        <w:t>.</w:t>
      </w:r>
      <w:r w:rsidRPr="00FE4D92">
        <w:rPr>
          <w:rFonts w:ascii="GHEA Grapalat" w:hAnsi="GHEA Grapalat" w:cs="Times Armenian"/>
          <w:b/>
          <w:sz w:val="24"/>
          <w:szCs w:val="24"/>
          <w:lang w:val="hy-AM"/>
        </w:rPr>
        <w:t xml:space="preserve">Ակնկալվող արդյունքը. </w:t>
      </w:r>
    </w:p>
    <w:p w:rsidR="002A7BF6" w:rsidRPr="00A554FA" w:rsidRDefault="002A7BF6" w:rsidP="002A7BF6">
      <w:pPr>
        <w:shd w:val="clear" w:color="auto" w:fill="FFFFFF"/>
        <w:tabs>
          <w:tab w:val="left" w:pos="-450"/>
        </w:tabs>
        <w:spacing w:line="360" w:lineRule="auto"/>
        <w:ind w:left="-450"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E4D92">
        <w:rPr>
          <w:rFonts w:ascii="GHEA Grapalat" w:hAnsi="GHEA Grapalat"/>
          <w:sz w:val="24"/>
          <w:szCs w:val="24"/>
          <w:lang w:val="hy-AM"/>
        </w:rPr>
        <w:t xml:space="preserve">Կառավարության որոշման նախագծով 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առաջարկվող փոփոխությունները </w:t>
      </w:r>
      <w:r w:rsidRPr="00FE4D92">
        <w:rPr>
          <w:rFonts w:ascii="GHEA Grapalat" w:eastAsia="Arial Unicode" w:hAnsi="GHEA Grapalat" w:cs="Sylfaen"/>
          <w:sz w:val="24"/>
          <w:szCs w:val="24"/>
          <w:lang w:val="hy-AM"/>
        </w:rPr>
        <w:t>պետական</w:t>
      </w:r>
      <w:r w:rsidRPr="00FE4D92">
        <w:rPr>
          <w:rFonts w:ascii="GHEA Grapalat" w:eastAsia="Arial Unicode" w:hAnsi="GHEA Grapalat" w:cs="Arial Unicode"/>
          <w:sz w:val="24"/>
          <w:szCs w:val="24"/>
          <w:lang w:val="hy-AM"/>
        </w:rPr>
        <w:t xml:space="preserve"> </w:t>
      </w:r>
      <w:r w:rsidRPr="00FE4D92">
        <w:rPr>
          <w:rFonts w:ascii="GHEA Grapalat" w:eastAsia="Arial Unicode" w:hAnsi="GHEA Grapalat" w:cs="Sylfaen"/>
          <w:sz w:val="24"/>
          <w:szCs w:val="24"/>
          <w:lang w:val="hy-AM"/>
        </w:rPr>
        <w:t>համալսարան</w:t>
      </w:r>
      <w:r w:rsidRPr="002A7BF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ներ</w:t>
      </w:r>
      <w:r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ի </w:t>
      </w:r>
      <w:r>
        <w:rPr>
          <w:rFonts w:ascii="GHEA Grapalat" w:hAnsi="GHEA Grapalat"/>
          <w:noProof/>
          <w:sz w:val="24"/>
          <w:szCs w:val="24"/>
          <w:lang w:val="hy-AM"/>
        </w:rPr>
        <w:t>կառավարման խորհուրդներին կընձեռի հնարավորություն ռեկտորների ընտրության հարցում ցուցաբերելու ճկունություն՝ նպաստելով բուհի կառավարման արդյունավետությանը:</w:t>
      </w:r>
    </w:p>
    <w:p w:rsidR="002A7BF6" w:rsidRPr="00FE4D92" w:rsidRDefault="002A7BF6" w:rsidP="002A7BF6">
      <w:pPr>
        <w:tabs>
          <w:tab w:val="left" w:pos="720"/>
        </w:tabs>
        <w:spacing w:line="360" w:lineRule="auto"/>
        <w:ind w:left="-45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FE4D92">
        <w:rPr>
          <w:rFonts w:ascii="GHEA Grapalat" w:hAnsi="GHEA Grapalat" w:cs="Times Armenian"/>
          <w:b/>
          <w:sz w:val="24"/>
          <w:szCs w:val="24"/>
          <w:lang w:val="hy-AM"/>
        </w:rPr>
        <w:t>4.</w:t>
      </w:r>
      <w:r w:rsidRPr="00FE4D92">
        <w:rPr>
          <w:rFonts w:ascii="GHEA Grapalat" w:hAnsi="GHEA Grapalat" w:cs="Sylfaen"/>
          <w:b/>
          <w:sz w:val="24"/>
          <w:szCs w:val="24"/>
          <w:lang w:val="hy-AM"/>
        </w:rPr>
        <w:t xml:space="preserve"> Նախագծի</w:t>
      </w:r>
      <w:r w:rsidRPr="00FE4D92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FE4D92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FE4D9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E4D92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FE4D9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E4D92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FE4D9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E4D92">
        <w:rPr>
          <w:rFonts w:ascii="GHEA Grapalat" w:hAnsi="GHEA Grapalat" w:cs="Sylfaen"/>
          <w:sz w:val="24"/>
          <w:szCs w:val="24"/>
          <w:lang w:val="hy-AM"/>
        </w:rPr>
        <w:t>կամ</w:t>
      </w:r>
      <w:r w:rsidRPr="00FE4D9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E4D92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FE4D9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E4D92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FE4D9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E4D92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FE4D9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E4D92">
        <w:rPr>
          <w:rFonts w:ascii="GHEA Grapalat" w:hAnsi="GHEA Grapalat" w:cs="Sylfaen"/>
          <w:sz w:val="24"/>
          <w:szCs w:val="24"/>
          <w:lang w:val="hy-AM"/>
        </w:rPr>
        <w:t>բյուջեում</w:t>
      </w:r>
      <w:r w:rsidRPr="00FE4D9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E4D92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Pr="00FE4D9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E4D92">
        <w:rPr>
          <w:rFonts w:ascii="GHEA Grapalat" w:hAnsi="GHEA Grapalat" w:cs="Sylfaen"/>
          <w:sz w:val="24"/>
          <w:szCs w:val="24"/>
          <w:lang w:val="hy-AM"/>
        </w:rPr>
        <w:t>և</w:t>
      </w:r>
      <w:r w:rsidRPr="00FE4D9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E4D92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Pr="00FE4D9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E4D92">
        <w:rPr>
          <w:rFonts w:ascii="GHEA Grapalat" w:hAnsi="GHEA Grapalat" w:cs="Sylfaen"/>
          <w:sz w:val="24"/>
          <w:szCs w:val="24"/>
          <w:lang w:val="hy-AM"/>
        </w:rPr>
        <w:t>ավելացում</w:t>
      </w:r>
      <w:r w:rsidRPr="00FE4D9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E4D92">
        <w:rPr>
          <w:rFonts w:ascii="GHEA Grapalat" w:hAnsi="GHEA Grapalat" w:cs="Sylfaen"/>
          <w:sz w:val="24"/>
          <w:szCs w:val="24"/>
          <w:lang w:val="hy-AM"/>
        </w:rPr>
        <w:t>կամ</w:t>
      </w:r>
      <w:r w:rsidRPr="00FE4D9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E4D92">
        <w:rPr>
          <w:rFonts w:ascii="GHEA Grapalat" w:hAnsi="GHEA Grapalat" w:cs="Sylfaen"/>
          <w:sz w:val="24"/>
          <w:szCs w:val="24"/>
          <w:lang w:val="hy-AM"/>
        </w:rPr>
        <w:t>նվազեցում</w:t>
      </w:r>
      <w:r w:rsidRPr="00FE4D9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E4D92">
        <w:rPr>
          <w:rFonts w:ascii="GHEA Grapalat" w:hAnsi="GHEA Grapalat" w:cs="Sylfaen"/>
          <w:sz w:val="24"/>
          <w:szCs w:val="24"/>
          <w:lang w:val="hy-AM"/>
        </w:rPr>
        <w:t>չի</w:t>
      </w:r>
      <w:r w:rsidRPr="00FE4D9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E4D92">
        <w:rPr>
          <w:rFonts w:ascii="GHEA Grapalat" w:hAnsi="GHEA Grapalat" w:cs="Sylfaen"/>
          <w:sz w:val="24"/>
          <w:szCs w:val="24"/>
          <w:lang w:val="hy-AM"/>
        </w:rPr>
        <w:t>նախատեսվում:</w:t>
      </w:r>
    </w:p>
    <w:p w:rsidR="002A7BF6" w:rsidRPr="00FE4D92" w:rsidRDefault="002A7BF6" w:rsidP="002A7BF6">
      <w:pPr>
        <w:tabs>
          <w:tab w:val="left" w:pos="720"/>
        </w:tabs>
        <w:spacing w:line="360" w:lineRule="auto"/>
        <w:ind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2A7BF6" w:rsidRPr="008927B3" w:rsidRDefault="002A7BF6" w:rsidP="002A7BF6">
      <w:pPr>
        <w:rPr>
          <w:lang w:val="hy-AM"/>
        </w:rPr>
      </w:pPr>
    </w:p>
    <w:p w:rsidR="006C6FF2" w:rsidRPr="002A7BF6" w:rsidRDefault="006C6FF2">
      <w:pPr>
        <w:rPr>
          <w:lang w:val="hy-AM"/>
        </w:rPr>
      </w:pPr>
    </w:p>
    <w:sectPr w:rsidR="006C6FF2" w:rsidRPr="002A7BF6" w:rsidSect="006C6FF2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2A7BF6"/>
    <w:rsid w:val="00001DE7"/>
    <w:rsid w:val="000263C5"/>
    <w:rsid w:val="0006009E"/>
    <w:rsid w:val="000614D6"/>
    <w:rsid w:val="000C5C97"/>
    <w:rsid w:val="00165C0B"/>
    <w:rsid w:val="002063BB"/>
    <w:rsid w:val="00244F0C"/>
    <w:rsid w:val="002A7BF6"/>
    <w:rsid w:val="002C68C2"/>
    <w:rsid w:val="002D1F02"/>
    <w:rsid w:val="00333967"/>
    <w:rsid w:val="003D4CD2"/>
    <w:rsid w:val="0040742A"/>
    <w:rsid w:val="004C0B0B"/>
    <w:rsid w:val="005A2F54"/>
    <w:rsid w:val="005B4D22"/>
    <w:rsid w:val="005E4D15"/>
    <w:rsid w:val="006C6FF2"/>
    <w:rsid w:val="006F42BE"/>
    <w:rsid w:val="00754BB9"/>
    <w:rsid w:val="007C6AEC"/>
    <w:rsid w:val="008870E4"/>
    <w:rsid w:val="009F5E61"/>
    <w:rsid w:val="00AB57B3"/>
    <w:rsid w:val="00B06CC2"/>
    <w:rsid w:val="00B26D90"/>
    <w:rsid w:val="00B7647D"/>
    <w:rsid w:val="00BA63A9"/>
    <w:rsid w:val="00BF26EF"/>
    <w:rsid w:val="00C31315"/>
    <w:rsid w:val="00CE6901"/>
    <w:rsid w:val="00DA304E"/>
    <w:rsid w:val="00DA3354"/>
    <w:rsid w:val="00DD28C2"/>
    <w:rsid w:val="00E23939"/>
    <w:rsid w:val="00F2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7B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Harut2017</dc:creator>
  <cp:keywords/>
  <dc:description/>
  <cp:lastModifiedBy>Harut2017</cp:lastModifiedBy>
  <cp:revision>17</cp:revision>
  <dcterms:created xsi:type="dcterms:W3CDTF">2021-07-08T16:07:00Z</dcterms:created>
  <dcterms:modified xsi:type="dcterms:W3CDTF">2021-07-12T10:43:00Z</dcterms:modified>
</cp:coreProperties>
</file>