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DFE" w:rsidRPr="001F7B33" w:rsidRDefault="004D1DFE" w:rsidP="004D1DFE">
      <w:pPr>
        <w:jc w:val="center"/>
        <w:rPr>
          <w:rFonts w:ascii="GHEA Grapalat" w:hAnsi="GHEA Grapalat"/>
          <w:b/>
          <w:lang w:val="af-ZA" w:eastAsia="ru-RU"/>
        </w:rPr>
      </w:pPr>
      <w:r w:rsidRPr="001F7B33">
        <w:rPr>
          <w:rFonts w:ascii="GHEA Grapalat" w:hAnsi="GHEA Grapalat"/>
          <w:b/>
          <w:lang w:val="hy-AM" w:eastAsia="ru-RU"/>
        </w:rPr>
        <w:t>Հ Ի Մ Ն Ա Վ Ո Ր ՈՒ Մ</w:t>
      </w:r>
    </w:p>
    <w:p w:rsidR="004D1DFE" w:rsidRPr="001F7B33" w:rsidRDefault="004D1DFE" w:rsidP="004D1DFE">
      <w:pPr>
        <w:jc w:val="center"/>
        <w:rPr>
          <w:rFonts w:ascii="GHEA Grapalat" w:hAnsi="GHEA Grapalat"/>
          <w:b/>
          <w:lang w:val="af-ZA" w:eastAsia="ru-RU"/>
        </w:rPr>
      </w:pPr>
    </w:p>
    <w:p w:rsidR="004D1DFE" w:rsidRPr="001F7B33" w:rsidRDefault="004D1DFE" w:rsidP="004D1DFE">
      <w:pPr>
        <w:spacing w:after="120" w:line="240" w:lineRule="auto"/>
        <w:jc w:val="center"/>
        <w:rPr>
          <w:rFonts w:ascii="GHEA Grapalat" w:hAnsi="GHEA Grapalat"/>
          <w:b/>
          <w:lang w:val="hy-AM"/>
        </w:rPr>
      </w:pPr>
      <w:r w:rsidRPr="001F7B33">
        <w:rPr>
          <w:rFonts w:ascii="GHEA Grapalat" w:hAnsi="GHEA Grapalat"/>
          <w:b/>
          <w:bCs/>
          <w:lang w:val="hy-AM" w:eastAsia="ru-RU"/>
        </w:rPr>
        <w:t>«</w:t>
      </w:r>
      <w:r w:rsidRPr="00A42913">
        <w:rPr>
          <w:rFonts w:ascii="GHEA Grapalat" w:hAnsi="GHEA Grapalat"/>
          <w:b/>
          <w:bCs/>
          <w:lang w:eastAsia="ru-RU"/>
        </w:rPr>
        <w:t>ԿԱՌԱՎԱՐՈՒԹՅԱՆ</w:t>
      </w:r>
      <w:r w:rsidRPr="00A42913">
        <w:rPr>
          <w:rFonts w:ascii="GHEA Grapalat" w:hAnsi="GHEA Grapalat"/>
          <w:b/>
          <w:bCs/>
          <w:lang w:val="af-ZA" w:eastAsia="ru-RU"/>
        </w:rPr>
        <w:t xml:space="preserve">  2018 </w:t>
      </w:r>
      <w:r w:rsidRPr="00A42913">
        <w:rPr>
          <w:rFonts w:ascii="GHEA Grapalat" w:hAnsi="GHEA Grapalat"/>
          <w:b/>
          <w:bCs/>
          <w:lang w:eastAsia="ru-RU"/>
        </w:rPr>
        <w:t>ԹՎԱԿԱՆԻ</w:t>
      </w:r>
      <w:r w:rsidRPr="00A42913">
        <w:rPr>
          <w:rFonts w:ascii="GHEA Grapalat" w:hAnsi="GHEA Grapalat"/>
          <w:b/>
          <w:bCs/>
          <w:lang w:val="af-ZA" w:eastAsia="ru-RU"/>
        </w:rPr>
        <w:t xml:space="preserve">  </w:t>
      </w:r>
      <w:r w:rsidRPr="00A42913">
        <w:rPr>
          <w:rFonts w:ascii="GHEA Grapalat" w:hAnsi="GHEA Grapalat"/>
          <w:b/>
          <w:bCs/>
          <w:lang w:val="hy-AM" w:eastAsia="ru-RU"/>
        </w:rPr>
        <w:t>ՀՈՒՆԻՍԻ</w:t>
      </w:r>
      <w:r w:rsidRPr="00A42913">
        <w:rPr>
          <w:rFonts w:ascii="GHEA Grapalat" w:hAnsi="GHEA Grapalat"/>
          <w:b/>
          <w:bCs/>
          <w:lang w:val="af-ZA" w:eastAsia="ru-RU"/>
        </w:rPr>
        <w:t xml:space="preserve">  2</w:t>
      </w:r>
      <w:r w:rsidRPr="00A42913">
        <w:rPr>
          <w:rFonts w:ascii="GHEA Grapalat" w:hAnsi="GHEA Grapalat"/>
          <w:b/>
          <w:bCs/>
          <w:lang w:val="hy-AM" w:eastAsia="ru-RU"/>
        </w:rPr>
        <w:t>7</w:t>
      </w:r>
      <w:r w:rsidRPr="00A42913">
        <w:rPr>
          <w:rFonts w:ascii="GHEA Grapalat" w:hAnsi="GHEA Grapalat"/>
          <w:b/>
          <w:bCs/>
          <w:lang w:val="af-ZA" w:eastAsia="ru-RU"/>
        </w:rPr>
        <w:t>-</w:t>
      </w:r>
      <w:r w:rsidRPr="00A42913">
        <w:rPr>
          <w:rFonts w:ascii="GHEA Grapalat" w:hAnsi="GHEA Grapalat"/>
          <w:b/>
          <w:bCs/>
          <w:lang w:eastAsia="ru-RU"/>
        </w:rPr>
        <w:t>Ի</w:t>
      </w:r>
      <w:r w:rsidRPr="00A42913">
        <w:rPr>
          <w:rFonts w:ascii="GHEA Grapalat" w:hAnsi="GHEA Grapalat"/>
          <w:b/>
          <w:bCs/>
          <w:lang w:val="af-ZA" w:eastAsia="ru-RU"/>
        </w:rPr>
        <w:t xml:space="preserve"> N </w:t>
      </w:r>
      <w:r w:rsidRPr="00A42913">
        <w:rPr>
          <w:rFonts w:ascii="GHEA Grapalat" w:hAnsi="GHEA Grapalat"/>
          <w:b/>
          <w:bCs/>
          <w:lang w:val="hy-AM" w:eastAsia="ru-RU"/>
        </w:rPr>
        <w:t>707</w:t>
      </w:r>
      <w:r w:rsidRPr="00A42913">
        <w:rPr>
          <w:rFonts w:ascii="GHEA Grapalat" w:hAnsi="GHEA Grapalat"/>
          <w:b/>
          <w:bCs/>
          <w:lang w:val="af-ZA" w:eastAsia="ru-RU"/>
        </w:rPr>
        <w:t>-</w:t>
      </w:r>
      <w:r w:rsidRPr="00A42913">
        <w:rPr>
          <w:rFonts w:ascii="GHEA Grapalat" w:hAnsi="GHEA Grapalat"/>
          <w:b/>
          <w:bCs/>
          <w:lang w:eastAsia="ru-RU"/>
        </w:rPr>
        <w:t>Ն</w:t>
      </w:r>
      <w:r w:rsidRPr="00A42913">
        <w:rPr>
          <w:rFonts w:ascii="GHEA Grapalat" w:hAnsi="GHEA Grapalat"/>
          <w:b/>
          <w:bCs/>
          <w:lang w:val="af-ZA" w:eastAsia="ru-RU"/>
        </w:rPr>
        <w:t xml:space="preserve"> </w:t>
      </w:r>
      <w:r w:rsidRPr="00A42913">
        <w:rPr>
          <w:rFonts w:ascii="GHEA Grapalat" w:hAnsi="GHEA Grapalat"/>
          <w:b/>
          <w:bCs/>
          <w:lang w:eastAsia="ru-RU"/>
        </w:rPr>
        <w:t>ՈՐՈՇՄԱՆ</w:t>
      </w:r>
      <w:r w:rsidRPr="00A42913">
        <w:rPr>
          <w:rFonts w:ascii="GHEA Grapalat" w:hAnsi="GHEA Grapalat"/>
          <w:b/>
          <w:bCs/>
          <w:lang w:val="af-ZA" w:eastAsia="ru-RU"/>
        </w:rPr>
        <w:t xml:space="preserve"> </w:t>
      </w:r>
      <w:r w:rsidRPr="00A42913">
        <w:rPr>
          <w:rFonts w:ascii="GHEA Grapalat" w:hAnsi="GHEA Grapalat"/>
          <w:b/>
          <w:bCs/>
          <w:lang w:eastAsia="ru-RU"/>
        </w:rPr>
        <w:t>ՄԵՋ</w:t>
      </w:r>
      <w:r w:rsidRPr="00A42913">
        <w:rPr>
          <w:rFonts w:ascii="GHEA Grapalat" w:hAnsi="GHEA Grapalat"/>
          <w:b/>
          <w:bCs/>
          <w:lang w:val="af-ZA" w:eastAsia="ru-RU"/>
        </w:rPr>
        <w:t xml:space="preserve"> </w:t>
      </w:r>
      <w:r w:rsidRPr="00A42913">
        <w:rPr>
          <w:rFonts w:ascii="GHEA Grapalat" w:hAnsi="GHEA Grapalat"/>
          <w:b/>
          <w:bCs/>
          <w:lang w:eastAsia="ru-RU"/>
        </w:rPr>
        <w:t>ՓՈՓՈԽՈՒԹՅՈՒՆ</w:t>
      </w:r>
      <w:r w:rsidRPr="00A42913">
        <w:rPr>
          <w:rFonts w:ascii="GHEA Grapalat" w:hAnsi="GHEA Grapalat"/>
          <w:b/>
          <w:bCs/>
          <w:lang w:val="af-ZA" w:eastAsia="ru-RU"/>
        </w:rPr>
        <w:t xml:space="preserve"> </w:t>
      </w:r>
      <w:r w:rsidRPr="00A42913">
        <w:rPr>
          <w:rFonts w:ascii="GHEA Grapalat" w:hAnsi="GHEA Grapalat"/>
          <w:b/>
          <w:bCs/>
          <w:lang w:eastAsia="ru-RU"/>
        </w:rPr>
        <w:t>ԿԱՏԱՐԵԼՈՒ</w:t>
      </w:r>
      <w:r w:rsidRPr="00A42913">
        <w:rPr>
          <w:rFonts w:ascii="GHEA Grapalat" w:hAnsi="GHEA Grapalat"/>
          <w:b/>
          <w:bCs/>
          <w:lang w:val="af-ZA" w:eastAsia="ru-RU"/>
        </w:rPr>
        <w:t xml:space="preserve"> </w:t>
      </w:r>
      <w:r w:rsidRPr="00A42913">
        <w:rPr>
          <w:rFonts w:ascii="GHEA Grapalat" w:hAnsi="GHEA Grapalat"/>
          <w:b/>
          <w:bCs/>
          <w:lang w:eastAsia="ru-RU"/>
        </w:rPr>
        <w:t>ՄԱՍԻՆ</w:t>
      </w:r>
      <w:r>
        <w:rPr>
          <w:rFonts w:ascii="GHEA Grapalat" w:hAnsi="GHEA Grapalat"/>
          <w:b/>
          <w:bCs/>
          <w:lang w:val="hy-AM" w:eastAsia="ru-RU"/>
        </w:rPr>
        <w:t>»</w:t>
      </w:r>
      <w:r w:rsidRPr="004D1DFE">
        <w:rPr>
          <w:rFonts w:ascii="GHEA Grapalat" w:hAnsi="GHEA Grapalat"/>
          <w:b/>
          <w:bCs/>
          <w:lang w:val="af-ZA" w:eastAsia="ru-RU"/>
        </w:rPr>
        <w:t xml:space="preserve"> </w:t>
      </w:r>
      <w:r w:rsidRPr="001F7B33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  <w:r w:rsidRPr="001F7B33">
        <w:rPr>
          <w:rFonts w:ascii="GHEA Grapalat" w:hAnsi="GHEA Grapalat" w:cs="GHEA Grapalat"/>
          <w:b/>
          <w:bCs/>
          <w:lang w:val="hy-AM"/>
        </w:rPr>
        <w:t>ՈՐՈՇՄԱՆ</w:t>
      </w:r>
      <w:r>
        <w:rPr>
          <w:rFonts w:ascii="GHEA Grapalat" w:hAnsi="GHEA Grapalat" w:cs="GHEA Grapalat"/>
          <w:b/>
          <w:bCs/>
          <w:lang w:val="hy-AM"/>
        </w:rPr>
        <w:t xml:space="preserve"> </w:t>
      </w:r>
      <w:r w:rsidRPr="001F7B33">
        <w:rPr>
          <w:rFonts w:ascii="GHEA Grapalat" w:hAnsi="GHEA Grapalat"/>
          <w:b/>
          <w:lang w:val="hy-AM"/>
        </w:rPr>
        <w:t>ՆԱԽԱԳԾԻ ԸՆԴՈՒՆՄԱՆ ԱՆՀՐԱԺԵՇՏՈՒԹՅԱՆ ՎԵՐԱԲԵՐՅԱԼ</w:t>
      </w:r>
    </w:p>
    <w:p w:rsidR="004D1DFE" w:rsidRPr="001F7B33" w:rsidRDefault="004D1DFE" w:rsidP="004D1DF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lang w:val="hy-AM"/>
        </w:rPr>
      </w:pPr>
    </w:p>
    <w:p w:rsidR="004D1DFE" w:rsidRPr="001F7B33" w:rsidRDefault="004D1DFE" w:rsidP="004D1DFE">
      <w:pPr>
        <w:pStyle w:val="ListParagraph"/>
        <w:ind w:left="0"/>
        <w:rPr>
          <w:rFonts w:ascii="GHEA Grapalat" w:eastAsia="Times New Roman" w:hAnsi="GHEA Grapalat" w:cs="Sylfaen"/>
          <w:b/>
          <w:lang w:val="hy-AM"/>
        </w:rPr>
      </w:pPr>
      <w:r w:rsidRPr="001F7B33">
        <w:rPr>
          <w:rFonts w:ascii="GHEA Grapalat" w:eastAsia="Times New Roman" w:hAnsi="GHEA Grapalat" w:cs="Sylfaen"/>
          <w:b/>
          <w:lang w:val="hy-AM"/>
        </w:rPr>
        <w:t>1. Իրավական ակտի ընդունման անհրաժեշտությունը (նպատակը)</w:t>
      </w:r>
    </w:p>
    <w:p w:rsidR="004D1DFE" w:rsidRPr="001F7B33" w:rsidRDefault="004D1DFE" w:rsidP="004D1DFE">
      <w:pPr>
        <w:rPr>
          <w:rFonts w:ascii="GHEA Grapalat" w:hAnsi="GHEA Grapalat" w:cs="Calibri"/>
          <w:lang w:val="hy-AM"/>
        </w:rPr>
      </w:pPr>
      <w:r>
        <w:rPr>
          <w:rFonts w:ascii="GHEA Grapalat" w:hAnsi="GHEA Grapalat"/>
          <w:b/>
          <w:bCs/>
          <w:lang w:val="hy-AM" w:eastAsia="ru-RU"/>
        </w:rPr>
        <w:t xml:space="preserve">   </w:t>
      </w:r>
      <w:r w:rsidRPr="004D1DFE">
        <w:rPr>
          <w:rFonts w:ascii="GHEA Grapalat" w:hAnsi="GHEA Grapalat"/>
          <w:bCs/>
          <w:lang w:val="hy-AM" w:eastAsia="ru-RU"/>
        </w:rPr>
        <w:t>«Կառավարության</w:t>
      </w:r>
      <w:r w:rsidRPr="004D1DFE">
        <w:rPr>
          <w:rFonts w:ascii="GHEA Grapalat" w:hAnsi="GHEA Grapalat"/>
          <w:bCs/>
          <w:lang w:val="af-ZA" w:eastAsia="ru-RU"/>
        </w:rPr>
        <w:t xml:space="preserve">  2018 </w:t>
      </w:r>
      <w:r w:rsidRPr="004D1DFE">
        <w:rPr>
          <w:rFonts w:ascii="GHEA Grapalat" w:hAnsi="GHEA Grapalat"/>
          <w:bCs/>
          <w:lang w:val="hy-AM" w:eastAsia="ru-RU"/>
        </w:rPr>
        <w:t>թվականի</w:t>
      </w:r>
      <w:r w:rsidRPr="004D1DFE">
        <w:rPr>
          <w:rFonts w:ascii="GHEA Grapalat" w:hAnsi="GHEA Grapalat"/>
          <w:bCs/>
          <w:lang w:val="af-ZA" w:eastAsia="ru-RU"/>
        </w:rPr>
        <w:t xml:space="preserve">  </w:t>
      </w:r>
      <w:r w:rsidRPr="004D1DFE">
        <w:rPr>
          <w:rFonts w:ascii="GHEA Grapalat" w:hAnsi="GHEA Grapalat"/>
          <w:bCs/>
          <w:lang w:val="hy-AM" w:eastAsia="ru-RU"/>
        </w:rPr>
        <w:t>հունիսի</w:t>
      </w:r>
      <w:r w:rsidRPr="004D1DFE">
        <w:rPr>
          <w:rFonts w:ascii="GHEA Grapalat" w:hAnsi="GHEA Grapalat"/>
          <w:bCs/>
          <w:lang w:val="af-ZA" w:eastAsia="ru-RU"/>
        </w:rPr>
        <w:t xml:space="preserve">  2</w:t>
      </w:r>
      <w:r w:rsidRPr="004D1DFE">
        <w:rPr>
          <w:rFonts w:ascii="GHEA Grapalat" w:hAnsi="GHEA Grapalat"/>
          <w:bCs/>
          <w:lang w:val="hy-AM" w:eastAsia="ru-RU"/>
        </w:rPr>
        <w:t>7</w:t>
      </w:r>
      <w:r w:rsidRPr="004D1DFE">
        <w:rPr>
          <w:rFonts w:ascii="GHEA Grapalat" w:hAnsi="GHEA Grapalat"/>
          <w:bCs/>
          <w:lang w:val="af-ZA" w:eastAsia="ru-RU"/>
        </w:rPr>
        <w:t>-</w:t>
      </w:r>
      <w:r w:rsidRPr="004D1DFE">
        <w:rPr>
          <w:rFonts w:ascii="GHEA Grapalat" w:hAnsi="GHEA Grapalat"/>
          <w:bCs/>
          <w:lang w:val="hy-AM" w:eastAsia="ru-RU"/>
        </w:rPr>
        <w:t>ի</w:t>
      </w:r>
      <w:r w:rsidRPr="004D1DFE">
        <w:rPr>
          <w:rFonts w:ascii="GHEA Grapalat" w:hAnsi="GHEA Grapalat"/>
          <w:bCs/>
          <w:lang w:val="af-ZA" w:eastAsia="ru-RU"/>
        </w:rPr>
        <w:t xml:space="preserve"> N </w:t>
      </w:r>
      <w:r w:rsidRPr="004D1DFE">
        <w:rPr>
          <w:rFonts w:ascii="GHEA Grapalat" w:hAnsi="GHEA Grapalat"/>
          <w:bCs/>
          <w:lang w:val="hy-AM" w:eastAsia="ru-RU"/>
        </w:rPr>
        <w:t>707</w:t>
      </w:r>
      <w:r w:rsidRPr="004D1DFE">
        <w:rPr>
          <w:rFonts w:ascii="GHEA Grapalat" w:hAnsi="GHEA Grapalat"/>
          <w:bCs/>
          <w:lang w:val="af-ZA" w:eastAsia="ru-RU"/>
        </w:rPr>
        <w:t>-</w:t>
      </w:r>
      <w:r w:rsidRPr="004D1DFE">
        <w:rPr>
          <w:rFonts w:ascii="GHEA Grapalat" w:hAnsi="GHEA Grapalat"/>
          <w:bCs/>
          <w:lang w:val="hy-AM" w:eastAsia="ru-RU"/>
        </w:rPr>
        <w:t>Ն</w:t>
      </w:r>
      <w:r w:rsidRPr="004D1DFE">
        <w:rPr>
          <w:rFonts w:ascii="GHEA Grapalat" w:hAnsi="GHEA Grapalat"/>
          <w:bCs/>
          <w:lang w:val="af-ZA" w:eastAsia="ru-RU"/>
        </w:rPr>
        <w:t xml:space="preserve"> </w:t>
      </w:r>
      <w:r w:rsidRPr="004D1DFE">
        <w:rPr>
          <w:rFonts w:ascii="GHEA Grapalat" w:hAnsi="GHEA Grapalat"/>
          <w:bCs/>
          <w:lang w:val="hy-AM" w:eastAsia="ru-RU"/>
        </w:rPr>
        <w:t>որոշման</w:t>
      </w:r>
      <w:r w:rsidRPr="004D1DFE">
        <w:rPr>
          <w:rFonts w:ascii="GHEA Grapalat" w:hAnsi="GHEA Grapalat"/>
          <w:bCs/>
          <w:lang w:val="af-ZA" w:eastAsia="ru-RU"/>
        </w:rPr>
        <w:t xml:space="preserve"> </w:t>
      </w:r>
      <w:r w:rsidRPr="004D1DFE">
        <w:rPr>
          <w:rFonts w:ascii="GHEA Grapalat" w:hAnsi="GHEA Grapalat"/>
          <w:bCs/>
          <w:lang w:val="hy-AM" w:eastAsia="ru-RU"/>
        </w:rPr>
        <w:t>մեջ</w:t>
      </w:r>
      <w:r w:rsidRPr="004D1DFE">
        <w:rPr>
          <w:rFonts w:ascii="GHEA Grapalat" w:hAnsi="GHEA Grapalat"/>
          <w:bCs/>
          <w:lang w:val="af-ZA" w:eastAsia="ru-RU"/>
        </w:rPr>
        <w:t xml:space="preserve"> </w:t>
      </w:r>
      <w:r w:rsidRPr="004D1DFE">
        <w:rPr>
          <w:rFonts w:ascii="GHEA Grapalat" w:hAnsi="GHEA Grapalat"/>
          <w:bCs/>
          <w:lang w:val="hy-AM" w:eastAsia="ru-RU"/>
        </w:rPr>
        <w:t>փոփոխություն</w:t>
      </w:r>
      <w:r w:rsidRPr="004D1DFE">
        <w:rPr>
          <w:rFonts w:ascii="GHEA Grapalat" w:hAnsi="GHEA Grapalat"/>
          <w:bCs/>
          <w:lang w:val="af-ZA" w:eastAsia="ru-RU"/>
        </w:rPr>
        <w:t xml:space="preserve"> </w:t>
      </w:r>
      <w:r w:rsidRPr="004D1DFE">
        <w:rPr>
          <w:rFonts w:ascii="GHEA Grapalat" w:hAnsi="GHEA Grapalat"/>
          <w:bCs/>
          <w:lang w:val="hy-AM" w:eastAsia="ru-RU"/>
        </w:rPr>
        <w:t>կատարելու</w:t>
      </w:r>
      <w:r w:rsidRPr="004D1DFE">
        <w:rPr>
          <w:rFonts w:ascii="GHEA Grapalat" w:hAnsi="GHEA Grapalat"/>
          <w:bCs/>
          <w:lang w:val="af-ZA" w:eastAsia="ru-RU"/>
        </w:rPr>
        <w:t xml:space="preserve"> </w:t>
      </w:r>
      <w:r w:rsidRPr="004D1DFE">
        <w:rPr>
          <w:rFonts w:ascii="GHEA Grapalat" w:hAnsi="GHEA Grapalat"/>
          <w:bCs/>
          <w:lang w:val="hy-AM" w:eastAsia="ru-RU"/>
        </w:rPr>
        <w:t>մասին»</w:t>
      </w:r>
      <w:r w:rsidRPr="004D1DFE">
        <w:rPr>
          <w:rFonts w:ascii="GHEA Grapalat" w:hAnsi="GHEA Grapalat"/>
          <w:bCs/>
          <w:lang w:val="af-ZA" w:eastAsia="ru-RU"/>
        </w:rPr>
        <w:t xml:space="preserve"> </w:t>
      </w:r>
      <w:r w:rsidRPr="004D1DFE">
        <w:rPr>
          <w:rFonts w:ascii="GHEA Grapalat" w:hAnsi="GHEA Grapalat"/>
          <w:bCs/>
          <w:lang w:val="hy-AM" w:eastAsia="ru-RU"/>
        </w:rPr>
        <w:t>Հ</w:t>
      </w:r>
      <w:r w:rsidRPr="004D1DFE">
        <w:rPr>
          <w:rFonts w:ascii="GHEA Grapalat" w:hAnsi="GHEA Grapalat" w:cs="Sylfaen"/>
          <w:lang w:val="hy-AM"/>
        </w:rPr>
        <w:t xml:space="preserve">այաստանի Հանրապետության կառավարության </w:t>
      </w:r>
      <w:r w:rsidRPr="004D1DFE">
        <w:rPr>
          <w:rFonts w:ascii="GHEA Grapalat" w:hAnsi="GHEA Grapalat" w:cs="GHEA Grapalat"/>
          <w:bCs/>
          <w:lang w:val="hy-AM"/>
        </w:rPr>
        <w:t xml:space="preserve">որոշման </w:t>
      </w:r>
      <w:r w:rsidRPr="004D1DFE">
        <w:rPr>
          <w:rFonts w:ascii="GHEA Grapalat" w:hAnsi="GHEA Grapalat"/>
          <w:lang w:val="hy-AM"/>
        </w:rPr>
        <w:t>նախագծ</w:t>
      </w:r>
      <w:r>
        <w:rPr>
          <w:rFonts w:ascii="GHEA Grapalat" w:hAnsi="GHEA Grapalat"/>
          <w:lang w:val="hy-AM"/>
        </w:rPr>
        <w:t>ը</w:t>
      </w:r>
      <w:r w:rsidRPr="001F7B33">
        <w:rPr>
          <w:rFonts w:ascii="GHEA Grapalat" w:hAnsi="GHEA Grapalat" w:cs="Calibri"/>
          <w:lang w:val="hy-AM"/>
        </w:rPr>
        <w:t xml:space="preserve"> </w:t>
      </w:r>
      <w:r w:rsidRPr="001F7B33">
        <w:rPr>
          <w:rFonts w:ascii="GHEA Grapalat" w:hAnsi="GHEA Grapalat" w:cs="Sylfaen"/>
          <w:lang w:val="hy-AM"/>
        </w:rPr>
        <w:t xml:space="preserve">(այսուհետ` Նախագիծ) մշակվել է </w:t>
      </w:r>
      <w:r w:rsidRPr="001F7B33">
        <w:rPr>
          <w:rFonts w:ascii="GHEA Grapalat" w:hAnsi="GHEA Grapalat" w:cs="Calibri"/>
          <w:lang w:val="hy-AM"/>
        </w:rPr>
        <w:t>հիմք ընդունելով ՀՀ ոստիկանության պետի գրությունը՝ մի շարք նյութեր միջազգային հսկողության ցանկերի մեջ ընդգրկելու վերաբերյալ:</w:t>
      </w:r>
    </w:p>
    <w:p w:rsidR="004D1DFE" w:rsidRPr="001F7B33" w:rsidRDefault="004D1DFE" w:rsidP="004D1DFE">
      <w:pPr>
        <w:rPr>
          <w:rFonts w:ascii="GHEA Grapalat" w:hAnsi="GHEA Grapalat" w:cs="Sylfaen"/>
          <w:b/>
          <w:lang w:val="hy-AM"/>
        </w:rPr>
      </w:pPr>
      <w:r w:rsidRPr="001F7B33">
        <w:rPr>
          <w:rFonts w:ascii="GHEA Grapalat" w:hAnsi="GHEA Grapalat" w:cs="Sylfaen"/>
          <w:b/>
          <w:lang w:val="hy-AM"/>
        </w:rPr>
        <w:t>2.</w:t>
      </w:r>
      <w:r w:rsidRPr="001F7B33">
        <w:rPr>
          <w:rFonts w:ascii="GHEA Grapalat" w:hAnsi="GHEA Grapalat" w:cs="Sylfaen"/>
          <w:lang w:val="hy-AM"/>
        </w:rPr>
        <w:t xml:space="preserve"> </w:t>
      </w:r>
      <w:r w:rsidRPr="001F7B33">
        <w:rPr>
          <w:rFonts w:ascii="GHEA Grapalat" w:hAnsi="GHEA Grapalat" w:cs="Sylfaen"/>
          <w:b/>
          <w:lang w:val="hy-AM"/>
        </w:rPr>
        <w:t>Ընթացիկ իրավիճակը և խնդիրները.</w:t>
      </w:r>
    </w:p>
    <w:p w:rsidR="004D1DFE" w:rsidRPr="001F7B33" w:rsidRDefault="004D1DFE" w:rsidP="004D1DFE">
      <w:pPr>
        <w:rPr>
          <w:rFonts w:ascii="GHEA Grapalat" w:hAnsi="GHEA Grapalat" w:cs="Sylfaen"/>
          <w:lang w:val="hy-AM"/>
        </w:rPr>
      </w:pPr>
      <w:r w:rsidRPr="001F7B33">
        <w:rPr>
          <w:rFonts w:ascii="GHEA Grapalat" w:hAnsi="GHEA Grapalat" w:cs="Sylfaen"/>
          <w:lang w:val="hy-AM"/>
        </w:rPr>
        <w:t>Նշված նյութերը հանդիսանում են սինթետիկ</w:t>
      </w:r>
      <w:r w:rsidRPr="001F7B33">
        <w:rPr>
          <w:rFonts w:ascii="GHEA Grapalat" w:hAnsi="GHEA Grapalat"/>
          <w:lang w:val="af-ZA"/>
        </w:rPr>
        <w:t xml:space="preserve"> (</w:t>
      </w:r>
      <w:r w:rsidRPr="001F7B33">
        <w:rPr>
          <w:rFonts w:ascii="GHEA Grapalat" w:hAnsi="GHEA Grapalat" w:cs="Sylfaen"/>
          <w:lang w:val="hy-AM"/>
        </w:rPr>
        <w:t>դիզայներական) թմրամիջոցներ, կամ նյութեր, որոնք օգտագործվում են թմրամիջոցներ ստանալու համար (ամֆետամինի, մեթամֆետամին շարքի կամ այլ):</w:t>
      </w:r>
      <w:r w:rsidRPr="001F7B33">
        <w:rPr>
          <w:rFonts w:ascii="GHEA Grapalat" w:hAnsi="GHEA Grapalat"/>
          <w:lang w:val="af-ZA"/>
        </w:rPr>
        <w:t xml:space="preserve"> </w:t>
      </w:r>
      <w:r w:rsidRPr="001F7B33">
        <w:rPr>
          <w:rFonts w:ascii="GHEA Grapalat" w:hAnsi="GHEA Grapalat" w:cs="Sylfaen"/>
          <w:lang w:val="hy-AM"/>
        </w:rPr>
        <w:t>Լիզերգինաթթվի ածանցյալները համարվում են թմրամիջոցներ, հսկվում են մի շարք երկրներում, նաև ՌԴ-ում: Հաշվի</w:t>
      </w:r>
      <w:r w:rsidRPr="001F7B33">
        <w:rPr>
          <w:rFonts w:ascii="GHEA Grapalat" w:hAnsi="GHEA Grapalat"/>
          <w:lang w:val="af-ZA"/>
        </w:rPr>
        <w:t xml:space="preserve"> </w:t>
      </w:r>
      <w:r w:rsidRPr="001F7B33">
        <w:rPr>
          <w:rFonts w:ascii="GHEA Grapalat" w:hAnsi="GHEA Grapalat" w:cs="Sylfaen"/>
          <w:lang w:val="hy-AM"/>
        </w:rPr>
        <w:t>առնելով</w:t>
      </w:r>
      <w:r w:rsidRPr="001F7B33">
        <w:rPr>
          <w:rFonts w:ascii="GHEA Grapalat" w:hAnsi="GHEA Grapalat"/>
          <w:lang w:val="af-ZA"/>
        </w:rPr>
        <w:t xml:space="preserve"> </w:t>
      </w:r>
      <w:r w:rsidRPr="001F7B33">
        <w:rPr>
          <w:rFonts w:ascii="GHEA Grapalat" w:hAnsi="GHEA Grapalat" w:cs="Sylfaen"/>
          <w:lang w:val="hy-AM"/>
        </w:rPr>
        <w:t>միջազգային</w:t>
      </w:r>
      <w:r w:rsidRPr="001F7B33">
        <w:rPr>
          <w:rFonts w:ascii="GHEA Grapalat" w:hAnsi="GHEA Grapalat"/>
          <w:lang w:val="af-ZA"/>
        </w:rPr>
        <w:t xml:space="preserve"> </w:t>
      </w:r>
      <w:r w:rsidRPr="001F7B33">
        <w:rPr>
          <w:rFonts w:ascii="GHEA Grapalat" w:hAnsi="GHEA Grapalat" w:cs="Sylfaen"/>
          <w:lang w:val="hy-AM"/>
        </w:rPr>
        <w:t>փորձը՝</w:t>
      </w:r>
      <w:r w:rsidRPr="001F7B33">
        <w:rPr>
          <w:rFonts w:ascii="GHEA Grapalat" w:hAnsi="GHEA Grapalat"/>
          <w:lang w:val="af-ZA"/>
        </w:rPr>
        <w:t xml:space="preserve"> </w:t>
      </w:r>
      <w:r w:rsidRPr="001F7B33">
        <w:rPr>
          <w:rFonts w:ascii="GHEA Grapalat" w:hAnsi="GHEA Grapalat" w:cs="Sylfaen"/>
          <w:lang w:val="hy-AM"/>
        </w:rPr>
        <w:t>սինթետիկ</w:t>
      </w:r>
      <w:r w:rsidRPr="001F7B33">
        <w:rPr>
          <w:rFonts w:ascii="GHEA Grapalat" w:hAnsi="GHEA Grapalat"/>
          <w:lang w:val="af-ZA"/>
        </w:rPr>
        <w:t xml:space="preserve"> </w:t>
      </w:r>
      <w:r w:rsidRPr="001F7B33">
        <w:rPr>
          <w:rFonts w:ascii="GHEA Grapalat" w:hAnsi="GHEA Grapalat" w:cs="Sylfaen"/>
          <w:lang w:val="hy-AM"/>
        </w:rPr>
        <w:t>թմրամիջոցների</w:t>
      </w:r>
      <w:r w:rsidRPr="001F7B33">
        <w:rPr>
          <w:rFonts w:ascii="GHEA Grapalat" w:hAnsi="GHEA Grapalat"/>
          <w:lang w:val="af-ZA"/>
        </w:rPr>
        <w:t xml:space="preserve"> </w:t>
      </w:r>
      <w:r w:rsidRPr="001F7B33">
        <w:rPr>
          <w:rFonts w:ascii="GHEA Grapalat" w:hAnsi="GHEA Grapalat" w:cs="Sylfaen"/>
          <w:lang w:val="hy-AM"/>
        </w:rPr>
        <w:t>շրջանառության</w:t>
      </w:r>
      <w:r w:rsidRPr="001F7B33">
        <w:rPr>
          <w:rFonts w:ascii="GHEA Grapalat" w:hAnsi="GHEA Grapalat"/>
          <w:lang w:val="af-ZA"/>
        </w:rPr>
        <w:t xml:space="preserve"> </w:t>
      </w:r>
      <w:r w:rsidRPr="001F7B33">
        <w:rPr>
          <w:rFonts w:ascii="GHEA Grapalat" w:hAnsi="GHEA Grapalat" w:cs="Sylfaen"/>
          <w:lang w:val="hy-AM"/>
        </w:rPr>
        <w:t>դեմ</w:t>
      </w:r>
      <w:r w:rsidRPr="001F7B33">
        <w:rPr>
          <w:rFonts w:ascii="GHEA Grapalat" w:hAnsi="GHEA Grapalat"/>
          <w:lang w:val="af-ZA"/>
        </w:rPr>
        <w:t xml:space="preserve"> </w:t>
      </w:r>
      <w:r w:rsidRPr="001F7B33">
        <w:rPr>
          <w:rFonts w:ascii="GHEA Grapalat" w:hAnsi="GHEA Grapalat" w:cs="Sylfaen"/>
          <w:lang w:val="hy-AM"/>
        </w:rPr>
        <w:t>պայքարի</w:t>
      </w:r>
      <w:r w:rsidRPr="001F7B33">
        <w:rPr>
          <w:rFonts w:ascii="GHEA Grapalat" w:hAnsi="GHEA Grapalat"/>
          <w:lang w:val="af-ZA"/>
        </w:rPr>
        <w:t xml:space="preserve"> </w:t>
      </w:r>
      <w:r w:rsidRPr="001F7B33">
        <w:rPr>
          <w:rFonts w:ascii="GHEA Grapalat" w:hAnsi="GHEA Grapalat" w:cs="Sylfaen"/>
          <w:lang w:val="hy-AM"/>
        </w:rPr>
        <w:t>նպատակով</w:t>
      </w:r>
      <w:r w:rsidRPr="001F7B33">
        <w:rPr>
          <w:rFonts w:ascii="GHEA Grapalat" w:hAnsi="GHEA Grapalat"/>
          <w:lang w:val="af-ZA"/>
        </w:rPr>
        <w:t xml:space="preserve"> առաջարկվում է նշված նյութերի շրջանառության նկատմամբ սահմանափակումներ կիրառել: </w:t>
      </w:r>
    </w:p>
    <w:p w:rsidR="004D1DFE" w:rsidRPr="001F7B33" w:rsidRDefault="004D1DFE" w:rsidP="004D1DFE">
      <w:pPr>
        <w:autoSpaceDE w:val="0"/>
        <w:autoSpaceDN w:val="0"/>
        <w:adjustRightInd w:val="0"/>
        <w:rPr>
          <w:rFonts w:ascii="GHEA Grapalat" w:hAnsi="GHEA Grapalat"/>
          <w:b/>
          <w:lang w:val="af-ZA" w:eastAsia="ru-RU"/>
        </w:rPr>
      </w:pPr>
      <w:r w:rsidRPr="001F7B33">
        <w:rPr>
          <w:rFonts w:ascii="GHEA Grapalat" w:hAnsi="GHEA Grapalat"/>
          <w:b/>
          <w:lang w:val="hy-AM" w:eastAsia="ru-RU"/>
        </w:rPr>
        <w:t>3.  Կարգավորման նպատակը և բնույթը.</w:t>
      </w:r>
    </w:p>
    <w:p w:rsidR="004D1DFE" w:rsidRPr="001F7B33" w:rsidRDefault="004D1DFE" w:rsidP="004D1DFE">
      <w:pPr>
        <w:rPr>
          <w:rFonts w:ascii="GHEA Grapalat" w:hAnsi="GHEA Grapalat"/>
          <w:lang w:val="af-ZA" w:eastAsia="ru-RU"/>
        </w:rPr>
      </w:pPr>
      <w:r w:rsidRPr="001F7B33">
        <w:rPr>
          <w:rFonts w:ascii="GHEA Grapalat" w:hAnsi="GHEA Grapalat"/>
          <w:lang w:val="af-ZA" w:eastAsia="ru-RU"/>
        </w:rPr>
        <w:t xml:space="preserve">Առաջարկվող նյութերի  ընդգրկումը սույն կառավարության որոշման մեջ ընդգրկելը հնարավորություն կտա </w:t>
      </w:r>
      <w:r w:rsidRPr="001F7B33">
        <w:rPr>
          <w:rFonts w:ascii="GHEA Grapalat" w:hAnsi="GHEA Grapalat" w:cs="Sylfaen"/>
          <w:lang w:val="af-ZA" w:eastAsia="ru-RU"/>
        </w:rPr>
        <w:t xml:space="preserve"> Հայաստանի </w:t>
      </w:r>
      <w:r w:rsidRPr="001F7B33">
        <w:rPr>
          <w:rFonts w:ascii="GHEA Grapalat" w:hAnsi="GHEA Grapalat"/>
          <w:lang w:val="af-ZA" w:eastAsia="ru-RU"/>
        </w:rPr>
        <w:t xml:space="preserve">Հանրապետությունում կանխարգելելու </w:t>
      </w:r>
      <w:r w:rsidRPr="001F7B33">
        <w:rPr>
          <w:rFonts w:ascii="GHEA Grapalat" w:hAnsi="GHEA Grapalat"/>
          <w:lang w:val="hy-AM" w:eastAsia="ru-RU"/>
        </w:rPr>
        <w:t>այդ նյութերի</w:t>
      </w:r>
      <w:r w:rsidRPr="001F7B33">
        <w:rPr>
          <w:rFonts w:ascii="GHEA Grapalat" w:hAnsi="GHEA Grapalat"/>
          <w:lang w:val="af-ZA" w:eastAsia="ru-RU"/>
        </w:rPr>
        <w:t xml:space="preserve"> </w:t>
      </w:r>
      <w:r w:rsidRPr="001F7B33">
        <w:rPr>
          <w:rFonts w:ascii="GHEA Grapalat" w:hAnsi="GHEA Grapalat"/>
          <w:lang w:val="hy-AM" w:eastAsia="ru-RU"/>
        </w:rPr>
        <w:t>ապօրինի</w:t>
      </w:r>
      <w:r w:rsidRPr="001F7B33">
        <w:rPr>
          <w:rFonts w:ascii="GHEA Grapalat" w:hAnsi="GHEA Grapalat"/>
          <w:lang w:val="af-ZA" w:eastAsia="ru-RU"/>
        </w:rPr>
        <w:t xml:space="preserve"> </w:t>
      </w:r>
      <w:r w:rsidRPr="001F7B33">
        <w:rPr>
          <w:rFonts w:ascii="GHEA Grapalat" w:hAnsi="GHEA Grapalat"/>
          <w:lang w:val="hy-AM" w:eastAsia="ru-RU"/>
        </w:rPr>
        <w:t xml:space="preserve"> </w:t>
      </w:r>
      <w:r w:rsidRPr="001F7B33">
        <w:rPr>
          <w:rFonts w:ascii="GHEA Grapalat" w:hAnsi="GHEA Grapalat"/>
          <w:lang w:val="af-ZA" w:eastAsia="ru-RU"/>
        </w:rPr>
        <w:t>շրջանառությունը:</w:t>
      </w:r>
    </w:p>
    <w:p w:rsidR="004D1DFE" w:rsidRPr="001F7B33" w:rsidRDefault="004D1DFE" w:rsidP="004D1DFE">
      <w:pPr>
        <w:rPr>
          <w:rFonts w:ascii="GHEA Grapalat" w:hAnsi="GHEA Grapalat"/>
          <w:b/>
          <w:color w:val="000000"/>
          <w:lang w:val="af-ZA"/>
        </w:rPr>
      </w:pPr>
      <w:r w:rsidRPr="001F7B33">
        <w:rPr>
          <w:rFonts w:ascii="GHEA Grapalat" w:hAnsi="GHEA Grapalat" w:cs="Sylfaen"/>
          <w:lang w:val="af-ZA"/>
        </w:rPr>
        <w:t xml:space="preserve">4. </w:t>
      </w:r>
      <w:r w:rsidRPr="001F7B33">
        <w:rPr>
          <w:rFonts w:ascii="GHEA Grapalat" w:hAnsi="GHEA Grapalat" w:cs="Sylfaen"/>
          <w:b/>
          <w:color w:val="000000"/>
          <w:lang w:val="hy-AM"/>
        </w:rPr>
        <w:t>Ակնկալվող</w:t>
      </w:r>
      <w:r w:rsidRPr="001F7B33">
        <w:rPr>
          <w:rFonts w:ascii="GHEA Grapalat" w:hAnsi="GHEA Grapalat"/>
          <w:b/>
          <w:color w:val="000000"/>
          <w:lang w:val="hy-AM"/>
        </w:rPr>
        <w:t xml:space="preserve"> արդյունքը</w:t>
      </w:r>
    </w:p>
    <w:p w:rsidR="004D1DFE" w:rsidRPr="001F7B33" w:rsidRDefault="004D1DFE" w:rsidP="004D1DFE">
      <w:pPr>
        <w:rPr>
          <w:rFonts w:ascii="GHEA Grapalat" w:hAnsi="GHEA Grapalat"/>
          <w:color w:val="000000"/>
          <w:lang w:val="af-ZA"/>
        </w:rPr>
      </w:pPr>
      <w:proofErr w:type="spellStart"/>
      <w:r w:rsidRPr="001F7B33">
        <w:rPr>
          <w:rFonts w:ascii="GHEA Grapalat" w:hAnsi="GHEA Grapalat"/>
          <w:color w:val="000000"/>
        </w:rPr>
        <w:t>Հսկողություն</w:t>
      </w:r>
      <w:proofErr w:type="spellEnd"/>
      <w:r w:rsidRPr="001F7B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B33">
        <w:rPr>
          <w:rFonts w:ascii="GHEA Grapalat" w:hAnsi="GHEA Grapalat"/>
          <w:color w:val="000000"/>
        </w:rPr>
        <w:t>կսահմանվի</w:t>
      </w:r>
      <w:proofErr w:type="spellEnd"/>
      <w:r w:rsidRPr="001F7B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B33">
        <w:rPr>
          <w:rFonts w:ascii="GHEA Grapalat" w:hAnsi="GHEA Grapalat"/>
          <w:color w:val="000000"/>
        </w:rPr>
        <w:t>մի</w:t>
      </w:r>
      <w:proofErr w:type="spellEnd"/>
      <w:r w:rsidRPr="001F7B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B33">
        <w:rPr>
          <w:rFonts w:ascii="GHEA Grapalat" w:hAnsi="GHEA Grapalat"/>
          <w:color w:val="000000"/>
        </w:rPr>
        <w:t>շարք</w:t>
      </w:r>
      <w:proofErr w:type="spellEnd"/>
      <w:r w:rsidRPr="001F7B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B33">
        <w:rPr>
          <w:rFonts w:ascii="GHEA Grapalat" w:hAnsi="GHEA Grapalat"/>
          <w:color w:val="000000"/>
        </w:rPr>
        <w:t>սինթետիկ</w:t>
      </w:r>
      <w:proofErr w:type="spellEnd"/>
      <w:r w:rsidRPr="001F7B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B33">
        <w:rPr>
          <w:rFonts w:ascii="GHEA Grapalat" w:hAnsi="GHEA Grapalat"/>
          <w:color w:val="000000"/>
        </w:rPr>
        <w:t>թմրամիջոցների</w:t>
      </w:r>
      <w:proofErr w:type="spellEnd"/>
      <w:r w:rsidRPr="001F7B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B33">
        <w:rPr>
          <w:rFonts w:ascii="GHEA Grapalat" w:hAnsi="GHEA Grapalat"/>
          <w:color w:val="000000"/>
        </w:rPr>
        <w:t>նկատմամբ</w:t>
      </w:r>
      <w:proofErr w:type="spellEnd"/>
      <w:r w:rsidRPr="001F7B33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1F7B33">
        <w:rPr>
          <w:rFonts w:ascii="GHEA Grapalat" w:hAnsi="GHEA Grapalat"/>
          <w:color w:val="000000"/>
        </w:rPr>
        <w:t>որով</w:t>
      </w:r>
      <w:proofErr w:type="spellEnd"/>
      <w:r w:rsidRPr="001F7B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B33">
        <w:rPr>
          <w:rFonts w:ascii="GHEA Grapalat" w:hAnsi="GHEA Grapalat"/>
          <w:color w:val="000000"/>
        </w:rPr>
        <w:t>կկանխվի</w:t>
      </w:r>
      <w:proofErr w:type="spellEnd"/>
      <w:r w:rsidRPr="001F7B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B33">
        <w:rPr>
          <w:rFonts w:ascii="GHEA Grapalat" w:hAnsi="GHEA Grapalat"/>
          <w:color w:val="000000"/>
        </w:rPr>
        <w:t>դրանց</w:t>
      </w:r>
      <w:proofErr w:type="spellEnd"/>
      <w:r w:rsidRPr="001F7B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B33">
        <w:rPr>
          <w:rFonts w:ascii="GHEA Grapalat" w:hAnsi="GHEA Grapalat"/>
          <w:color w:val="000000"/>
        </w:rPr>
        <w:t>ապօրինի</w:t>
      </w:r>
      <w:proofErr w:type="spellEnd"/>
      <w:r w:rsidRPr="001F7B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B33">
        <w:rPr>
          <w:rFonts w:ascii="GHEA Grapalat" w:hAnsi="GHEA Grapalat"/>
          <w:color w:val="000000"/>
        </w:rPr>
        <w:t>շրջանառությունը</w:t>
      </w:r>
      <w:proofErr w:type="spellEnd"/>
      <w:r w:rsidRPr="001F7B33">
        <w:rPr>
          <w:rFonts w:ascii="GHEA Grapalat" w:hAnsi="GHEA Grapalat"/>
          <w:color w:val="000000"/>
          <w:lang w:val="af-ZA"/>
        </w:rPr>
        <w:t xml:space="preserve">: </w:t>
      </w:r>
    </w:p>
    <w:p w:rsidR="004D1DFE" w:rsidRPr="001F7B33" w:rsidRDefault="004D1DFE" w:rsidP="004D1DFE">
      <w:pPr>
        <w:rPr>
          <w:rFonts w:ascii="GHEA Grapalat" w:hAnsi="GHEA Grapalat" w:cs="Sylfaen"/>
          <w:lang w:val="af-ZA"/>
        </w:rPr>
      </w:pPr>
      <w:r w:rsidRPr="001F7B33">
        <w:rPr>
          <w:rFonts w:ascii="GHEA Grapalat" w:hAnsi="GHEA Grapalat"/>
          <w:b/>
          <w:color w:val="000000"/>
          <w:lang w:val="af-ZA"/>
        </w:rPr>
        <w:t>5</w:t>
      </w:r>
      <w:r w:rsidRPr="001F7B33">
        <w:rPr>
          <w:rFonts w:ascii="GHEA Grapalat" w:hAnsi="GHEA Grapalat"/>
          <w:b/>
          <w:color w:val="000000"/>
          <w:lang w:val="hy-AM"/>
        </w:rPr>
        <w:t>.Նախագծի մշակման գործընթացում ներգրավված ինստիտուտները և անձինք.</w:t>
      </w:r>
    </w:p>
    <w:p w:rsidR="004D1DFE" w:rsidRPr="001F7B33" w:rsidRDefault="004D1DFE" w:rsidP="004D1DFE">
      <w:pPr>
        <w:rPr>
          <w:rFonts w:ascii="GHEA Grapalat" w:hAnsi="GHEA Grapalat"/>
          <w:color w:val="000000"/>
          <w:lang w:val="hy-AM"/>
        </w:rPr>
      </w:pPr>
      <w:r w:rsidRPr="001F7B33">
        <w:rPr>
          <w:rFonts w:ascii="GHEA Grapalat" w:hAnsi="GHEA Grapalat"/>
          <w:color w:val="000000"/>
          <w:lang w:val="hy-AM"/>
        </w:rPr>
        <w:t xml:space="preserve"> Իրավական ակտի նախագիծը մշակվել է Հայաստանի Հանրապետության առողջապահության նախարարության աշխատակազմի դեղորայքային </w:t>
      </w:r>
      <w:r w:rsidRPr="001F7B33">
        <w:rPr>
          <w:rFonts w:ascii="GHEA Grapalat" w:hAnsi="GHEA Grapalat"/>
          <w:color w:val="000000"/>
          <w:lang w:val="hy-AM"/>
        </w:rPr>
        <w:lastRenderedPageBreak/>
        <w:t>քաղաքականության և բժշկական տեխնոլոգիաների և իրավաբանական վարչությունների և Հայաստանի Հանրապետության առողջապահության նախարարության «Ակադեմիկոս Էմիլ Գաբրիելյանի անվան դեղերի և բժշկական տեխնոլոգիաների փորձագիտական կենտրոն» ՓԲԸ-ի կողմից</w:t>
      </w:r>
      <w:r>
        <w:rPr>
          <w:rFonts w:ascii="GHEA Grapalat" w:hAnsi="GHEA Grapalat"/>
          <w:color w:val="000000"/>
          <w:lang w:val="af-ZA"/>
        </w:rPr>
        <w:t>:</w:t>
      </w:r>
    </w:p>
    <w:p w:rsidR="00E8147D" w:rsidRPr="00B00B40" w:rsidRDefault="00E8147D" w:rsidP="0087746E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6</w:t>
      </w:r>
      <w:r w:rsidRPr="00B00B40">
        <w:rPr>
          <w:rFonts w:ascii="GHEA Grapalat" w:hAnsi="GHEA Grapalat"/>
          <w:b/>
          <w:lang w:val="hy-AM"/>
        </w:rPr>
        <w:t>. Լրացուցիչ</w:t>
      </w:r>
      <w:r>
        <w:rPr>
          <w:rFonts w:ascii="GHEA Grapalat" w:hAnsi="GHEA Grapalat"/>
          <w:b/>
          <w:lang w:val="hy-AM"/>
        </w:rPr>
        <w:t xml:space="preserve"> </w:t>
      </w:r>
      <w:r w:rsidRPr="00B00B40">
        <w:rPr>
          <w:rFonts w:ascii="GHEA Grapalat" w:hAnsi="GHEA Grapalat" w:cs="Sylfaen"/>
          <w:b/>
          <w:lang w:val="af-ZA"/>
        </w:rPr>
        <w:t>ֆինանսական</w:t>
      </w:r>
      <w:r w:rsidRPr="00B00B40">
        <w:rPr>
          <w:rFonts w:ascii="GHEA Grapalat" w:hAnsi="GHEA Grapalat"/>
          <w:b/>
          <w:lang w:val="hy-AM"/>
        </w:rPr>
        <w:t xml:space="preserve"> միջոցների անհրաժեշտության և պետական բյուջեի եկամուտներում և ծախսերում սպասվելիք փոփոխությունների մասին</w:t>
      </w:r>
    </w:p>
    <w:p w:rsidR="006848C2" w:rsidRPr="0087746E" w:rsidRDefault="00E8147D" w:rsidP="0087746E">
      <w:pPr>
        <w:autoSpaceDE w:val="0"/>
        <w:autoSpaceDN w:val="0"/>
        <w:adjustRightInd w:val="0"/>
        <w:ind w:firstLine="284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ՀՀ կառավարության ս</w:t>
      </w:r>
      <w:r w:rsidRPr="00A47E40">
        <w:rPr>
          <w:rFonts w:ascii="GHEA Grapalat" w:hAnsi="GHEA Grapalat"/>
          <w:lang w:val="hy-AM"/>
        </w:rPr>
        <w:t>ույն</w:t>
      </w:r>
      <w:r>
        <w:rPr>
          <w:rFonts w:ascii="GHEA Grapalat" w:hAnsi="GHEA Grapalat"/>
          <w:lang w:val="hy-AM"/>
        </w:rPr>
        <w:t xml:space="preserve"> որոշման</w:t>
      </w:r>
      <w:r w:rsidRPr="00A47E40">
        <w:rPr>
          <w:rFonts w:ascii="GHEA Grapalat" w:hAnsi="GHEA Grapalat"/>
          <w:lang w:val="hy-AM"/>
        </w:rPr>
        <w:t xml:space="preserve"> նախագծի ընդունումը ՀՀ 2021 թվականի պետական բյուջեի եկամուտների և ծախսերի փոփոխության չի հանգեցնի:</w:t>
      </w:r>
      <w:bookmarkStart w:id="0" w:name="_GoBack"/>
      <w:bookmarkEnd w:id="0"/>
    </w:p>
    <w:sectPr w:rsidR="006848C2" w:rsidRPr="0087746E" w:rsidSect="006D2DC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98"/>
    <w:rsid w:val="003D2F46"/>
    <w:rsid w:val="004D1DFE"/>
    <w:rsid w:val="006848C2"/>
    <w:rsid w:val="0087746E"/>
    <w:rsid w:val="00D46F98"/>
    <w:rsid w:val="00E8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61307"/>
  <w15:chartTrackingRefBased/>
  <w15:docId w15:val="{5F8AE31B-0C3E-47CD-AC4B-69AF7E9A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F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qFormat/>
    <w:rsid w:val="004D1DFE"/>
    <w:pPr>
      <w:spacing w:before="100" w:beforeAutospacing="1" w:after="100" w:afterAutospacing="1"/>
    </w:pPr>
    <w:rPr>
      <w:lang w:eastAsia="ko-KR"/>
    </w:rPr>
  </w:style>
  <w:style w:type="paragraph" w:styleId="ListParagraph">
    <w:name w:val="List Paragraph"/>
    <w:basedOn w:val="Normal"/>
    <w:uiPriority w:val="34"/>
    <w:qFormat/>
    <w:rsid w:val="004D1DFE"/>
    <w:pPr>
      <w:ind w:left="720"/>
      <w:contextualSpacing/>
    </w:pPr>
    <w:rPr>
      <w:rFonts w:eastAsia="Batang"/>
      <w:lang w:eastAsia="ko-KR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D1DFE"/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Mkrtchyan</dc:creator>
  <cp:keywords/>
  <dc:description/>
  <cp:lastModifiedBy>MOH</cp:lastModifiedBy>
  <cp:revision>3</cp:revision>
  <dcterms:created xsi:type="dcterms:W3CDTF">2021-06-21T12:22:00Z</dcterms:created>
  <dcterms:modified xsi:type="dcterms:W3CDTF">2021-06-21T12:48:00Z</dcterms:modified>
</cp:coreProperties>
</file>