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60754" w14:textId="77777777" w:rsidR="00F052AC" w:rsidRPr="00C36946" w:rsidRDefault="00F052AC" w:rsidP="00C36946">
      <w:pPr>
        <w:tabs>
          <w:tab w:val="left" w:pos="1905"/>
        </w:tabs>
        <w:spacing w:line="360" w:lineRule="auto"/>
        <w:jc w:val="center"/>
        <w:rPr>
          <w:rFonts w:ascii="GHEA Grapalat" w:hAnsi="GHEA Grapalat"/>
          <w:b/>
          <w:lang w:val="hy-AM"/>
        </w:rPr>
      </w:pPr>
      <w:r w:rsidRPr="00C36946">
        <w:rPr>
          <w:rFonts w:ascii="GHEA Grapalat" w:hAnsi="GHEA Grapalat"/>
          <w:b/>
          <w:lang w:val="hy-AM"/>
        </w:rPr>
        <w:t>ՀԻՄՆԱՎՈՐՈՒՄ</w:t>
      </w:r>
    </w:p>
    <w:p w14:paraId="0043E40E" w14:textId="70DA416F" w:rsidR="00F052AC" w:rsidRPr="00C36946" w:rsidRDefault="00F052AC" w:rsidP="00C36946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C36946">
        <w:rPr>
          <w:rFonts w:ascii="GHEA Grapalat" w:hAnsi="GHEA Grapalat"/>
          <w:lang w:val="hy-AM"/>
        </w:rPr>
        <w:t>«</w:t>
      </w:r>
      <w:r w:rsidR="003C478F" w:rsidRPr="00C36946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2017 ԹՎԱԿԱՆԻ ՄԱՅԻՍԻ 4-Ի N 526-Ն ՈՐՈՇՄԱՆ ՄԵՋ </w:t>
      </w:r>
      <w:r w:rsidR="005B6C37">
        <w:rPr>
          <w:rFonts w:ascii="GHEA Grapalat" w:hAnsi="GHEA Grapalat"/>
          <w:b/>
          <w:bCs/>
          <w:lang w:val="hy-AM"/>
        </w:rPr>
        <w:t>ԼՐԱՑՈՒ</w:t>
      </w:r>
      <w:r w:rsidR="00EB0C88">
        <w:rPr>
          <w:rFonts w:ascii="GHEA Grapalat" w:hAnsi="GHEA Grapalat"/>
          <w:b/>
          <w:bCs/>
          <w:lang w:val="hy-AM"/>
        </w:rPr>
        <w:t>ՄՆԵՐ</w:t>
      </w:r>
      <w:r w:rsidR="0016170A" w:rsidRPr="00C36946">
        <w:rPr>
          <w:rFonts w:ascii="GHEA Grapalat" w:hAnsi="GHEA Grapalat"/>
          <w:b/>
          <w:bCs/>
          <w:lang w:val="hy-AM"/>
        </w:rPr>
        <w:t xml:space="preserve"> </w:t>
      </w:r>
      <w:r w:rsidR="003C478F" w:rsidRPr="00C36946">
        <w:rPr>
          <w:rFonts w:ascii="GHEA Grapalat" w:hAnsi="GHEA Grapalat"/>
          <w:b/>
          <w:bCs/>
          <w:lang w:val="hy-AM"/>
        </w:rPr>
        <w:t>ԿԱՏԱՐԵԼՈՒ ՄԱՍԻՆ</w:t>
      </w:r>
      <w:r w:rsidRPr="00C36946">
        <w:rPr>
          <w:rFonts w:ascii="GHEA Grapalat" w:hAnsi="GHEA Grapalat"/>
          <w:lang w:val="hy-AM"/>
        </w:rPr>
        <w:t xml:space="preserve">» </w:t>
      </w:r>
      <w:r w:rsidRPr="00C36946">
        <w:rPr>
          <w:rFonts w:ascii="GHEA Grapalat" w:hAnsi="GHEA Grapalat"/>
          <w:b/>
          <w:lang w:val="hy-AM"/>
        </w:rPr>
        <w:t xml:space="preserve"> ՀՀ ԿԱՌԱՎԱՐՈՒԹՅԱՆ ՈՐՈՇՄԱՆ ՆԱԽԱԳԾԻ </w:t>
      </w:r>
    </w:p>
    <w:p w14:paraId="4790ABF3" w14:textId="77777777" w:rsidR="00F052AC" w:rsidRPr="00C36946" w:rsidRDefault="00F052AC" w:rsidP="00C36946">
      <w:pPr>
        <w:tabs>
          <w:tab w:val="left" w:pos="1905"/>
        </w:tabs>
        <w:spacing w:line="360" w:lineRule="auto"/>
        <w:jc w:val="center"/>
        <w:rPr>
          <w:rFonts w:ascii="GHEA Grapalat" w:hAnsi="GHEA Grapalat"/>
          <w:bCs/>
          <w:lang w:val="hy-AM"/>
        </w:rPr>
      </w:pPr>
    </w:p>
    <w:tbl>
      <w:tblPr>
        <w:tblW w:w="1089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10217"/>
      </w:tblGrid>
      <w:tr w:rsidR="00F052AC" w:rsidRPr="00C36946" w14:paraId="47986467" w14:textId="77777777" w:rsidTr="00F15E4B">
        <w:trPr>
          <w:trHeight w:val="1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55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C36946">
              <w:rPr>
                <w:rFonts w:ascii="GHEA Grapalat" w:hAnsi="GHEA Grapalat"/>
              </w:rPr>
              <w:t>1.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DBB4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C36946">
              <w:rPr>
                <w:rFonts w:ascii="GHEA Grapalat" w:hAnsi="GHEA Grapalat"/>
                <w:b/>
              </w:rPr>
              <w:t>Անհրաժեշտությունը</w:t>
            </w:r>
          </w:p>
        </w:tc>
      </w:tr>
      <w:tr w:rsidR="00F052AC" w:rsidRPr="00C36946" w14:paraId="632B54A2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9F5B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3B06" w14:textId="72640F95" w:rsidR="00F052AC" w:rsidRPr="00CA6F86" w:rsidRDefault="001D6C9E" w:rsidP="008B0B26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CA6F86">
              <w:rPr>
                <w:rFonts w:ascii="GHEA Grapalat" w:hAnsi="GHEA Grapalat"/>
              </w:rPr>
              <w:t>Նախագծի</w:t>
            </w:r>
            <w:proofErr w:type="spellEnd"/>
            <w:r w:rsidRPr="00CA6F86">
              <w:rPr>
                <w:rFonts w:ascii="GHEA Grapalat" w:hAnsi="GHEA Grapalat"/>
              </w:rPr>
              <w:t xml:space="preserve"> </w:t>
            </w:r>
            <w:proofErr w:type="spellStart"/>
            <w:r w:rsidRPr="00CA6F86">
              <w:rPr>
                <w:rFonts w:ascii="GHEA Grapalat" w:hAnsi="GHEA Grapalat"/>
              </w:rPr>
              <w:t>մշակ</w:t>
            </w:r>
            <w:r w:rsidR="00EB0C88" w:rsidRPr="00CA6F86">
              <w:rPr>
                <w:rFonts w:ascii="GHEA Grapalat" w:hAnsi="GHEA Grapalat"/>
                <w:lang w:val="en-US"/>
              </w:rPr>
              <w:t>ում</w:t>
            </w:r>
            <w:proofErr w:type="spellEnd"/>
            <w:r w:rsidR="00EB0C88" w:rsidRPr="00CA6F86">
              <w:rPr>
                <w:rFonts w:ascii="GHEA Grapalat" w:hAnsi="GHEA Grapalat"/>
                <w:lang w:val="hy-AM"/>
              </w:rPr>
              <w:t>ը</w:t>
            </w:r>
            <w:r w:rsidR="002074FC" w:rsidRPr="00CA6F86">
              <w:rPr>
                <w:rFonts w:ascii="GHEA Grapalat" w:hAnsi="GHEA Grapalat"/>
              </w:rPr>
              <w:t xml:space="preserve"> </w:t>
            </w:r>
            <w:proofErr w:type="spellStart"/>
            <w:r w:rsidR="002074FC" w:rsidRPr="00CA6F86">
              <w:rPr>
                <w:rFonts w:ascii="GHEA Grapalat" w:hAnsi="GHEA Grapalat"/>
                <w:lang w:val="en-US"/>
              </w:rPr>
              <w:t>պայմանավորված</w:t>
            </w:r>
            <w:proofErr w:type="spellEnd"/>
            <w:r w:rsidR="002074FC" w:rsidRPr="00CA6F86">
              <w:rPr>
                <w:rFonts w:ascii="GHEA Grapalat" w:hAnsi="GHEA Grapalat"/>
              </w:rPr>
              <w:t xml:space="preserve"> </w:t>
            </w:r>
            <w:r w:rsidR="00EB0C88" w:rsidRPr="00CA6F86">
              <w:rPr>
                <w:rFonts w:ascii="GHEA Grapalat" w:hAnsi="GHEA Grapalat"/>
                <w:lang w:val="hy-AM"/>
              </w:rPr>
              <w:t xml:space="preserve">է ՀՀ հաշվեքննիչ պալատի </w:t>
            </w:r>
            <w:r w:rsidR="00F15E4B" w:rsidRPr="00CA6F86">
              <w:rPr>
                <w:rFonts w:ascii="GHEA Grapalat" w:hAnsi="GHEA Grapalat"/>
                <w:lang w:val="hy-AM"/>
              </w:rPr>
              <w:t>կողմից</w:t>
            </w:r>
            <w:r w:rsidR="00EB0C88" w:rsidRPr="00CA6F86">
              <w:rPr>
                <w:rFonts w:ascii="GHEA Grapalat" w:hAnsi="GHEA Grapalat"/>
                <w:lang w:val="hy-AM"/>
              </w:rPr>
              <w:t xml:space="preserve"> ՀՀ կառավարությանն ուղղված առաջարկությա</w:t>
            </w:r>
            <w:r w:rsidR="00F15E4B" w:rsidRPr="00CA6F86">
              <w:rPr>
                <w:rFonts w:ascii="GHEA Grapalat" w:hAnsi="GHEA Grapalat"/>
                <w:lang w:val="hy-AM"/>
              </w:rPr>
              <w:t>ն</w:t>
            </w:r>
            <w:r w:rsidR="00CA6F86" w:rsidRPr="00CA6F86">
              <w:rPr>
                <w:rFonts w:ascii="GHEA Grapalat" w:hAnsi="GHEA Grapalat"/>
                <w:lang w:val="hy-AM"/>
              </w:rPr>
              <w:t xml:space="preserve"> և դրա վերաբերյալ շահագրգիռ գերատեսչություններից ստացված </w:t>
            </w:r>
            <w:proofErr w:type="gramStart"/>
            <w:r w:rsidR="00CA6F86" w:rsidRPr="00CA6F86">
              <w:rPr>
                <w:rFonts w:ascii="GHEA Grapalat" w:hAnsi="GHEA Grapalat"/>
                <w:lang w:val="hy-AM"/>
              </w:rPr>
              <w:t>կարծիքների</w:t>
            </w:r>
            <w:r w:rsidR="00F15E4B" w:rsidRPr="00CA6F86">
              <w:rPr>
                <w:rFonts w:ascii="GHEA Grapalat" w:hAnsi="GHEA Grapalat"/>
                <w:lang w:val="hy-AM"/>
              </w:rPr>
              <w:t xml:space="preserve">  </w:t>
            </w:r>
            <w:r w:rsidR="008B0B26">
              <w:rPr>
                <w:rFonts w:ascii="GHEA Grapalat" w:hAnsi="GHEA Grapalat"/>
                <w:lang w:val="hy-AM"/>
              </w:rPr>
              <w:t>ամփոփման</w:t>
            </w:r>
            <w:proofErr w:type="gramEnd"/>
            <w:r w:rsidR="008B0B26">
              <w:rPr>
                <w:rFonts w:ascii="GHEA Grapalat" w:hAnsi="GHEA Grapalat"/>
                <w:lang w:val="hy-AM"/>
              </w:rPr>
              <w:t xml:space="preserve"> արդյունքում ձևավորված մոտեցման քննարկման անհրաժեշտությամբ</w:t>
            </w:r>
            <w:bookmarkStart w:id="0" w:name="_GoBack"/>
            <w:bookmarkEnd w:id="0"/>
            <w:r w:rsidR="00F15E4B" w:rsidRPr="00CA6F86">
              <w:rPr>
                <w:rFonts w:ascii="GHEA Grapalat" w:hAnsi="GHEA Grapalat"/>
                <w:lang w:val="hy-AM"/>
              </w:rPr>
              <w:t>։</w:t>
            </w:r>
          </w:p>
        </w:tc>
      </w:tr>
      <w:tr w:rsidR="00F052AC" w:rsidRPr="00C36946" w14:paraId="65CBBE6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A3A5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C36946">
              <w:rPr>
                <w:rFonts w:ascii="GHEA Grapalat" w:hAnsi="GHEA Grapalat"/>
              </w:rPr>
              <w:t>2.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ADCA" w14:textId="77777777" w:rsidR="00F052AC" w:rsidRPr="00CA6F86" w:rsidRDefault="00F052AC" w:rsidP="00C36946">
            <w:pPr>
              <w:spacing w:line="360" w:lineRule="auto"/>
              <w:jc w:val="both"/>
              <w:rPr>
                <w:rFonts w:ascii="GHEA Grapalat" w:hAnsi="GHEA Grapalat"/>
                <w:b/>
                <w:bCs/>
              </w:rPr>
            </w:pPr>
            <w:r w:rsidRPr="00CA6F86">
              <w:rPr>
                <w:rFonts w:ascii="GHEA Grapalat" w:hAnsi="GHEA Grapalat"/>
                <w:b/>
                <w:bCs/>
              </w:rPr>
              <w:t>Ընթացիկ իրավիճակը և խնդիրները</w:t>
            </w:r>
          </w:p>
        </w:tc>
      </w:tr>
      <w:tr w:rsidR="00F052AC" w:rsidRPr="00B504BF" w14:paraId="43707CE7" w14:textId="77777777" w:rsidTr="00F052AC">
        <w:trPr>
          <w:trHeight w:val="6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35838" w14:textId="77777777" w:rsidR="00F052AC" w:rsidRPr="00C36946" w:rsidRDefault="00F052AC" w:rsidP="00C36946">
            <w:pPr>
              <w:tabs>
                <w:tab w:val="left" w:pos="1440"/>
              </w:tabs>
              <w:spacing w:after="240"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119B6" w14:textId="70162A06" w:rsidR="00F15E4B" w:rsidRPr="00CA6F86" w:rsidRDefault="00F15E4B" w:rsidP="00420B9E">
            <w:pPr>
              <w:pStyle w:val="a8"/>
              <w:spacing w:after="0" w:line="312" w:lineRule="auto"/>
              <w:ind w:left="-38" w:firstLine="75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A6F86">
              <w:rPr>
                <w:rFonts w:ascii="GHEA Grapalat" w:hAnsi="GHEA Grapalat"/>
                <w:sz w:val="24"/>
                <w:szCs w:val="24"/>
                <w:lang w:val="hy-AM"/>
              </w:rPr>
              <w:t>Գործող կարգավորումների համաձայն՝  գնումը կարող է կատարվել մեկ անձից, եթե գնման ենթակա ապրանքը, աշխատանքը կամ ծառայությունը հնարավոր է ձեռք բերել միայն մեկ անձից, որը պայմանավորված է նրա հեղինակային և հարակից իրավունքներով, հատուկ կամ բացառիկ իրավունքի առկայությամբ:  Այդ գնումների ցանկը հաստատված է ՀՀ կառավարության 04/05/2017թ. N 526-Ն որոշմամբ հաստատված կարգի  23-րդ կետի 4-րդ ենթակետով։ Ընդ որում, եթե գնումն իրականացվում է մեկ անձից՝ նշված հիմքով, ապա գործող կարգավորումների համաձայն մասնակիցը հայտի, ինչպես նաև որակավորման և պայմանագրի (կանխավճարի) ապահովումներ չի ներկայացնում:</w:t>
            </w:r>
          </w:p>
          <w:p w14:paraId="551CA632" w14:textId="40AB242B" w:rsidR="00420B9E" w:rsidRPr="00CA6F86" w:rsidRDefault="002074FC" w:rsidP="00420B9E">
            <w:pPr>
              <w:spacing w:line="312" w:lineRule="auto"/>
              <w:ind w:firstLine="708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CA6F86">
              <w:rPr>
                <w:rFonts w:ascii="GHEA Grapalat" w:eastAsia="Calibri" w:hAnsi="GHEA Grapalat"/>
                <w:lang w:val="hy-AM" w:eastAsia="en-US"/>
              </w:rPr>
              <w:t xml:space="preserve">Նախագծով </w:t>
            </w:r>
            <w:r w:rsidR="00F15E4B" w:rsidRPr="00CA6F86">
              <w:rPr>
                <w:rFonts w:ascii="GHEA Grapalat" w:eastAsia="Calibri" w:hAnsi="GHEA Grapalat"/>
                <w:lang w:val="hy-AM" w:eastAsia="en-US"/>
              </w:rPr>
              <w:t xml:space="preserve">նախատեսվում է </w:t>
            </w:r>
            <w:r w:rsidR="00420B9E" w:rsidRPr="00CA6F86">
              <w:rPr>
                <w:rFonts w:ascii="GHEA Grapalat" w:eastAsia="Calibri" w:hAnsi="GHEA Grapalat"/>
                <w:lang w:val="hy-AM" w:eastAsia="en-US"/>
              </w:rPr>
              <w:t>սահմանել, որ բացառությամբ բնական մենաշնորհ հանդիսացող ծառայությունների գնման դեպքերի, հիշյալ ցանկում ներառված ապրանքների, աշխատանքների և ծառայությունների գնման դեպքում մատակարարին՝</w:t>
            </w:r>
          </w:p>
          <w:p w14:paraId="4720A40E" w14:textId="2AF30474" w:rsidR="00420B9E" w:rsidRPr="00CA6F86" w:rsidRDefault="00420B9E" w:rsidP="00420B9E">
            <w:pPr>
              <w:numPr>
                <w:ilvl w:val="0"/>
                <w:numId w:val="15"/>
              </w:numPr>
              <w:spacing w:line="312" w:lineRule="auto"/>
              <w:jc w:val="both"/>
              <w:rPr>
                <w:rFonts w:ascii="GHEA Grapalat" w:eastAsia="Calibri" w:hAnsi="GHEA Grapalat"/>
                <w:lang w:val="hy-AM" w:eastAsia="en-US"/>
              </w:rPr>
            </w:pPr>
            <w:r w:rsidRPr="00CA6F86">
              <w:rPr>
                <w:rFonts w:ascii="GHEA Grapalat" w:eastAsia="Calibri" w:hAnsi="GHEA Grapalat"/>
                <w:lang w:val="hy-AM" w:eastAsia="en-US"/>
              </w:rPr>
              <w:t xml:space="preserve">կանխավճարի տրամադրումը կիրականացվի </w:t>
            </w:r>
            <w:r w:rsidR="00B504BF">
              <w:rPr>
                <w:rFonts w:ascii="GHEA Grapalat" w:eastAsia="Calibri" w:hAnsi="GHEA Grapalat"/>
                <w:lang w:val="hy-AM" w:eastAsia="en-US"/>
              </w:rPr>
              <w:t xml:space="preserve">կանխավճարի </w:t>
            </w:r>
            <w:r w:rsidRPr="00CA6F86">
              <w:rPr>
                <w:rFonts w:ascii="GHEA Grapalat" w:eastAsia="Calibri" w:hAnsi="GHEA Grapalat"/>
                <w:lang w:val="hy-AM" w:eastAsia="en-US"/>
              </w:rPr>
              <w:t>ապահովում ներկայացվելու դեպքում.</w:t>
            </w:r>
          </w:p>
          <w:p w14:paraId="2C47395D" w14:textId="49F96A98" w:rsidR="002074FC" w:rsidRPr="00CA6F86" w:rsidRDefault="00420B9E" w:rsidP="00420B9E">
            <w:pPr>
              <w:pStyle w:val="a8"/>
              <w:numPr>
                <w:ilvl w:val="0"/>
                <w:numId w:val="15"/>
              </w:numPr>
              <w:spacing w:line="312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A6F86">
              <w:rPr>
                <w:rFonts w:ascii="GHEA Grapalat" w:hAnsi="GHEA Grapalat"/>
                <w:sz w:val="24"/>
                <w:szCs w:val="24"/>
                <w:lang w:val="hy-AM"/>
              </w:rPr>
              <w:t>որակավորման և/կամ պայմանագրի ապահովումներ ներկայացնելու պահանջի կիրառումը յուրաքանչյուր դեպքում կորոշի պատվիրատուն։</w:t>
            </w:r>
          </w:p>
        </w:tc>
      </w:tr>
      <w:tr w:rsidR="00F052AC" w:rsidRPr="00C36946" w14:paraId="1C51801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74C5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C36946">
              <w:rPr>
                <w:rFonts w:ascii="GHEA Grapalat" w:hAnsi="GHEA Grapalat"/>
              </w:rPr>
              <w:t>3.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9504" w14:textId="77777777" w:rsidR="00F052AC" w:rsidRPr="00CA6F8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CA6F86">
              <w:rPr>
                <w:rFonts w:ascii="GHEA Grapalat" w:hAnsi="GHEA Grapalat"/>
                <w:b/>
              </w:rPr>
              <w:t>Տվյալ բնագավառում իրականացվող քաղաքականությունը</w:t>
            </w:r>
          </w:p>
        </w:tc>
      </w:tr>
      <w:tr w:rsidR="00F052AC" w:rsidRPr="00C36946" w14:paraId="62F42264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AB5D5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EAC49" w14:textId="286DFFF9" w:rsidR="00060E37" w:rsidRPr="00CA6F86" w:rsidRDefault="002733E5" w:rsidP="002733E5">
            <w:pPr>
              <w:spacing w:line="360" w:lineRule="auto"/>
              <w:jc w:val="both"/>
              <w:rPr>
                <w:rFonts w:ascii="GHEA Grapalat" w:hAnsi="GHEA Grapalat"/>
                <w:noProof/>
              </w:rPr>
            </w:pPr>
            <w:r w:rsidRPr="00CA6F86">
              <w:rPr>
                <w:rFonts w:ascii="GHEA Grapalat" w:hAnsi="GHEA Grapalat"/>
                <w:noProof/>
                <w:lang w:val="hy-AM"/>
              </w:rPr>
              <w:t xml:space="preserve">Նախագծով սահմանվող կարգավորումների միջոցով </w:t>
            </w:r>
            <w:r w:rsidR="00060E37" w:rsidRPr="00CA6F86">
              <w:rPr>
                <w:rFonts w:ascii="GHEA Grapalat" w:hAnsi="GHEA Grapalat"/>
                <w:noProof/>
                <w:lang w:val="en-US"/>
              </w:rPr>
              <w:t>հնարավորինս</w:t>
            </w:r>
            <w:r w:rsidR="00060E37" w:rsidRPr="00CA6F86">
              <w:rPr>
                <w:rFonts w:ascii="GHEA Grapalat" w:hAnsi="GHEA Grapalat"/>
                <w:noProof/>
              </w:rPr>
              <w:t xml:space="preserve"> </w:t>
            </w:r>
            <w:r w:rsidR="00060E37" w:rsidRPr="00CA6F86">
              <w:rPr>
                <w:rFonts w:ascii="GHEA Grapalat" w:hAnsi="GHEA Grapalat"/>
                <w:noProof/>
                <w:lang w:val="en-US"/>
              </w:rPr>
              <w:t>նվազեցնել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հեղինակային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և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հարակից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իրավունքներով</w:t>
            </w:r>
            <w:r w:rsidR="00CA6F86" w:rsidRPr="00CA6F86">
              <w:rPr>
                <w:rFonts w:ascii="GHEA Grapalat" w:hAnsi="GHEA Grapalat"/>
                <w:noProof/>
              </w:rPr>
              <w:t xml:space="preserve">,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հատուկ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կամ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բացառիկ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իրավունքի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առկայությամբ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հիմքով</w:t>
            </w:r>
            <w:r w:rsidR="00CA6F86" w:rsidRPr="00CA6F86">
              <w:rPr>
                <w:rFonts w:ascii="GHEA Grapalat" w:hAnsi="GHEA Grapalat"/>
                <w:noProof/>
                <w:lang w:val="hy-AM"/>
              </w:rPr>
              <w:t>,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բացառությամբ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բնական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մենաշնորհ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հանդիսացող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lastRenderedPageBreak/>
              <w:t>ծառայությունների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գնման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դեպքերի</w:t>
            </w:r>
            <w:r w:rsidR="00CA6F86" w:rsidRPr="00CA6F86">
              <w:rPr>
                <w:rFonts w:ascii="GHEA Grapalat" w:hAnsi="GHEA Grapalat"/>
                <w:noProof/>
                <w:lang w:val="hy-AM"/>
              </w:rPr>
              <w:t>,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մեկ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անձից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կատարվող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գնման</w:t>
            </w:r>
            <w:r w:rsidR="00CA6F86" w:rsidRPr="00CA6F86">
              <w:rPr>
                <w:rFonts w:ascii="GHEA Grapalat" w:hAnsi="GHEA Grapalat"/>
                <w:noProof/>
              </w:rPr>
              <w:t xml:space="preserve"> </w:t>
            </w:r>
            <w:r w:rsidR="00CA6F86" w:rsidRPr="00CA6F86">
              <w:rPr>
                <w:rFonts w:ascii="GHEA Grapalat" w:hAnsi="GHEA Grapalat"/>
                <w:noProof/>
                <w:lang w:val="en-US"/>
              </w:rPr>
              <w:t>ձևով</w:t>
            </w:r>
            <w:r w:rsidR="00CA6F86" w:rsidRPr="00CA6F86">
              <w:rPr>
                <w:rFonts w:ascii="GHEA Grapalat" w:hAnsi="GHEA Grapalat"/>
                <w:noProof/>
                <w:lang w:val="hy-AM"/>
              </w:rPr>
              <w:t xml:space="preserve"> կնքվող</w:t>
            </w:r>
            <w:r w:rsidR="00060E37" w:rsidRPr="00CA6F86">
              <w:rPr>
                <w:rFonts w:ascii="GHEA Grapalat" w:hAnsi="GHEA Grapalat"/>
                <w:noProof/>
              </w:rPr>
              <w:t xml:space="preserve"> </w:t>
            </w:r>
            <w:r w:rsidR="00060E37" w:rsidRPr="00CA6F86">
              <w:rPr>
                <w:rFonts w:ascii="GHEA Grapalat" w:hAnsi="GHEA Grapalat"/>
                <w:noProof/>
                <w:lang w:val="en-US"/>
              </w:rPr>
              <w:t>պայմանագրերի</w:t>
            </w:r>
            <w:r w:rsidR="00060E37" w:rsidRPr="00CA6F86">
              <w:rPr>
                <w:rFonts w:ascii="GHEA Grapalat" w:hAnsi="GHEA Grapalat"/>
                <w:noProof/>
              </w:rPr>
              <w:t xml:space="preserve"> </w:t>
            </w:r>
            <w:r w:rsidR="00060E37" w:rsidRPr="00CA6F86">
              <w:rPr>
                <w:rFonts w:ascii="GHEA Grapalat" w:hAnsi="GHEA Grapalat"/>
                <w:noProof/>
                <w:lang w:val="en-US"/>
              </w:rPr>
              <w:t>պատշաճ</w:t>
            </w:r>
            <w:r w:rsidR="00060E37" w:rsidRPr="00CA6F86">
              <w:rPr>
                <w:rFonts w:ascii="GHEA Grapalat" w:hAnsi="GHEA Grapalat"/>
                <w:noProof/>
              </w:rPr>
              <w:t xml:space="preserve"> </w:t>
            </w:r>
            <w:r w:rsidR="00060E37" w:rsidRPr="00CA6F86">
              <w:rPr>
                <w:rFonts w:ascii="GHEA Grapalat" w:hAnsi="GHEA Grapalat"/>
                <w:noProof/>
                <w:lang w:val="en-US"/>
              </w:rPr>
              <w:t>չիրականացման</w:t>
            </w:r>
            <w:r w:rsidR="00060E37" w:rsidRPr="00CA6F86">
              <w:rPr>
                <w:rFonts w:ascii="GHEA Grapalat" w:hAnsi="GHEA Grapalat"/>
                <w:noProof/>
              </w:rPr>
              <w:t xml:space="preserve"> </w:t>
            </w:r>
            <w:r w:rsidR="00060E37" w:rsidRPr="00CA6F86">
              <w:rPr>
                <w:rFonts w:ascii="GHEA Grapalat" w:hAnsi="GHEA Grapalat"/>
                <w:noProof/>
                <w:lang w:val="en-US"/>
              </w:rPr>
              <w:t>ռիսկերը</w:t>
            </w:r>
            <w:r w:rsidR="00060E37" w:rsidRPr="00CA6F86">
              <w:rPr>
                <w:rFonts w:ascii="GHEA Grapalat" w:hAnsi="GHEA Grapalat"/>
                <w:noProof/>
              </w:rPr>
              <w:t>:</w:t>
            </w:r>
          </w:p>
        </w:tc>
      </w:tr>
      <w:tr w:rsidR="00F052AC" w:rsidRPr="00C36946" w14:paraId="3AA81A12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472B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C36946">
              <w:rPr>
                <w:rFonts w:ascii="GHEA Grapalat" w:hAnsi="GHEA Grapalat"/>
              </w:rPr>
              <w:lastRenderedPageBreak/>
              <w:t>4.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F2B96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C36946">
              <w:rPr>
                <w:rFonts w:ascii="GHEA Grapalat" w:hAnsi="GHEA Grapalat"/>
                <w:b/>
              </w:rPr>
              <w:t>Կարգավորման նպատակը և բնույթը</w:t>
            </w:r>
          </w:p>
        </w:tc>
      </w:tr>
      <w:tr w:rsidR="00F052AC" w:rsidRPr="00C36946" w14:paraId="65BC5D1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F2B0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3516" w14:textId="785DABF9" w:rsidR="00F052AC" w:rsidRPr="007975BB" w:rsidRDefault="005904E4" w:rsidP="00420B9E">
            <w:pPr>
              <w:spacing w:line="360" w:lineRule="auto"/>
              <w:ind w:firstLine="567"/>
              <w:jc w:val="both"/>
              <w:rPr>
                <w:rFonts w:ascii="Cambria Math" w:hAnsi="Cambria Math"/>
                <w:noProof/>
                <w:lang w:val="hy-AM"/>
              </w:rPr>
            </w:pPr>
            <w:r w:rsidRPr="007975BB">
              <w:rPr>
                <w:rFonts w:ascii="GHEA Grapalat" w:hAnsi="GHEA Grapalat"/>
                <w:noProof/>
                <w:lang w:val="en-US"/>
              </w:rPr>
              <w:t>Նախագծով</w:t>
            </w:r>
            <w:r w:rsidRPr="00B504BF">
              <w:rPr>
                <w:rFonts w:ascii="GHEA Grapalat" w:hAnsi="GHEA Grapalat"/>
                <w:noProof/>
              </w:rPr>
              <w:t xml:space="preserve"> </w:t>
            </w:r>
            <w:r w:rsidR="00060E37" w:rsidRPr="00C36946">
              <w:rPr>
                <w:rFonts w:ascii="GHEA Grapalat" w:hAnsi="GHEA Grapalat"/>
                <w:noProof/>
                <w:lang w:val="en-US"/>
              </w:rPr>
              <w:t>առաջարկվող</w:t>
            </w:r>
            <w:r w:rsidR="00060E37" w:rsidRPr="00B504BF">
              <w:rPr>
                <w:rFonts w:ascii="GHEA Grapalat" w:hAnsi="GHEA Grapalat"/>
                <w:noProof/>
              </w:rPr>
              <w:t xml:space="preserve"> </w:t>
            </w:r>
            <w:r w:rsidR="00060E37" w:rsidRPr="00C36946">
              <w:rPr>
                <w:rFonts w:ascii="GHEA Grapalat" w:hAnsi="GHEA Grapalat"/>
                <w:noProof/>
                <w:lang w:val="en-US"/>
              </w:rPr>
              <w:t>կարգավորումների</w:t>
            </w:r>
            <w:r w:rsidR="00060E37" w:rsidRPr="00B504BF">
              <w:rPr>
                <w:rFonts w:ascii="GHEA Grapalat" w:hAnsi="GHEA Grapalat"/>
                <w:noProof/>
              </w:rPr>
              <w:t xml:space="preserve"> </w:t>
            </w:r>
            <w:r w:rsidR="00060E37" w:rsidRPr="00C36946">
              <w:rPr>
                <w:rFonts w:ascii="GHEA Grapalat" w:hAnsi="GHEA Grapalat"/>
                <w:noProof/>
                <w:lang w:val="en-US"/>
              </w:rPr>
              <w:t>սահմանումը</w:t>
            </w:r>
            <w:r w:rsidR="00060E37" w:rsidRPr="00B504BF">
              <w:rPr>
                <w:rFonts w:ascii="GHEA Grapalat" w:hAnsi="GHEA Grapalat"/>
                <w:noProof/>
              </w:rPr>
              <w:t xml:space="preserve"> </w:t>
            </w:r>
            <w:r w:rsidR="00060E37" w:rsidRPr="00C36946">
              <w:rPr>
                <w:rFonts w:ascii="GHEA Grapalat" w:hAnsi="GHEA Grapalat"/>
                <w:noProof/>
                <w:lang w:val="en-US"/>
              </w:rPr>
              <w:t>նպատակ</w:t>
            </w:r>
            <w:r w:rsidR="00060E37" w:rsidRPr="00B504BF">
              <w:rPr>
                <w:rFonts w:ascii="GHEA Grapalat" w:hAnsi="GHEA Grapalat"/>
                <w:noProof/>
              </w:rPr>
              <w:t xml:space="preserve"> </w:t>
            </w:r>
            <w:r w:rsidR="00060E37" w:rsidRPr="00C36946">
              <w:rPr>
                <w:rFonts w:ascii="GHEA Grapalat" w:hAnsi="GHEA Grapalat"/>
                <w:noProof/>
                <w:lang w:val="en-US"/>
              </w:rPr>
              <w:t>է</w:t>
            </w:r>
            <w:r w:rsidR="00060E37" w:rsidRPr="00B504BF">
              <w:rPr>
                <w:rFonts w:ascii="GHEA Grapalat" w:hAnsi="GHEA Grapalat"/>
                <w:noProof/>
              </w:rPr>
              <w:t xml:space="preserve"> </w:t>
            </w:r>
            <w:r w:rsidR="00060E37" w:rsidRPr="00C36946">
              <w:rPr>
                <w:rFonts w:ascii="GHEA Grapalat" w:hAnsi="GHEA Grapalat"/>
                <w:noProof/>
                <w:lang w:val="en-US"/>
              </w:rPr>
              <w:t>հետապնդում</w:t>
            </w:r>
            <w:r w:rsidR="00060E37" w:rsidRPr="00B504BF">
              <w:rPr>
                <w:rFonts w:ascii="GHEA Grapalat" w:hAnsi="GHEA Grapalat"/>
                <w:noProof/>
              </w:rPr>
              <w:t xml:space="preserve"> </w:t>
            </w:r>
            <w:r w:rsidR="00420B9E" w:rsidRPr="007975BB">
              <w:rPr>
                <w:rFonts w:ascii="GHEA Grapalat" w:hAnsi="GHEA Grapalat"/>
                <w:noProof/>
                <w:lang w:val="en-US"/>
              </w:rPr>
              <w:t>կառավարելի</w:t>
            </w:r>
            <w:r w:rsidR="00420B9E" w:rsidRPr="00B504BF">
              <w:rPr>
                <w:rFonts w:ascii="GHEA Grapalat" w:hAnsi="GHEA Grapalat"/>
                <w:noProof/>
              </w:rPr>
              <w:t xml:space="preserve"> </w:t>
            </w:r>
            <w:r w:rsidR="00420B9E" w:rsidRPr="007975BB">
              <w:rPr>
                <w:rFonts w:ascii="GHEA Grapalat" w:hAnsi="GHEA Grapalat"/>
                <w:noProof/>
                <w:lang w:val="en-US"/>
              </w:rPr>
              <w:t>դարձնել</w:t>
            </w:r>
            <w:r w:rsidR="00420B9E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հեղինակային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և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հարակից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իրավունքներով</w:t>
            </w:r>
            <w:r w:rsidR="007975BB" w:rsidRPr="00B504BF">
              <w:rPr>
                <w:rFonts w:ascii="GHEA Grapalat" w:hAnsi="GHEA Grapalat"/>
                <w:noProof/>
              </w:rPr>
              <w:t xml:space="preserve">,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հատուկ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կամ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բացառիկ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իրավունքի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առկայությամբ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հիմքով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մեկ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անձից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կատարվող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գնման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ձևով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կնքվող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պայմանագրերի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չկատարման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և</w:t>
            </w:r>
            <w:r w:rsidR="007975BB" w:rsidRPr="00B504BF">
              <w:rPr>
                <w:rFonts w:ascii="GHEA Grapalat" w:hAnsi="GHEA Grapalat"/>
                <w:noProof/>
              </w:rPr>
              <w:t>/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կամ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ոչ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պատշաճ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կատարման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հետ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կապված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ռիսկերը</w:t>
            </w:r>
            <w:r w:rsidR="007975BB" w:rsidRPr="00B504BF">
              <w:rPr>
                <w:rFonts w:ascii="GHEA Grapalat" w:hAnsi="GHEA Grapalat"/>
                <w:noProof/>
              </w:rPr>
              <w:t xml:space="preserve">,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բացառությամբ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բնական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մենաշնորհ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հանդիսացող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ծառայությունների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գնման</w:t>
            </w:r>
            <w:r w:rsidR="007975BB" w:rsidRPr="00B504BF">
              <w:rPr>
                <w:rFonts w:ascii="GHEA Grapalat" w:hAnsi="GHEA Grapalat"/>
                <w:noProof/>
              </w:rPr>
              <w:t xml:space="preserve"> </w:t>
            </w:r>
            <w:r w:rsidR="007975BB" w:rsidRPr="007975BB">
              <w:rPr>
                <w:rFonts w:ascii="GHEA Grapalat" w:hAnsi="GHEA Grapalat"/>
                <w:noProof/>
                <w:lang w:val="en-US"/>
              </w:rPr>
              <w:t>դեպքերի։</w:t>
            </w:r>
          </w:p>
        </w:tc>
      </w:tr>
      <w:tr w:rsidR="00F052AC" w:rsidRPr="00C36946" w14:paraId="13FFEB67" w14:textId="77777777" w:rsidTr="00F052AC">
        <w:trPr>
          <w:trHeight w:val="52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C1BDE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C36946">
              <w:rPr>
                <w:rFonts w:ascii="GHEA Grapalat" w:hAnsi="GHEA Grapalat"/>
              </w:rPr>
              <w:t>5.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C554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C36946">
              <w:rPr>
                <w:rFonts w:ascii="GHEA Grapalat" w:hAnsi="GHEA Grapalat"/>
                <w:b/>
              </w:rPr>
              <w:t>Նախագծի մշակման գործընթացում ներգրավված ինստիտուտները և ան</w:t>
            </w:r>
            <w:r w:rsidRPr="00C36946">
              <w:rPr>
                <w:rFonts w:ascii="GHEA Grapalat" w:hAnsi="GHEA Grapalat"/>
                <w:b/>
              </w:rPr>
              <w:softHyphen/>
              <w:t>ձիք</w:t>
            </w:r>
          </w:p>
        </w:tc>
      </w:tr>
      <w:tr w:rsidR="00F052AC" w:rsidRPr="00C36946" w14:paraId="56E58EF7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979F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9A5C" w14:textId="3E74660B" w:rsidR="00F052AC" w:rsidRPr="00C36946" w:rsidRDefault="00F052AC" w:rsidP="00C36946">
            <w:pPr>
              <w:tabs>
                <w:tab w:val="left" w:pos="993"/>
              </w:tabs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 w:rsidRPr="00C36946">
              <w:rPr>
                <w:rFonts w:ascii="GHEA Grapalat" w:hAnsi="GHEA Grapalat"/>
              </w:rPr>
              <w:t>Ն</w:t>
            </w:r>
            <w:r w:rsidRPr="00C36946">
              <w:rPr>
                <w:rFonts w:ascii="GHEA Grapalat" w:hAnsi="GHEA Grapalat"/>
                <w:lang w:val="hy-AM"/>
              </w:rPr>
              <w:t>ախագիծը մշակվել է ՀՀ ֆինանսների նախարարության կողմից</w:t>
            </w:r>
            <w:r w:rsidR="00686C67" w:rsidRPr="00C36946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F052AC" w:rsidRPr="00C36946" w14:paraId="7A742CE0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A87E0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  <w:r w:rsidRPr="00C36946">
              <w:rPr>
                <w:rFonts w:ascii="GHEA Grapalat" w:hAnsi="GHEA Grapalat"/>
              </w:rPr>
              <w:t>6.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76AB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b/>
              </w:rPr>
            </w:pPr>
            <w:r w:rsidRPr="00C36946">
              <w:rPr>
                <w:rFonts w:ascii="GHEA Grapalat" w:hAnsi="GHEA Grapalat"/>
                <w:b/>
              </w:rPr>
              <w:t>Ակնկալվող արդյունքը</w:t>
            </w:r>
          </w:p>
        </w:tc>
      </w:tr>
      <w:tr w:rsidR="00F052AC" w:rsidRPr="00C36946" w14:paraId="3E87DEAF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7467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63F8" w14:textId="1A3C9356" w:rsidR="00F052AC" w:rsidRPr="00C36946" w:rsidRDefault="001D6C9E" w:rsidP="002733E5">
            <w:pPr>
              <w:spacing w:line="360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2733E5">
              <w:rPr>
                <w:rFonts w:ascii="GHEA Grapalat" w:hAnsi="GHEA Grapalat"/>
                <w:noProof/>
                <w:lang w:val="en-US"/>
              </w:rPr>
              <w:t>Գնման</w:t>
            </w:r>
            <w:r w:rsidRPr="00B504BF">
              <w:rPr>
                <w:rFonts w:ascii="GHEA Grapalat" w:hAnsi="GHEA Grapalat"/>
                <w:noProof/>
              </w:rPr>
              <w:t xml:space="preserve"> </w:t>
            </w:r>
            <w:r w:rsidRPr="002733E5">
              <w:rPr>
                <w:rFonts w:ascii="GHEA Grapalat" w:hAnsi="GHEA Grapalat"/>
                <w:noProof/>
                <w:lang w:val="en-US"/>
              </w:rPr>
              <w:t>գործընթացների</w:t>
            </w:r>
            <w:r w:rsidRPr="00B504BF">
              <w:rPr>
                <w:rFonts w:ascii="GHEA Grapalat" w:hAnsi="GHEA Grapalat"/>
                <w:noProof/>
              </w:rPr>
              <w:t xml:space="preserve"> </w:t>
            </w:r>
            <w:r w:rsidRPr="002733E5">
              <w:rPr>
                <w:rFonts w:ascii="GHEA Grapalat" w:hAnsi="GHEA Grapalat"/>
                <w:noProof/>
                <w:lang w:val="en-US"/>
              </w:rPr>
              <w:t>շրջանակում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հեղինակային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և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հարակից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իրավունքներով</w:t>
            </w:r>
            <w:r w:rsidR="002733E5" w:rsidRPr="00B504BF">
              <w:rPr>
                <w:rFonts w:ascii="GHEA Grapalat" w:hAnsi="GHEA Grapalat"/>
                <w:noProof/>
              </w:rPr>
              <w:t xml:space="preserve">,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հատուկ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կամ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բացառիկ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իրավունքի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առկայությամբ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հիմքով</w:t>
            </w:r>
            <w:r w:rsidR="002733E5" w:rsidRPr="00B504BF">
              <w:rPr>
                <w:rFonts w:ascii="GHEA Grapalat" w:hAnsi="GHEA Grapalat"/>
                <w:noProof/>
              </w:rPr>
              <w:t>,</w:t>
            </w:r>
            <w:r w:rsidR="002733E5" w:rsidRPr="002733E5">
              <w:rPr>
                <w:rFonts w:ascii="GHEA Grapalat" w:hAnsi="GHEA Grapalat"/>
                <w:noProof/>
                <w:lang w:val="en-US"/>
              </w:rPr>
              <w:t>բացառությամբ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2733E5">
              <w:rPr>
                <w:rFonts w:ascii="GHEA Grapalat" w:hAnsi="GHEA Grapalat"/>
                <w:noProof/>
                <w:lang w:val="en-US"/>
              </w:rPr>
              <w:t>բնական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2733E5">
              <w:rPr>
                <w:rFonts w:ascii="GHEA Grapalat" w:hAnsi="GHEA Grapalat"/>
                <w:noProof/>
                <w:lang w:val="en-US"/>
              </w:rPr>
              <w:t>մենաշնորհ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2733E5">
              <w:rPr>
                <w:rFonts w:ascii="GHEA Grapalat" w:hAnsi="GHEA Grapalat"/>
                <w:noProof/>
                <w:lang w:val="en-US"/>
              </w:rPr>
              <w:t>հանդիսացող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2733E5">
              <w:rPr>
                <w:rFonts w:ascii="GHEA Grapalat" w:hAnsi="GHEA Grapalat"/>
                <w:noProof/>
                <w:lang w:val="en-US"/>
              </w:rPr>
              <w:t>ծառայությունների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2733E5">
              <w:rPr>
                <w:rFonts w:ascii="GHEA Grapalat" w:hAnsi="GHEA Grapalat"/>
                <w:noProof/>
                <w:lang w:val="en-US"/>
              </w:rPr>
              <w:t>գնումների</w:t>
            </w:r>
            <w:r w:rsidR="002733E5" w:rsidRPr="00B504BF">
              <w:rPr>
                <w:rFonts w:ascii="GHEA Grapalat" w:hAnsi="GHEA Grapalat"/>
                <w:noProof/>
              </w:rPr>
              <w:t xml:space="preserve">,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մեկ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անձից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կատարվող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գնման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ձևով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կնքվող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պայմանագրերի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7975BB">
              <w:rPr>
                <w:rFonts w:ascii="GHEA Grapalat" w:hAnsi="GHEA Grapalat"/>
                <w:noProof/>
                <w:lang w:val="en-US"/>
              </w:rPr>
              <w:t>չկատարմա</w:t>
            </w:r>
            <w:r w:rsidR="002733E5" w:rsidRPr="002733E5">
              <w:rPr>
                <w:rFonts w:ascii="GHEA Grapalat" w:hAnsi="GHEA Grapalat"/>
                <w:noProof/>
                <w:lang w:val="en-US"/>
              </w:rPr>
              <w:t>ն</w:t>
            </w:r>
            <w:r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2733E5">
              <w:rPr>
                <w:rFonts w:ascii="GHEA Grapalat" w:hAnsi="GHEA Grapalat"/>
                <w:noProof/>
                <w:lang w:val="en-US"/>
              </w:rPr>
              <w:t>կամ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2733E5">
              <w:rPr>
                <w:rFonts w:ascii="GHEA Grapalat" w:hAnsi="GHEA Grapalat"/>
                <w:noProof/>
                <w:lang w:val="en-US"/>
              </w:rPr>
              <w:t>ոչ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2733E5">
              <w:rPr>
                <w:rFonts w:ascii="GHEA Grapalat" w:hAnsi="GHEA Grapalat"/>
                <w:noProof/>
                <w:lang w:val="en-US"/>
              </w:rPr>
              <w:t>պատշաճ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2733E5">
              <w:rPr>
                <w:rFonts w:ascii="GHEA Grapalat" w:hAnsi="GHEA Grapalat"/>
                <w:noProof/>
                <w:lang w:val="en-US"/>
              </w:rPr>
              <w:t>կատարման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2733E5">
              <w:rPr>
                <w:rFonts w:ascii="GHEA Grapalat" w:hAnsi="GHEA Grapalat"/>
                <w:noProof/>
                <w:lang w:val="en-US"/>
              </w:rPr>
              <w:t>ռիսկերի</w:t>
            </w:r>
            <w:r w:rsidR="002733E5" w:rsidRPr="00B504BF">
              <w:rPr>
                <w:rFonts w:ascii="GHEA Grapalat" w:hAnsi="GHEA Grapalat"/>
                <w:noProof/>
              </w:rPr>
              <w:t xml:space="preserve"> </w:t>
            </w:r>
            <w:r w:rsidR="002733E5" w:rsidRPr="002733E5">
              <w:rPr>
                <w:rFonts w:ascii="GHEA Grapalat" w:hAnsi="GHEA Grapalat"/>
                <w:noProof/>
                <w:lang w:val="en-US"/>
              </w:rPr>
              <w:t>կառավարում։</w:t>
            </w:r>
          </w:p>
        </w:tc>
      </w:tr>
      <w:tr w:rsidR="00F052AC" w:rsidRPr="00B504BF" w14:paraId="767ABDD2" w14:textId="77777777" w:rsidTr="00F052AC">
        <w:trPr>
          <w:trHeight w:val="652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C540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C36946">
              <w:rPr>
                <w:rFonts w:ascii="GHEA Grapalat" w:hAnsi="GHEA Grapalat"/>
                <w:lang w:val="hy-AM"/>
              </w:rPr>
              <w:t>7</w:t>
            </w:r>
            <w:r w:rsidRPr="00C36946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14BF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C36946">
              <w:rPr>
                <w:rFonts w:ascii="GHEA Grapalat" w:hAnsi="GHEA Grapalat"/>
                <w:b/>
                <w:lang w:val="hy-AM"/>
              </w:rPr>
              <w:t>Տեղեկատվություն նախագծի ընդունմամբ այլ իրավական ակտերի ընդունման անհրաժեշտության կամ բացակայության մասին</w:t>
            </w:r>
          </w:p>
        </w:tc>
      </w:tr>
      <w:tr w:rsidR="00F052AC" w:rsidRPr="00B504BF" w14:paraId="539E7F18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2AB5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40B0" w14:textId="77777777" w:rsidR="00F052AC" w:rsidRPr="00C36946" w:rsidRDefault="00F052AC" w:rsidP="00C36946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/>
                <w:lang w:val="hy-AM"/>
              </w:rPr>
            </w:pPr>
            <w:r w:rsidRPr="00C36946">
              <w:rPr>
                <w:rFonts w:ascii="GHEA Grapalat" w:hAnsi="GHEA Grapalat"/>
                <w:lang w:val="hy-AM"/>
              </w:rPr>
              <w:t>Նախագծի ընդունմամբ այլ իրավական ակտերում փոփոխություններ կամ լրացումներ կատարելու անհրաժեշտություն չի առաջանում:</w:t>
            </w:r>
          </w:p>
        </w:tc>
      </w:tr>
      <w:tr w:rsidR="00F052AC" w:rsidRPr="00B504BF" w14:paraId="649852E2" w14:textId="77777777" w:rsidTr="00F052AC">
        <w:trPr>
          <w:trHeight w:val="101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EAFC9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  <w:r w:rsidRPr="00C36946">
              <w:rPr>
                <w:rFonts w:ascii="GHEA Grapalat" w:hAnsi="GHEA Grapalat"/>
                <w:lang w:val="hy-AM"/>
              </w:rPr>
              <w:t>8</w:t>
            </w:r>
            <w:r w:rsidRPr="00C36946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735B" w14:textId="77777777" w:rsidR="00F052AC" w:rsidRPr="00C36946" w:rsidRDefault="00F052AC" w:rsidP="00C36946">
            <w:pPr>
              <w:tabs>
                <w:tab w:val="left" w:pos="1905"/>
              </w:tabs>
              <w:spacing w:line="360" w:lineRule="auto"/>
              <w:rPr>
                <w:rFonts w:ascii="GHEA Grapalat" w:hAnsi="GHEA Grapalat" w:cs="Arial"/>
                <w:b/>
                <w:lang w:val="hy-AM"/>
              </w:rPr>
            </w:pPr>
            <w:r w:rsidRPr="00C36946">
              <w:rPr>
                <w:rFonts w:ascii="GHEA Grapalat" w:hAnsi="GHEA Grapalat"/>
                <w:b/>
                <w:lang w:val="hy-AM"/>
              </w:rPr>
              <w:t>Տեղեկատվություն՝ լրացուցիչ ֆինանսական միջոցների անհրաժեշտության և պետական կամ տեղական ինքնակառավարման մարմնի բյուջեի եկամուտներում և ծախսերում սպասվելիք փոփոխությունների մասին</w:t>
            </w:r>
          </w:p>
        </w:tc>
      </w:tr>
      <w:tr w:rsidR="00F052AC" w:rsidRPr="00B504BF" w14:paraId="52D3E414" w14:textId="77777777" w:rsidTr="00F052AC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09D5D" w14:textId="77777777" w:rsidR="00F052AC" w:rsidRPr="00C36946" w:rsidRDefault="00F052AC" w:rsidP="00C36946">
            <w:pPr>
              <w:tabs>
                <w:tab w:val="left" w:pos="1440"/>
              </w:tabs>
              <w:spacing w:line="360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0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4507" w14:textId="77777777" w:rsidR="001D6C9E" w:rsidRPr="00C36946" w:rsidRDefault="00F052AC" w:rsidP="00C36946">
            <w:pPr>
              <w:tabs>
                <w:tab w:val="left" w:pos="0"/>
              </w:tabs>
              <w:spacing w:line="360" w:lineRule="auto"/>
              <w:ind w:firstLine="720"/>
              <w:jc w:val="both"/>
              <w:rPr>
                <w:rFonts w:ascii="GHEA Grapalat" w:hAnsi="GHEA Grapalat" w:cs="Arial"/>
                <w:lang w:val="hy-AM"/>
              </w:rPr>
            </w:pPr>
            <w:r w:rsidRPr="00C36946">
              <w:rPr>
                <w:rFonts w:ascii="GHEA Grapalat" w:hAnsi="GHEA Grapalat" w:cs="Arial"/>
                <w:lang w:val="hy-AM"/>
              </w:rPr>
              <w:t>Նախագծի ընդունմա</w:t>
            </w:r>
            <w:r w:rsidR="00355CAC" w:rsidRPr="00C36946">
              <w:rPr>
                <w:rFonts w:ascii="GHEA Grapalat" w:hAnsi="GHEA Grapalat" w:cs="Arial"/>
                <w:lang w:val="hy-AM"/>
              </w:rPr>
              <w:t>մ</w:t>
            </w:r>
            <w:r w:rsidRPr="00C36946">
              <w:rPr>
                <w:rFonts w:ascii="GHEA Grapalat" w:hAnsi="GHEA Grapalat" w:cs="Arial"/>
                <w:lang w:val="hy-AM"/>
              </w:rPr>
              <w:t xml:space="preserve">բ </w:t>
            </w:r>
            <w:r w:rsidR="001D6C9E" w:rsidRPr="00C36946">
              <w:rPr>
                <w:rFonts w:ascii="GHEA Grapalat" w:hAnsi="GHEA Grapalat" w:cs="Arial"/>
                <w:lang w:val="hy-AM"/>
              </w:rPr>
              <w:t>պետական կամ տեղական ինքնակառավարման մարմնի բյուջեում ծախսերի և եկամուտների էական ավելացում կամ նվազեցում չի նախատեսվում:</w:t>
            </w:r>
          </w:p>
          <w:p w14:paraId="0C91DCE5" w14:textId="1288C3CA" w:rsidR="00F052AC" w:rsidRPr="00C36946" w:rsidRDefault="00F052AC" w:rsidP="00C36946">
            <w:pPr>
              <w:tabs>
                <w:tab w:val="left" w:pos="0"/>
              </w:tabs>
              <w:spacing w:line="360" w:lineRule="auto"/>
              <w:jc w:val="both"/>
              <w:rPr>
                <w:rFonts w:ascii="GHEA Grapalat" w:hAnsi="GHEA Grapalat" w:cs="Arial"/>
                <w:lang w:val="hy-AM"/>
              </w:rPr>
            </w:pPr>
          </w:p>
        </w:tc>
      </w:tr>
    </w:tbl>
    <w:p w14:paraId="25E1B786" w14:textId="77777777" w:rsidR="00F052AC" w:rsidRPr="00C36946" w:rsidRDefault="00F052AC" w:rsidP="00C36946">
      <w:pPr>
        <w:spacing w:line="360" w:lineRule="auto"/>
        <w:rPr>
          <w:rFonts w:ascii="GHEA Grapalat" w:hAnsi="GHEA Grapalat"/>
          <w:lang w:val="hy-AM"/>
        </w:rPr>
      </w:pPr>
    </w:p>
    <w:p w14:paraId="5F4A4481" w14:textId="77777777" w:rsidR="00F052AC" w:rsidRPr="00C36946" w:rsidRDefault="00F052AC" w:rsidP="00C36946">
      <w:pPr>
        <w:spacing w:line="360" w:lineRule="auto"/>
        <w:rPr>
          <w:rFonts w:ascii="GHEA Grapalat" w:hAnsi="GHEA Grapalat"/>
          <w:lang w:val="fi-FI"/>
        </w:rPr>
      </w:pPr>
    </w:p>
    <w:p w14:paraId="3F32E4E0" w14:textId="77777777" w:rsidR="00F052AC" w:rsidRPr="00C36946" w:rsidRDefault="00F052AC" w:rsidP="00C36946">
      <w:pPr>
        <w:tabs>
          <w:tab w:val="left" w:pos="2565"/>
        </w:tabs>
        <w:spacing w:line="360" w:lineRule="auto"/>
        <w:ind w:firstLine="720"/>
        <w:jc w:val="right"/>
        <w:rPr>
          <w:rFonts w:ascii="GHEA Grapalat" w:hAnsi="GHEA Grapalat"/>
          <w:lang w:val="hy-AM"/>
        </w:rPr>
      </w:pPr>
    </w:p>
    <w:p w14:paraId="04713311" w14:textId="696FDD09" w:rsidR="007C7931" w:rsidRPr="00C36946" w:rsidRDefault="007C7931" w:rsidP="00C36946">
      <w:pPr>
        <w:pStyle w:val="mechtex"/>
        <w:spacing w:line="360" w:lineRule="auto"/>
        <w:ind w:left="-284" w:firstLine="99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sectPr w:rsidR="007C7931" w:rsidRPr="00C36946" w:rsidSect="00F3333F">
      <w:pgSz w:w="11906" w:h="16838"/>
      <w:pgMar w:top="1440" w:right="746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A80"/>
    <w:multiLevelType w:val="hybridMultilevel"/>
    <w:tmpl w:val="2584A4D8"/>
    <w:lvl w:ilvl="0" w:tplc="42FAC2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9F2DDF"/>
    <w:multiLevelType w:val="hybridMultilevel"/>
    <w:tmpl w:val="2390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5DE3"/>
    <w:multiLevelType w:val="hybridMultilevel"/>
    <w:tmpl w:val="4D981246"/>
    <w:lvl w:ilvl="0" w:tplc="C69E33FA">
      <w:start w:val="1"/>
      <w:numFmt w:val="decimal"/>
      <w:lvlText w:val="%1."/>
      <w:lvlJc w:val="left"/>
      <w:pPr>
        <w:ind w:left="927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035C16"/>
    <w:multiLevelType w:val="hybridMultilevel"/>
    <w:tmpl w:val="F770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25DC"/>
    <w:multiLevelType w:val="hybridMultilevel"/>
    <w:tmpl w:val="569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6D2A"/>
    <w:multiLevelType w:val="hybridMultilevel"/>
    <w:tmpl w:val="53BC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1F14"/>
    <w:multiLevelType w:val="hybridMultilevel"/>
    <w:tmpl w:val="E5C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F03B9"/>
    <w:multiLevelType w:val="hybridMultilevel"/>
    <w:tmpl w:val="F128301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8D4A4D"/>
    <w:multiLevelType w:val="hybridMultilevel"/>
    <w:tmpl w:val="012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26AF4"/>
    <w:multiLevelType w:val="hybridMultilevel"/>
    <w:tmpl w:val="AFCCB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CB0D09"/>
    <w:multiLevelType w:val="hybridMultilevel"/>
    <w:tmpl w:val="C076250A"/>
    <w:lvl w:ilvl="0" w:tplc="0C22D0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DA5C69"/>
    <w:multiLevelType w:val="hybridMultilevel"/>
    <w:tmpl w:val="7E9C8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AF7FE0"/>
    <w:multiLevelType w:val="hybridMultilevel"/>
    <w:tmpl w:val="2D9C3DF8"/>
    <w:lvl w:ilvl="0" w:tplc="58A4EB5E">
      <w:start w:val="1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2B25D39"/>
    <w:multiLevelType w:val="hybridMultilevel"/>
    <w:tmpl w:val="48E61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1122C7"/>
    <w:multiLevelType w:val="hybridMultilevel"/>
    <w:tmpl w:val="DC88032A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4"/>
  </w:num>
  <w:num w:numId="13">
    <w:abstractNumId w:val="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80"/>
    <w:rsid w:val="0000357D"/>
    <w:rsid w:val="00012964"/>
    <w:rsid w:val="00016F2B"/>
    <w:rsid w:val="00022F9C"/>
    <w:rsid w:val="00022FE2"/>
    <w:rsid w:val="00035D08"/>
    <w:rsid w:val="00055D88"/>
    <w:rsid w:val="00057978"/>
    <w:rsid w:val="00060E37"/>
    <w:rsid w:val="000627D5"/>
    <w:rsid w:val="00071FC8"/>
    <w:rsid w:val="00072010"/>
    <w:rsid w:val="00072AA1"/>
    <w:rsid w:val="000762CE"/>
    <w:rsid w:val="00087FAC"/>
    <w:rsid w:val="00090378"/>
    <w:rsid w:val="00096A34"/>
    <w:rsid w:val="000A498D"/>
    <w:rsid w:val="000A6CD3"/>
    <w:rsid w:val="000B0626"/>
    <w:rsid w:val="000B0FEE"/>
    <w:rsid w:val="000B1B13"/>
    <w:rsid w:val="000B5041"/>
    <w:rsid w:val="000B57BB"/>
    <w:rsid w:val="000B73E9"/>
    <w:rsid w:val="000C06B2"/>
    <w:rsid w:val="000C6E01"/>
    <w:rsid w:val="000C6F2B"/>
    <w:rsid w:val="000D3BB7"/>
    <w:rsid w:val="000D4C88"/>
    <w:rsid w:val="000D6D43"/>
    <w:rsid w:val="000E4D5D"/>
    <w:rsid w:val="000F624B"/>
    <w:rsid w:val="00110636"/>
    <w:rsid w:val="00113A92"/>
    <w:rsid w:val="001239B7"/>
    <w:rsid w:val="0013675C"/>
    <w:rsid w:val="001448DB"/>
    <w:rsid w:val="00146EF8"/>
    <w:rsid w:val="0015275B"/>
    <w:rsid w:val="0015488F"/>
    <w:rsid w:val="00156AF0"/>
    <w:rsid w:val="001610E9"/>
    <w:rsid w:val="0016170A"/>
    <w:rsid w:val="00163829"/>
    <w:rsid w:val="001642A4"/>
    <w:rsid w:val="00191277"/>
    <w:rsid w:val="001A1572"/>
    <w:rsid w:val="001A3C49"/>
    <w:rsid w:val="001A5DE3"/>
    <w:rsid w:val="001B352D"/>
    <w:rsid w:val="001B4CA4"/>
    <w:rsid w:val="001D0007"/>
    <w:rsid w:val="001D26FF"/>
    <w:rsid w:val="001D6C9E"/>
    <w:rsid w:val="001F0F3B"/>
    <w:rsid w:val="001F5296"/>
    <w:rsid w:val="001F736C"/>
    <w:rsid w:val="002074FC"/>
    <w:rsid w:val="00214460"/>
    <w:rsid w:val="00216FB4"/>
    <w:rsid w:val="00223998"/>
    <w:rsid w:val="00232B41"/>
    <w:rsid w:val="00237812"/>
    <w:rsid w:val="002424DD"/>
    <w:rsid w:val="0024410D"/>
    <w:rsid w:val="002469A9"/>
    <w:rsid w:val="002515EF"/>
    <w:rsid w:val="00257C37"/>
    <w:rsid w:val="002625D0"/>
    <w:rsid w:val="002733E5"/>
    <w:rsid w:val="00275D7A"/>
    <w:rsid w:val="00286414"/>
    <w:rsid w:val="00292420"/>
    <w:rsid w:val="002A0BAF"/>
    <w:rsid w:val="002A407B"/>
    <w:rsid w:val="002A46FF"/>
    <w:rsid w:val="002A5589"/>
    <w:rsid w:val="002A7A81"/>
    <w:rsid w:val="002B5365"/>
    <w:rsid w:val="002D2AB1"/>
    <w:rsid w:val="002D3BBE"/>
    <w:rsid w:val="002D70A7"/>
    <w:rsid w:val="002E0803"/>
    <w:rsid w:val="00303A12"/>
    <w:rsid w:val="00321743"/>
    <w:rsid w:val="00327D55"/>
    <w:rsid w:val="00334B2F"/>
    <w:rsid w:val="00336D16"/>
    <w:rsid w:val="003376D8"/>
    <w:rsid w:val="00342660"/>
    <w:rsid w:val="00355CAC"/>
    <w:rsid w:val="00357624"/>
    <w:rsid w:val="0037648B"/>
    <w:rsid w:val="00381EFD"/>
    <w:rsid w:val="00383BE7"/>
    <w:rsid w:val="00390634"/>
    <w:rsid w:val="0039312E"/>
    <w:rsid w:val="003B3E74"/>
    <w:rsid w:val="003B7B14"/>
    <w:rsid w:val="003C4273"/>
    <w:rsid w:val="003C478F"/>
    <w:rsid w:val="003C4BDD"/>
    <w:rsid w:val="003D0780"/>
    <w:rsid w:val="003D59DA"/>
    <w:rsid w:val="003E1F7E"/>
    <w:rsid w:val="003E4F54"/>
    <w:rsid w:val="003E75E1"/>
    <w:rsid w:val="003E7F1E"/>
    <w:rsid w:val="003F05CD"/>
    <w:rsid w:val="003F742E"/>
    <w:rsid w:val="0041003C"/>
    <w:rsid w:val="0041341A"/>
    <w:rsid w:val="00413B9E"/>
    <w:rsid w:val="00420B9E"/>
    <w:rsid w:val="00422471"/>
    <w:rsid w:val="0042619D"/>
    <w:rsid w:val="004270ED"/>
    <w:rsid w:val="00433810"/>
    <w:rsid w:val="00436C9A"/>
    <w:rsid w:val="00437DFF"/>
    <w:rsid w:val="004428A1"/>
    <w:rsid w:val="00445F95"/>
    <w:rsid w:val="00452446"/>
    <w:rsid w:val="00452FE3"/>
    <w:rsid w:val="004662DF"/>
    <w:rsid w:val="0047076C"/>
    <w:rsid w:val="00475103"/>
    <w:rsid w:val="004774D1"/>
    <w:rsid w:val="00483736"/>
    <w:rsid w:val="00487CB6"/>
    <w:rsid w:val="00487CF8"/>
    <w:rsid w:val="00497B65"/>
    <w:rsid w:val="004A6043"/>
    <w:rsid w:val="004A7CD9"/>
    <w:rsid w:val="004B0041"/>
    <w:rsid w:val="004B7EBC"/>
    <w:rsid w:val="004C113C"/>
    <w:rsid w:val="004C5ECB"/>
    <w:rsid w:val="004D2457"/>
    <w:rsid w:val="004D410B"/>
    <w:rsid w:val="004D6481"/>
    <w:rsid w:val="004D7A00"/>
    <w:rsid w:val="004E2AEA"/>
    <w:rsid w:val="00500F23"/>
    <w:rsid w:val="00502253"/>
    <w:rsid w:val="00516106"/>
    <w:rsid w:val="00517F80"/>
    <w:rsid w:val="0052293B"/>
    <w:rsid w:val="00526E12"/>
    <w:rsid w:val="00530EC3"/>
    <w:rsid w:val="0053228A"/>
    <w:rsid w:val="00535D88"/>
    <w:rsid w:val="0054426A"/>
    <w:rsid w:val="00554340"/>
    <w:rsid w:val="005552A4"/>
    <w:rsid w:val="00557C96"/>
    <w:rsid w:val="0056200F"/>
    <w:rsid w:val="00574914"/>
    <w:rsid w:val="005770C7"/>
    <w:rsid w:val="005901CE"/>
    <w:rsid w:val="005904E4"/>
    <w:rsid w:val="005A219F"/>
    <w:rsid w:val="005A64E2"/>
    <w:rsid w:val="005A789E"/>
    <w:rsid w:val="005B6C37"/>
    <w:rsid w:val="005C5D69"/>
    <w:rsid w:val="005F2C58"/>
    <w:rsid w:val="00600F8E"/>
    <w:rsid w:val="006141AE"/>
    <w:rsid w:val="006243FD"/>
    <w:rsid w:val="00624C5B"/>
    <w:rsid w:val="00625B17"/>
    <w:rsid w:val="00634CC7"/>
    <w:rsid w:val="0064204B"/>
    <w:rsid w:val="00644D1B"/>
    <w:rsid w:val="0066123D"/>
    <w:rsid w:val="00664EF9"/>
    <w:rsid w:val="0066766A"/>
    <w:rsid w:val="00674361"/>
    <w:rsid w:val="006755F5"/>
    <w:rsid w:val="006843F3"/>
    <w:rsid w:val="00686C67"/>
    <w:rsid w:val="0069256A"/>
    <w:rsid w:val="006925E0"/>
    <w:rsid w:val="00692C2F"/>
    <w:rsid w:val="00693F72"/>
    <w:rsid w:val="006953F8"/>
    <w:rsid w:val="006A3EBD"/>
    <w:rsid w:val="006A4BD3"/>
    <w:rsid w:val="006B0179"/>
    <w:rsid w:val="006B258F"/>
    <w:rsid w:val="006D24FB"/>
    <w:rsid w:val="006E24FC"/>
    <w:rsid w:val="006E2811"/>
    <w:rsid w:val="006F6005"/>
    <w:rsid w:val="00706637"/>
    <w:rsid w:val="007136D6"/>
    <w:rsid w:val="00717CEF"/>
    <w:rsid w:val="007224F6"/>
    <w:rsid w:val="007230EB"/>
    <w:rsid w:val="0072475D"/>
    <w:rsid w:val="00725969"/>
    <w:rsid w:val="00726531"/>
    <w:rsid w:val="00743731"/>
    <w:rsid w:val="00752E00"/>
    <w:rsid w:val="007567E7"/>
    <w:rsid w:val="007609C3"/>
    <w:rsid w:val="00780FF5"/>
    <w:rsid w:val="00783499"/>
    <w:rsid w:val="00785490"/>
    <w:rsid w:val="00791DB5"/>
    <w:rsid w:val="0079245C"/>
    <w:rsid w:val="007946B5"/>
    <w:rsid w:val="00795BDE"/>
    <w:rsid w:val="007975BB"/>
    <w:rsid w:val="007A3227"/>
    <w:rsid w:val="007B2E30"/>
    <w:rsid w:val="007B7F60"/>
    <w:rsid w:val="007C5181"/>
    <w:rsid w:val="007C7931"/>
    <w:rsid w:val="007E6F04"/>
    <w:rsid w:val="0080641B"/>
    <w:rsid w:val="008139AC"/>
    <w:rsid w:val="008167D4"/>
    <w:rsid w:val="00821AA2"/>
    <w:rsid w:val="00826C12"/>
    <w:rsid w:val="008305FC"/>
    <w:rsid w:val="008403D2"/>
    <w:rsid w:val="00843776"/>
    <w:rsid w:val="00845749"/>
    <w:rsid w:val="00847E08"/>
    <w:rsid w:val="00850EF4"/>
    <w:rsid w:val="008535E8"/>
    <w:rsid w:val="0086436B"/>
    <w:rsid w:val="008721EF"/>
    <w:rsid w:val="008807CA"/>
    <w:rsid w:val="00882138"/>
    <w:rsid w:val="008A05F0"/>
    <w:rsid w:val="008B0B26"/>
    <w:rsid w:val="008B7C45"/>
    <w:rsid w:val="008C350C"/>
    <w:rsid w:val="008C3862"/>
    <w:rsid w:val="008C6196"/>
    <w:rsid w:val="008C6AA1"/>
    <w:rsid w:val="008D0578"/>
    <w:rsid w:val="008D221E"/>
    <w:rsid w:val="008D35C0"/>
    <w:rsid w:val="008E3292"/>
    <w:rsid w:val="008E733F"/>
    <w:rsid w:val="008E7B85"/>
    <w:rsid w:val="008F0058"/>
    <w:rsid w:val="008F36D8"/>
    <w:rsid w:val="009021DF"/>
    <w:rsid w:val="009053AB"/>
    <w:rsid w:val="009140D3"/>
    <w:rsid w:val="0092220B"/>
    <w:rsid w:val="00925469"/>
    <w:rsid w:val="009266B0"/>
    <w:rsid w:val="009350D3"/>
    <w:rsid w:val="00944D4D"/>
    <w:rsid w:val="00945EF2"/>
    <w:rsid w:val="0095249F"/>
    <w:rsid w:val="00955574"/>
    <w:rsid w:val="009558D8"/>
    <w:rsid w:val="00960728"/>
    <w:rsid w:val="00961A4B"/>
    <w:rsid w:val="00961EDE"/>
    <w:rsid w:val="00965519"/>
    <w:rsid w:val="00965534"/>
    <w:rsid w:val="009707DD"/>
    <w:rsid w:val="00976EB2"/>
    <w:rsid w:val="009923A3"/>
    <w:rsid w:val="009A3775"/>
    <w:rsid w:val="009B47D4"/>
    <w:rsid w:val="009B502E"/>
    <w:rsid w:val="009B7DC3"/>
    <w:rsid w:val="009C17FF"/>
    <w:rsid w:val="009C2757"/>
    <w:rsid w:val="009C7C4C"/>
    <w:rsid w:val="009D1993"/>
    <w:rsid w:val="009D3DDC"/>
    <w:rsid w:val="009D41EB"/>
    <w:rsid w:val="009D51A2"/>
    <w:rsid w:val="009E416D"/>
    <w:rsid w:val="009F730B"/>
    <w:rsid w:val="009F74A7"/>
    <w:rsid w:val="00A11CD9"/>
    <w:rsid w:val="00A13D2F"/>
    <w:rsid w:val="00A15692"/>
    <w:rsid w:val="00A242BB"/>
    <w:rsid w:val="00A278F5"/>
    <w:rsid w:val="00A472F4"/>
    <w:rsid w:val="00A5154B"/>
    <w:rsid w:val="00A55AD4"/>
    <w:rsid w:val="00A60C4F"/>
    <w:rsid w:val="00A67B5B"/>
    <w:rsid w:val="00A70750"/>
    <w:rsid w:val="00A71BE9"/>
    <w:rsid w:val="00A742AE"/>
    <w:rsid w:val="00A762FC"/>
    <w:rsid w:val="00A906C0"/>
    <w:rsid w:val="00A97DB0"/>
    <w:rsid w:val="00AA2207"/>
    <w:rsid w:val="00AB2963"/>
    <w:rsid w:val="00AB41CB"/>
    <w:rsid w:val="00AC0D79"/>
    <w:rsid w:val="00AC6B51"/>
    <w:rsid w:val="00AD4483"/>
    <w:rsid w:val="00AF2433"/>
    <w:rsid w:val="00AF6C88"/>
    <w:rsid w:val="00B05634"/>
    <w:rsid w:val="00B140F7"/>
    <w:rsid w:val="00B25436"/>
    <w:rsid w:val="00B27F9E"/>
    <w:rsid w:val="00B31399"/>
    <w:rsid w:val="00B3211E"/>
    <w:rsid w:val="00B361F5"/>
    <w:rsid w:val="00B40420"/>
    <w:rsid w:val="00B4127F"/>
    <w:rsid w:val="00B42022"/>
    <w:rsid w:val="00B42D5B"/>
    <w:rsid w:val="00B45985"/>
    <w:rsid w:val="00B46238"/>
    <w:rsid w:val="00B504BF"/>
    <w:rsid w:val="00B50D4F"/>
    <w:rsid w:val="00B517B8"/>
    <w:rsid w:val="00B52E6F"/>
    <w:rsid w:val="00B553CE"/>
    <w:rsid w:val="00B6058B"/>
    <w:rsid w:val="00B64C5B"/>
    <w:rsid w:val="00B65077"/>
    <w:rsid w:val="00B65EA2"/>
    <w:rsid w:val="00B832C2"/>
    <w:rsid w:val="00B839E3"/>
    <w:rsid w:val="00B86F7F"/>
    <w:rsid w:val="00B9035E"/>
    <w:rsid w:val="00BA7F80"/>
    <w:rsid w:val="00BC14DF"/>
    <w:rsid w:val="00BD20BF"/>
    <w:rsid w:val="00BD5B3B"/>
    <w:rsid w:val="00BD5CB2"/>
    <w:rsid w:val="00BE1C78"/>
    <w:rsid w:val="00BE3C77"/>
    <w:rsid w:val="00BF25A1"/>
    <w:rsid w:val="00BF3451"/>
    <w:rsid w:val="00BF42F7"/>
    <w:rsid w:val="00BF5BAD"/>
    <w:rsid w:val="00BF5F72"/>
    <w:rsid w:val="00C029FD"/>
    <w:rsid w:val="00C03FF3"/>
    <w:rsid w:val="00C16EBF"/>
    <w:rsid w:val="00C247C2"/>
    <w:rsid w:val="00C301F3"/>
    <w:rsid w:val="00C3434C"/>
    <w:rsid w:val="00C36946"/>
    <w:rsid w:val="00C40DBC"/>
    <w:rsid w:val="00C52F2F"/>
    <w:rsid w:val="00C56B52"/>
    <w:rsid w:val="00C6444E"/>
    <w:rsid w:val="00C65B65"/>
    <w:rsid w:val="00C73709"/>
    <w:rsid w:val="00C76DE9"/>
    <w:rsid w:val="00C817F6"/>
    <w:rsid w:val="00C961AA"/>
    <w:rsid w:val="00CA0B90"/>
    <w:rsid w:val="00CA6F86"/>
    <w:rsid w:val="00CB33AB"/>
    <w:rsid w:val="00CB59B8"/>
    <w:rsid w:val="00CC3F09"/>
    <w:rsid w:val="00CD3576"/>
    <w:rsid w:val="00CD48AF"/>
    <w:rsid w:val="00CD578C"/>
    <w:rsid w:val="00CD5804"/>
    <w:rsid w:val="00CE0D32"/>
    <w:rsid w:val="00CE754D"/>
    <w:rsid w:val="00D26136"/>
    <w:rsid w:val="00D40301"/>
    <w:rsid w:val="00D50198"/>
    <w:rsid w:val="00D50234"/>
    <w:rsid w:val="00D62F3A"/>
    <w:rsid w:val="00D6524F"/>
    <w:rsid w:val="00D73D48"/>
    <w:rsid w:val="00D82F4B"/>
    <w:rsid w:val="00D934A9"/>
    <w:rsid w:val="00DC078F"/>
    <w:rsid w:val="00DC4276"/>
    <w:rsid w:val="00DD37E9"/>
    <w:rsid w:val="00DE519F"/>
    <w:rsid w:val="00DE79C7"/>
    <w:rsid w:val="00DF047C"/>
    <w:rsid w:val="00DF43D1"/>
    <w:rsid w:val="00DF4BA5"/>
    <w:rsid w:val="00DF57CF"/>
    <w:rsid w:val="00E1368D"/>
    <w:rsid w:val="00E15985"/>
    <w:rsid w:val="00E175B8"/>
    <w:rsid w:val="00E20EAE"/>
    <w:rsid w:val="00E221F6"/>
    <w:rsid w:val="00E23B26"/>
    <w:rsid w:val="00E24E98"/>
    <w:rsid w:val="00E3125A"/>
    <w:rsid w:val="00E42591"/>
    <w:rsid w:val="00E4323B"/>
    <w:rsid w:val="00E44364"/>
    <w:rsid w:val="00E44A44"/>
    <w:rsid w:val="00E47DB9"/>
    <w:rsid w:val="00E54051"/>
    <w:rsid w:val="00E605D8"/>
    <w:rsid w:val="00E60EE6"/>
    <w:rsid w:val="00E61EDB"/>
    <w:rsid w:val="00E62430"/>
    <w:rsid w:val="00E64EEC"/>
    <w:rsid w:val="00E74334"/>
    <w:rsid w:val="00E8205C"/>
    <w:rsid w:val="00E9281D"/>
    <w:rsid w:val="00EB0C88"/>
    <w:rsid w:val="00EB6948"/>
    <w:rsid w:val="00EC1F1E"/>
    <w:rsid w:val="00EC3574"/>
    <w:rsid w:val="00ED001E"/>
    <w:rsid w:val="00ED3A9E"/>
    <w:rsid w:val="00EE17B9"/>
    <w:rsid w:val="00EE2C2A"/>
    <w:rsid w:val="00EE34C6"/>
    <w:rsid w:val="00EE3C51"/>
    <w:rsid w:val="00EE659A"/>
    <w:rsid w:val="00EE748F"/>
    <w:rsid w:val="00EF024D"/>
    <w:rsid w:val="00EF0917"/>
    <w:rsid w:val="00EF09FA"/>
    <w:rsid w:val="00EF4B03"/>
    <w:rsid w:val="00F052AC"/>
    <w:rsid w:val="00F15E4B"/>
    <w:rsid w:val="00F25E21"/>
    <w:rsid w:val="00F3333F"/>
    <w:rsid w:val="00F34A2B"/>
    <w:rsid w:val="00F34B16"/>
    <w:rsid w:val="00F53BF0"/>
    <w:rsid w:val="00F7415A"/>
    <w:rsid w:val="00F90B4D"/>
    <w:rsid w:val="00F96789"/>
    <w:rsid w:val="00F96ABF"/>
    <w:rsid w:val="00FA1D2E"/>
    <w:rsid w:val="00FA3ED2"/>
    <w:rsid w:val="00FB00E0"/>
    <w:rsid w:val="00FB1FC7"/>
    <w:rsid w:val="00FD091C"/>
    <w:rsid w:val="00FD1782"/>
    <w:rsid w:val="00FD1CE2"/>
    <w:rsid w:val="00FD503A"/>
    <w:rsid w:val="00FE1689"/>
    <w:rsid w:val="00FE1C6B"/>
    <w:rsid w:val="00FE4091"/>
    <w:rsid w:val="00FE6143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EA5BC"/>
  <w15:docId w15:val="{036D72F7-7B40-4CFC-89A3-D7B5674B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a"/>
    <w:rsid w:val="00BE3C7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ext">
    <w:name w:val="Text"/>
    <w:basedOn w:val="a"/>
    <w:rsid w:val="00693F72"/>
    <w:pPr>
      <w:spacing w:before="60" w:after="40" w:line="360" w:lineRule="auto"/>
      <w:ind w:firstLine="720"/>
      <w:jc w:val="both"/>
    </w:pPr>
    <w:rPr>
      <w:rFonts w:ascii="Arial LatArm" w:hAnsi="Arial LatArm"/>
      <w:sz w:val="22"/>
      <w:szCs w:val="20"/>
      <w:lang w:val="en-US" w:eastAsia="en-US"/>
    </w:rPr>
  </w:style>
  <w:style w:type="paragraph" w:styleId="a3">
    <w:name w:val="Balloon Text"/>
    <w:basedOn w:val="a"/>
    <w:semiHidden/>
    <w:rsid w:val="00693F7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F5296"/>
    <w:pPr>
      <w:jc w:val="center"/>
    </w:pPr>
    <w:rPr>
      <w:rFonts w:ascii="Arial Armenian" w:hAnsi="Arial Armenian"/>
      <w:i/>
      <w:sz w:val="20"/>
      <w:szCs w:val="20"/>
      <w:lang w:val="en-AU" w:eastAsia="en-US"/>
    </w:rPr>
  </w:style>
  <w:style w:type="paragraph" w:styleId="a4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5"/>
    <w:uiPriority w:val="99"/>
    <w:qFormat/>
    <w:rsid w:val="00072010"/>
    <w:pPr>
      <w:spacing w:before="100" w:beforeAutospacing="1" w:after="100" w:afterAutospacing="1"/>
    </w:pPr>
  </w:style>
  <w:style w:type="paragraph" w:styleId="a6">
    <w:name w:val="Body Text"/>
    <w:basedOn w:val="a"/>
    <w:rsid w:val="00072010"/>
    <w:pPr>
      <w:spacing w:after="120"/>
    </w:pPr>
    <w:rPr>
      <w:sz w:val="20"/>
      <w:szCs w:val="20"/>
      <w:lang w:val="en-US" w:eastAsia="en-US"/>
    </w:rPr>
  </w:style>
  <w:style w:type="paragraph" w:customStyle="1" w:styleId="Char">
    <w:name w:val="Char"/>
    <w:basedOn w:val="a"/>
    <w:rsid w:val="00BE1C78"/>
    <w:rPr>
      <w:lang w:val="pl-PL" w:eastAsia="pl-PL"/>
    </w:rPr>
  </w:style>
  <w:style w:type="paragraph" w:customStyle="1" w:styleId="a7">
    <w:name w:val="Знак"/>
    <w:basedOn w:val="a"/>
    <w:next w:val="a"/>
    <w:rsid w:val="00336D1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8">
    <w:name w:val="List Paragraph"/>
    <w:aliases w:val="Akapit z listą BS,List Paragraph 1,Table no. List Paragraph,Bullet1,References,List Paragraph (numbered (a)),IBL List Paragraph,List Paragraph nowy,Numbered List Paragraph,List_Paragraph,Multilevel para_II,Абзац списка3,Bullet Points"/>
    <w:basedOn w:val="a"/>
    <w:link w:val="a9"/>
    <w:uiPriority w:val="34"/>
    <w:qFormat/>
    <w:rsid w:val="00E64E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">
    <w:name w:val="Body Text Indent 3"/>
    <w:basedOn w:val="a"/>
    <w:link w:val="30"/>
    <w:rsid w:val="00795BDE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95BDE"/>
    <w:rPr>
      <w:sz w:val="16"/>
      <w:szCs w:val="16"/>
      <w:lang w:val="ru-RU" w:eastAsia="ru-RU"/>
    </w:rPr>
  </w:style>
  <w:style w:type="paragraph" w:customStyle="1" w:styleId="norm">
    <w:name w:val="norm"/>
    <w:basedOn w:val="a"/>
    <w:link w:val="normChar"/>
    <w:rsid w:val="00795BD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lblnewsfulltext">
    <w:name w:val="lblnewsfulltext"/>
    <w:rsid w:val="00795BDE"/>
  </w:style>
  <w:style w:type="paragraph" w:customStyle="1" w:styleId="DefaultParagraphFontParaChar">
    <w:name w:val="Default Paragraph Font Para Char"/>
    <w:basedOn w:val="a"/>
    <w:locked/>
    <w:rsid w:val="00E74334"/>
    <w:pPr>
      <w:spacing w:after="160"/>
    </w:pPr>
    <w:rPr>
      <w:rFonts w:ascii="Verdana" w:eastAsia="Batang" w:hAnsi="Verdana" w:cs="Verdana"/>
      <w:lang w:val="en-GB" w:eastAsia="en-US"/>
    </w:rPr>
  </w:style>
  <w:style w:type="character" w:styleId="aa">
    <w:name w:val="Hyperlink"/>
    <w:uiPriority w:val="99"/>
    <w:unhideWhenUsed/>
    <w:rsid w:val="006B258F"/>
    <w:rPr>
      <w:color w:val="757E88"/>
      <w:u w:val="single"/>
    </w:rPr>
  </w:style>
  <w:style w:type="character" w:customStyle="1" w:styleId="20">
    <w:name w:val="Основной текст 2 Знак"/>
    <w:link w:val="2"/>
    <w:rsid w:val="009D51A2"/>
    <w:rPr>
      <w:rFonts w:ascii="Arial Armenian" w:hAnsi="Arial Armenian"/>
      <w:i/>
      <w:lang w:val="en-AU"/>
    </w:rPr>
  </w:style>
  <w:style w:type="character" w:styleId="ab">
    <w:name w:val="Strong"/>
    <w:qFormat/>
    <w:rsid w:val="00DE79C7"/>
    <w:rPr>
      <w:b/>
      <w:bCs/>
    </w:rPr>
  </w:style>
  <w:style w:type="paragraph" w:customStyle="1" w:styleId="mechtex">
    <w:name w:val="mechtex"/>
    <w:basedOn w:val="a"/>
    <w:link w:val="mechtexChar"/>
    <w:rsid w:val="00FE6143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Char">
    <w:name w:val="mechtex Char"/>
    <w:link w:val="mechtex"/>
    <w:rsid w:val="00FE6143"/>
    <w:rPr>
      <w:rFonts w:ascii="Arial Armenian" w:hAnsi="Arial Armenian"/>
      <w:sz w:val="22"/>
      <w:lang w:eastAsia="ru-RU"/>
    </w:rPr>
  </w:style>
  <w:style w:type="character" w:customStyle="1" w:styleId="a5">
    <w:name w:val="Обычный (веб) Знак"/>
    <w:aliases w:val="webb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4"/>
    <w:uiPriority w:val="99"/>
    <w:locked/>
    <w:rsid w:val="002A0BAF"/>
    <w:rPr>
      <w:sz w:val="24"/>
      <w:szCs w:val="24"/>
      <w:lang w:val="ru-RU" w:eastAsia="ru-RU"/>
    </w:rPr>
  </w:style>
  <w:style w:type="character" w:customStyle="1" w:styleId="normChar">
    <w:name w:val="norm Char"/>
    <w:link w:val="norm"/>
    <w:rsid w:val="007E6F04"/>
    <w:rPr>
      <w:rFonts w:ascii="Arial Armenian" w:hAnsi="Arial Armenian"/>
      <w:sz w:val="22"/>
      <w:lang w:eastAsia="ru-RU"/>
    </w:rPr>
  </w:style>
  <w:style w:type="character" w:customStyle="1" w:styleId="a9">
    <w:name w:val="Абзац списка Знак"/>
    <w:aliases w:val="Akapit z listą BS Знак,List Paragraph 1 Знак,Table no. List Paragraph Знак,Bullet1 Знак,References Знак,List Paragraph (numbered (a)) Знак,IBL List Paragraph Знак,List Paragraph nowy Знак,Numbered List Paragraph Знак,Абзац списка3 Знак"/>
    <w:link w:val="a8"/>
    <w:uiPriority w:val="34"/>
    <w:locked/>
    <w:rsid w:val="00F15E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ECD03-7419-4211-AF9F-D865301B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ÐÐ ýÇÝ³ÝëÝ»ñÇ ¨ ¿ÏáÝáÙÇÏ³ÛÇ Ý³Ë³ñ³ñÇ</vt:lpstr>
      <vt:lpstr>ÐÐ ýÇÝ³ÝëÝ»ñÇ ¨ ¿ÏáÝáÙÇÏ³ÛÇ Ý³Ë³ñ³ñÇ</vt:lpstr>
    </vt:vector>
  </TitlesOfParts>
  <Company>MFE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ÐÐ ýÇÝ³ÝëÝ»ñÇ ¨ ¿ÏáÝáÙÇÏ³ÛÇ Ý³Ë³ñ³ñÇ</dc:title>
  <dc:creator>MFE</dc:creator>
  <cp:keywords>https:/mul2-minfin.gov.am/tasks/309597/oneclick/e373163ae908c9ac455c9390a2d69355b484ee5dcebc97ef52fb83cf010e37bf.docx?token=e6159fba2c25e553255b33228d94e89d</cp:keywords>
  <cp:lastModifiedBy>Пользователь</cp:lastModifiedBy>
  <cp:revision>12</cp:revision>
  <cp:lastPrinted>2019-10-03T12:48:00Z</cp:lastPrinted>
  <dcterms:created xsi:type="dcterms:W3CDTF">2021-05-18T08:21:00Z</dcterms:created>
  <dcterms:modified xsi:type="dcterms:W3CDTF">2021-06-08T08:45:00Z</dcterms:modified>
</cp:coreProperties>
</file>