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CD" w:rsidRPr="008571CD" w:rsidRDefault="008571CD" w:rsidP="008571CD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95" w:firstLine="90"/>
        <w:jc w:val="center"/>
        <w:rPr>
          <w:rFonts w:ascii="GHEA Grapalat" w:hAnsi="GHEA Grapalat"/>
          <w:b/>
          <w:bCs/>
          <w:lang w:val="en-US"/>
        </w:rPr>
      </w:pPr>
      <w:r w:rsidRPr="008571CD">
        <w:rPr>
          <w:rFonts w:ascii="GHEA Grapalat" w:hAnsi="GHEA Grapalat"/>
          <w:b/>
          <w:bCs/>
          <w:lang w:val="en-US"/>
        </w:rPr>
        <w:t xml:space="preserve">ՀԻՄՆԱՎՈՐՈՒՄ </w:t>
      </w:r>
    </w:p>
    <w:p w:rsidR="00173C32" w:rsidRPr="00C80D9E" w:rsidRDefault="00173C32" w:rsidP="00173C3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 w:rsidRPr="00C80D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ՀԱՅԱՍՏԱՆԻ ՀԱՆՐԱՊԵՏՈՒԹՅԱՆ ԿԱՌԱՎԱՐՈՒԹՅԱՆ 2006 ԹՎԱԿԱՆԻ ՀՈՒՆՎԱՐԻ 19-Ի N 765-Ն ՈՐՈՇՄԱՆ ՄԵՋ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ՓՈՓՈԽՈՒԹՅՈՒՆՆԵՐ ԵՎ</w:t>
      </w:r>
      <w:r w:rsidRPr="00C80D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ԼՐԱՑՈՒՄ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ՆԵՐ</w:t>
      </w:r>
      <w:r w:rsidRPr="00C80D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ԿԱՏԱՐԵԼՈՒ ՄԱՍԻՆ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8571CD" w:rsidRDefault="008571CD" w:rsidP="008571CD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95" w:firstLine="90"/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en-US"/>
        </w:rPr>
        <w:t xml:space="preserve">ԿԱՌԱՎԱՐՈՒԹՅԱՆ ՈՐՈՇՄԱՆ </w:t>
      </w:r>
      <w:r w:rsidR="006328DD">
        <w:rPr>
          <w:rFonts w:ascii="GHEA Grapalat" w:hAnsi="GHEA Grapalat"/>
          <w:b/>
          <w:bCs/>
          <w:lang w:val="en-US"/>
        </w:rPr>
        <w:t xml:space="preserve">ՆԱԽԱԳԾԻ ԸՆԴՈՒՆՄԱՆ </w:t>
      </w:r>
      <w:r>
        <w:rPr>
          <w:rFonts w:ascii="GHEA Grapalat" w:hAnsi="GHEA Grapalat"/>
          <w:b/>
          <w:bCs/>
          <w:lang w:val="en-US"/>
        </w:rPr>
        <w:t>ՄԱՍԻՆ</w:t>
      </w:r>
    </w:p>
    <w:p w:rsidR="008571CD" w:rsidRDefault="008571CD" w:rsidP="008571CD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95" w:firstLine="90"/>
        <w:rPr>
          <w:rFonts w:ascii="GHEA Grapalat" w:hAnsi="GHEA Grapalat"/>
          <w:bCs/>
          <w:lang w:val="en-US"/>
        </w:rPr>
      </w:pPr>
    </w:p>
    <w:p w:rsidR="004B5CB4" w:rsidRPr="004B5CB4" w:rsidRDefault="004B5CB4" w:rsidP="004B5CB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9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4B5CB4">
        <w:rPr>
          <w:rFonts w:ascii="GHEA Grapalat" w:hAnsi="GHEA Grapalat"/>
          <w:b/>
          <w:color w:val="000000"/>
          <w:shd w:val="clear" w:color="auto" w:fill="FFFFFF"/>
          <w:lang w:val="en-US"/>
        </w:rPr>
        <w:t>Կ</w:t>
      </w:r>
      <w:r w:rsidRPr="004B5CB4">
        <w:rPr>
          <w:rFonts w:ascii="GHEA Grapalat" w:hAnsi="GHEA Grapalat"/>
          <w:b/>
          <w:color w:val="000000"/>
          <w:shd w:val="clear" w:color="auto" w:fill="FFFFFF"/>
        </w:rPr>
        <w:t>արգավորման ենթակա ոլորտի սահմանումը, առկա</w:t>
      </w:r>
      <w:r w:rsidRPr="004B5CB4"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4B5CB4">
        <w:rPr>
          <w:rFonts w:ascii="GHEA Grapalat" w:hAnsi="GHEA Grapalat"/>
          <w:b/>
          <w:color w:val="000000"/>
          <w:shd w:val="clear" w:color="auto" w:fill="FFFFFF"/>
        </w:rPr>
        <w:t>իրավիճակը</w:t>
      </w:r>
      <w:r w:rsidRPr="004B5CB4">
        <w:rPr>
          <w:rFonts w:ascii="GHEA Grapalat" w:hAnsi="GHEA Grapalat"/>
          <w:b/>
          <w:color w:val="000000"/>
          <w:shd w:val="clear" w:color="auto" w:fill="FFFFFF"/>
          <w:lang w:val="en-US"/>
        </w:rPr>
        <w:t>.</w:t>
      </w:r>
      <w:r w:rsidRPr="004B5CB4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</w:p>
    <w:p w:rsidR="00D20851" w:rsidRPr="00D20851" w:rsidRDefault="00D20851" w:rsidP="004B5CB4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450"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B066F">
        <w:rPr>
          <w:rFonts w:ascii="GHEA Grapalat" w:hAnsi="GHEA Grapalat"/>
          <w:color w:val="000000"/>
          <w:shd w:val="clear" w:color="auto" w:fill="FFFFFF"/>
          <w:lang w:val="hy-AM"/>
        </w:rPr>
        <w:t>«Ավտոմոբիլային ճանապարհների մասին»</w:t>
      </w:r>
      <w:r w:rsidRPr="008571CD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օրենքում փոփոխություններ և լրացումներ կատարելու մասին» 2020 թվականի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դեկտեմբերի 10-ի ՀՕ-499-Ն օրենքով փոփոխություն է կատարվել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«</w:t>
      </w:r>
      <w:r w:rsidR="008571CD" w:rsidRPr="00CC56D7">
        <w:rPr>
          <w:rFonts w:ascii="GHEA Grapalat" w:hAnsi="GHEA Grapalat"/>
          <w:color w:val="000000"/>
          <w:shd w:val="clear" w:color="auto" w:fill="FFFFFF"/>
          <w:lang w:val="hy-AM"/>
        </w:rPr>
        <w:t>Ավտոմոբիլային ճանապարհների մասին»</w:t>
      </w:r>
      <w:r w:rsidR="008571CD" w:rsidRPr="004B5CB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8571CD" w:rsidRPr="00CC56D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571CD">
        <w:rPr>
          <w:rFonts w:ascii="GHEA Grapalat" w:hAnsi="GHEA Grapalat"/>
          <w:color w:val="000000"/>
          <w:shd w:val="clear" w:color="auto" w:fill="FFFFFF"/>
          <w:lang w:val="hy-AM"/>
        </w:rPr>
        <w:t>2006</w:t>
      </w:r>
      <w:r w:rsidR="008571CD" w:rsidRPr="00CC56D7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 դեկտեմբերի</w:t>
      </w:r>
      <w:r w:rsidR="008571CD">
        <w:rPr>
          <w:rFonts w:ascii="GHEA Grapalat" w:hAnsi="GHEA Grapalat"/>
          <w:color w:val="000000"/>
          <w:shd w:val="clear" w:color="auto" w:fill="FFFFFF"/>
          <w:lang w:val="hy-AM"/>
        </w:rPr>
        <w:t xml:space="preserve"> 5</w:t>
      </w:r>
      <w:r w:rsidR="008571CD" w:rsidRPr="00CC56D7">
        <w:rPr>
          <w:rFonts w:ascii="GHEA Grapalat" w:hAnsi="GHEA Grapalat"/>
          <w:color w:val="000000"/>
          <w:shd w:val="clear" w:color="auto" w:fill="FFFFFF"/>
          <w:lang w:val="hy-AM"/>
        </w:rPr>
        <w:t>-ի ՀՕ-</w:t>
      </w:r>
      <w:r w:rsidR="008571CD" w:rsidRPr="004B5CB4">
        <w:rPr>
          <w:rFonts w:ascii="GHEA Grapalat" w:hAnsi="GHEA Grapalat"/>
          <w:color w:val="000000"/>
          <w:shd w:val="clear" w:color="auto" w:fill="FFFFFF"/>
          <w:lang w:val="hy-AM"/>
        </w:rPr>
        <w:t>240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-Ն օրենքում</w:t>
      </w:r>
      <w:r w:rsidR="008571CD" w:rsidRPr="00CC56D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B5CB4" w:rsidRPr="00D20851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proofErr w:type="spellStart"/>
      <w:r w:rsidR="004B5CB4" w:rsidRPr="00D20851">
        <w:rPr>
          <w:rFonts w:ascii="GHEA Grapalat" w:hAnsi="GHEA Grapalat"/>
          <w:color w:val="000000"/>
          <w:shd w:val="clear" w:color="auto" w:fill="FFFFFF"/>
          <w:lang w:val="hy-AM"/>
        </w:rPr>
        <w:t>այսուհետ</w:t>
      </w:r>
      <w:proofErr w:type="spellEnd"/>
      <w:r w:rsidR="004B5CB4" w:rsidRPr="00D20851">
        <w:rPr>
          <w:rFonts w:ascii="GHEA Grapalat" w:hAnsi="GHEA Grapalat"/>
          <w:color w:val="000000"/>
          <w:shd w:val="clear" w:color="auto" w:fill="FFFFFF"/>
          <w:lang w:val="hy-AM"/>
        </w:rPr>
        <w:t xml:space="preserve">՝ </w:t>
      </w:r>
      <w:proofErr w:type="spellStart"/>
      <w:r w:rsidR="004B5CB4" w:rsidRPr="00D20851">
        <w:rPr>
          <w:rFonts w:ascii="GHEA Grapalat" w:hAnsi="GHEA Grapalat"/>
          <w:color w:val="000000"/>
          <w:shd w:val="clear" w:color="auto" w:fill="FFFFFF"/>
          <w:lang w:val="hy-AM"/>
        </w:rPr>
        <w:t>Օրենք</w:t>
      </w:r>
      <w:proofErr w:type="spellEnd"/>
      <w:r w:rsidR="004B5CB4" w:rsidRPr="00D20851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D20851">
        <w:rPr>
          <w:rFonts w:ascii="GHEA Grapalat" w:hAnsi="GHEA Grapalat"/>
          <w:color w:val="000000"/>
          <w:shd w:val="clear" w:color="auto" w:fill="FFFFFF"/>
          <w:lang w:val="hy-AM"/>
        </w:rPr>
        <w:t xml:space="preserve"> և</w:t>
      </w:r>
      <w:r w:rsidR="004B5CB4" w:rsidRPr="00D2085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571CD" w:rsidRPr="004B5CB4">
        <w:rPr>
          <w:rFonts w:ascii="GHEA Grapalat" w:hAnsi="GHEA Grapalat"/>
          <w:color w:val="000000"/>
          <w:shd w:val="clear" w:color="auto" w:fill="FFFFFF"/>
          <w:lang w:val="hy-AM"/>
        </w:rPr>
        <w:t>14-րդ</w:t>
      </w:r>
      <w:r w:rsidR="008571CD" w:rsidRPr="00CC56D7">
        <w:rPr>
          <w:rFonts w:ascii="GHEA Grapalat" w:hAnsi="GHEA Grapalat"/>
          <w:color w:val="000000"/>
          <w:shd w:val="clear" w:color="auto" w:fill="FFFFFF"/>
          <w:lang w:val="hy-AM"/>
        </w:rPr>
        <w:t xml:space="preserve"> հոդվածի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6-րդ մաս</w:t>
      </w:r>
      <w:r w:rsidRPr="00D20851">
        <w:rPr>
          <w:rFonts w:ascii="GHEA Grapalat" w:hAnsi="GHEA Grapalat"/>
          <w:color w:val="000000"/>
          <w:shd w:val="clear" w:color="auto" w:fill="FFFFFF"/>
          <w:lang w:val="hy-AM"/>
        </w:rPr>
        <w:t xml:space="preserve">ը </w:t>
      </w:r>
      <w:proofErr w:type="spellStart"/>
      <w:r w:rsidRPr="00D20851">
        <w:rPr>
          <w:rFonts w:ascii="GHEA Grapalat" w:hAnsi="GHEA Grapalat"/>
          <w:color w:val="000000"/>
          <w:shd w:val="clear" w:color="auto" w:fill="FFFFFF"/>
          <w:lang w:val="hy-AM"/>
        </w:rPr>
        <w:t>շարադրվել</w:t>
      </w:r>
      <w:proofErr w:type="spellEnd"/>
      <w:r w:rsidRPr="00D20851">
        <w:rPr>
          <w:rFonts w:ascii="GHEA Grapalat" w:hAnsi="GHEA Grapalat"/>
          <w:color w:val="000000"/>
          <w:shd w:val="clear" w:color="auto" w:fill="FFFFFF"/>
          <w:lang w:val="hy-AM"/>
        </w:rPr>
        <w:t xml:space="preserve"> է </w:t>
      </w:r>
      <w:proofErr w:type="spellStart"/>
      <w:r w:rsidRPr="00D20851">
        <w:rPr>
          <w:rFonts w:ascii="GHEA Grapalat" w:hAnsi="GHEA Grapalat"/>
          <w:color w:val="000000"/>
          <w:shd w:val="clear" w:color="auto" w:fill="FFFFFF"/>
          <w:lang w:val="hy-AM"/>
        </w:rPr>
        <w:t>հետևյալ</w:t>
      </w:r>
      <w:proofErr w:type="spellEnd"/>
      <w:r w:rsidRPr="00D2085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D20851">
        <w:rPr>
          <w:rFonts w:ascii="GHEA Grapalat" w:hAnsi="GHEA Grapalat"/>
          <w:color w:val="000000"/>
          <w:shd w:val="clear" w:color="auto" w:fill="FFFFFF"/>
          <w:lang w:val="hy-AM"/>
        </w:rPr>
        <w:t>կերպ</w:t>
      </w:r>
      <w:proofErr w:type="spellEnd"/>
      <w:r w:rsidRPr="00D20851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D20851" w:rsidRDefault="0096331D" w:rsidP="004B5CB4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450"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D20851" w:rsidRPr="00D20851">
        <w:rPr>
          <w:rFonts w:ascii="GHEA Grapalat" w:hAnsi="GHEA Grapalat"/>
          <w:color w:val="000000"/>
          <w:shd w:val="clear" w:color="auto" w:fill="FFFFFF"/>
          <w:lang w:val="hy-AM"/>
        </w:rPr>
        <w:t>նդհանուր օգտագործման պետական և ընդհանուր օգտագործման ոչ պետական ավտոմոբիլային ճանապարհներին գովազդի (գովազդային վահանակի) տեղադրման, ինչպես նաև ապօրինի տեղադրված գովազդային վահանակի ապամոնտաժման կարգը սահմանում է Հայաստանի Հանրապետության կառավարությունը:</w:t>
      </w:r>
    </w:p>
    <w:p w:rsidR="004B5CB4" w:rsidRPr="004B5CB4" w:rsidRDefault="004B5CB4" w:rsidP="008571CD">
      <w:pPr>
        <w:pStyle w:val="NormalWeb"/>
        <w:shd w:val="clear" w:color="auto" w:fill="FFFFFF"/>
        <w:spacing w:before="0" w:beforeAutospacing="0" w:after="0" w:afterAutospacing="0" w:line="360" w:lineRule="auto"/>
        <w:ind w:left="-270" w:right="-450" w:firstLine="630"/>
        <w:jc w:val="both"/>
        <w:rPr>
          <w:rFonts w:ascii="GHEA Grapalat" w:hAnsi="GHEA Grapalat"/>
          <w:b/>
          <w:color w:val="000000"/>
          <w:shd w:val="clear" w:color="auto" w:fill="FFFFFF"/>
        </w:rPr>
      </w:pPr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2)</w:t>
      </w:r>
      <w:r w:rsidR="008571CD" w:rsidRPr="004B5CB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r w:rsidRPr="004B5CB4">
        <w:rPr>
          <w:rFonts w:ascii="GHEA Grapalat" w:hAnsi="GHEA Grapalat"/>
          <w:b/>
          <w:color w:val="000000"/>
          <w:shd w:val="clear" w:color="auto" w:fill="FFFFFF"/>
        </w:rPr>
        <w:t>Կարգավորման նպատակները</w:t>
      </w:r>
      <w:r>
        <w:rPr>
          <w:rFonts w:ascii="GHEA Grapalat" w:hAnsi="GHEA Grapalat"/>
          <w:b/>
          <w:color w:val="000000"/>
          <w:shd w:val="clear" w:color="auto" w:fill="FFFFFF"/>
        </w:rPr>
        <w:t>.</w:t>
      </w:r>
    </w:p>
    <w:p w:rsidR="00CF2523" w:rsidRDefault="00CF2523" w:rsidP="00CF2523">
      <w:pPr>
        <w:pStyle w:val="NormalWeb"/>
        <w:shd w:val="clear" w:color="auto" w:fill="FFFFFF"/>
        <w:spacing w:before="0" w:beforeAutospacing="0" w:after="0" w:afterAutospacing="0" w:line="360" w:lineRule="auto"/>
        <w:ind w:left="-270" w:right="-450" w:firstLine="810"/>
        <w:jc w:val="both"/>
        <w:rPr>
          <w:rFonts w:ascii="GHEA Grapalat" w:hAnsi="GHEA Grapalat"/>
          <w:bCs/>
          <w:color w:val="000000"/>
          <w:shd w:val="clear" w:color="auto" w:fill="FFFFFF"/>
          <w:lang w:val="en-US"/>
        </w:rPr>
      </w:pP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Հաշվի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առնելով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վերոգրյալը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՝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նհրաժեշտություն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առաջացել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en-US"/>
        </w:rPr>
        <w:t>Հ</w:t>
      </w:r>
      <w:r w:rsidRPr="00CF2523">
        <w:rPr>
          <w:rFonts w:ascii="GHEA Grapalat" w:hAnsi="GHEA Grapalat"/>
          <w:bCs/>
          <w:color w:val="000000"/>
          <w:shd w:val="clear" w:color="auto" w:fill="FFFFFF"/>
        </w:rPr>
        <w:t xml:space="preserve">այաստանի </w:t>
      </w:r>
      <w:r>
        <w:rPr>
          <w:rFonts w:ascii="GHEA Grapalat" w:hAnsi="GHEA Grapalat"/>
          <w:bCs/>
          <w:color w:val="000000"/>
          <w:shd w:val="clear" w:color="auto" w:fill="FFFFFF"/>
          <w:lang w:val="en-US"/>
        </w:rPr>
        <w:t>Հ</w:t>
      </w:r>
      <w:r w:rsidRPr="00CF2523">
        <w:rPr>
          <w:rFonts w:ascii="GHEA Grapalat" w:hAnsi="GHEA Grapalat"/>
          <w:bCs/>
          <w:color w:val="000000"/>
          <w:shd w:val="clear" w:color="auto" w:fill="FFFFFF"/>
        </w:rPr>
        <w:t>անրապետության կառավարութ</w:t>
      </w:r>
      <w:r>
        <w:rPr>
          <w:rFonts w:ascii="GHEA Grapalat" w:hAnsi="GHEA Grapalat"/>
          <w:bCs/>
          <w:color w:val="000000"/>
          <w:shd w:val="clear" w:color="auto" w:fill="FFFFFF"/>
        </w:rPr>
        <w:t xml:space="preserve">յան 2006 թվականի հունվարի 19-ի </w:t>
      </w:r>
      <w:r>
        <w:rPr>
          <w:rFonts w:ascii="GHEA Grapalat" w:hAnsi="GHEA Grapalat"/>
          <w:bCs/>
          <w:color w:val="000000"/>
          <w:shd w:val="clear" w:color="auto" w:fill="FFFFFF"/>
          <w:lang w:val="en-US"/>
        </w:rPr>
        <w:t>N</w:t>
      </w:r>
      <w:r w:rsidRPr="00CF2523">
        <w:rPr>
          <w:rFonts w:ascii="GHEA Grapalat" w:hAnsi="GHEA Grapalat"/>
          <w:bCs/>
          <w:color w:val="000000"/>
          <w:shd w:val="clear" w:color="auto" w:fill="FFFFFF"/>
        </w:rPr>
        <w:t xml:space="preserve"> 765-</w:t>
      </w:r>
      <w:r>
        <w:rPr>
          <w:rFonts w:ascii="GHEA Grapalat" w:hAnsi="GHEA Grapalat"/>
          <w:bCs/>
          <w:color w:val="000000"/>
          <w:shd w:val="clear" w:color="auto" w:fill="FFFFFF"/>
          <w:lang w:val="en-US"/>
        </w:rPr>
        <w:t>Ն</w:t>
      </w:r>
      <w:r w:rsidRPr="00CF2523">
        <w:rPr>
          <w:rFonts w:ascii="GHEA Grapalat" w:hAnsi="GHEA Grapalat"/>
          <w:bCs/>
          <w:color w:val="000000"/>
          <w:shd w:val="clear" w:color="auto" w:fill="FFFFFF"/>
        </w:rPr>
        <w:t xml:space="preserve"> որոշման մեջ</w:t>
      </w:r>
      <w:r w:rsidRPr="00CF252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CF2523">
        <w:rPr>
          <w:rFonts w:ascii="GHEA Grapalat" w:hAnsi="GHEA Grapalat"/>
          <w:bCs/>
          <w:color w:val="000000"/>
          <w:shd w:val="clear" w:color="auto" w:fill="FFFFFF"/>
        </w:rPr>
        <w:t>կատարել</w:t>
      </w:r>
      <w:r w:rsidRPr="00CF252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փոփոխություններ </w:t>
      </w:r>
      <w:r>
        <w:rPr>
          <w:rFonts w:ascii="GHEA Grapalat" w:hAnsi="GHEA Grapalat"/>
          <w:bCs/>
          <w:color w:val="000000"/>
          <w:shd w:val="clear" w:color="auto" w:fill="FFFFFF"/>
          <w:lang w:val="en-US"/>
        </w:rPr>
        <w:t>և</w:t>
      </w:r>
      <w:r w:rsidRPr="00CF2523">
        <w:rPr>
          <w:rFonts w:ascii="GHEA Grapalat" w:hAnsi="GHEA Grapalat"/>
          <w:bCs/>
          <w:color w:val="000000"/>
          <w:shd w:val="clear" w:color="auto" w:fill="FFFFFF"/>
        </w:rPr>
        <w:t xml:space="preserve"> լրացում</w:t>
      </w:r>
      <w:r w:rsidRPr="00CF2523">
        <w:rPr>
          <w:rFonts w:ascii="GHEA Grapalat" w:hAnsi="GHEA Grapalat"/>
          <w:bCs/>
          <w:color w:val="000000"/>
          <w:shd w:val="clear" w:color="auto" w:fill="FFFFFF"/>
          <w:lang w:val="hy-AM"/>
        </w:rPr>
        <w:t>ներ</w:t>
      </w:r>
      <w:r w:rsidR="00C41384">
        <w:rPr>
          <w:rFonts w:ascii="GHEA Grapalat" w:hAnsi="GHEA Grapalat"/>
          <w:bCs/>
          <w:color w:val="000000"/>
          <w:shd w:val="clear" w:color="auto" w:fill="FFFFFF"/>
          <w:lang w:val="en-US"/>
        </w:rPr>
        <w:t>:</w:t>
      </w:r>
    </w:p>
    <w:p w:rsidR="004E6ACD" w:rsidRDefault="004E6ACD" w:rsidP="00CF2523">
      <w:pPr>
        <w:pStyle w:val="NormalWeb"/>
        <w:shd w:val="clear" w:color="auto" w:fill="FFFFFF"/>
        <w:spacing w:before="0" w:beforeAutospacing="0" w:after="0" w:afterAutospacing="0" w:line="360" w:lineRule="auto"/>
        <w:ind w:left="-270" w:right="-450" w:firstLine="810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proofErr w:type="spellStart"/>
      <w:r>
        <w:rPr>
          <w:rFonts w:ascii="GHEA Grapalat" w:hAnsi="GHEA Grapalat"/>
          <w:bCs/>
          <w:color w:val="000000"/>
          <w:shd w:val="clear" w:color="auto" w:fill="FFFFFF"/>
          <w:lang w:val="en-US"/>
        </w:rPr>
        <w:t>Մասնավորապես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r w:rsidRPr="00D20851">
        <w:rPr>
          <w:rFonts w:ascii="GHEA Grapalat" w:hAnsi="GHEA Grapalat"/>
          <w:color w:val="000000"/>
          <w:shd w:val="clear" w:color="auto" w:fill="FFFFFF"/>
          <w:lang w:val="hy-AM"/>
        </w:rPr>
        <w:t>գովազդի (գովազդային վահանակի) տեղադրման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կարգը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առավել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հստակեցվել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ոլորտի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վերահսկողությունը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առավել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օպերատիվ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իրականացնելու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նպատակով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C41384" w:rsidRPr="00C41384" w:rsidRDefault="00C41384" w:rsidP="00CF2523">
      <w:pPr>
        <w:pStyle w:val="NormalWeb"/>
        <w:shd w:val="clear" w:color="auto" w:fill="FFFFFF"/>
        <w:spacing w:before="0" w:beforeAutospacing="0" w:after="0" w:afterAutospacing="0" w:line="360" w:lineRule="auto"/>
        <w:ind w:left="-270" w:right="-450" w:firstLine="810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Համապատասխանաբար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սահմանվել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նաև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20851">
        <w:rPr>
          <w:rFonts w:ascii="GHEA Grapalat" w:hAnsi="GHEA Grapalat"/>
          <w:color w:val="000000"/>
          <w:shd w:val="clear" w:color="auto" w:fill="FFFFFF"/>
          <w:lang w:val="hy-AM"/>
        </w:rPr>
        <w:t>ապօրինի տեղադրված գովազդային վահանակի ապամոնտաժման կարգը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(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սահմանվել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նաև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lang w:val="hy-AM"/>
        </w:rPr>
        <w:t>գ</w:t>
      </w:r>
      <w:r w:rsidRPr="00612097">
        <w:rPr>
          <w:rFonts w:ascii="GHEA Grapalat" w:hAnsi="GHEA Grapalat"/>
          <w:color w:val="000000"/>
          <w:lang w:val="hy-AM"/>
        </w:rPr>
        <w:t>ովազդային վահանակ</w:t>
      </w:r>
      <w:r>
        <w:rPr>
          <w:rFonts w:ascii="GHEA Grapalat" w:hAnsi="GHEA Grapalat"/>
          <w:color w:val="000000"/>
          <w:lang w:val="hy-AM"/>
        </w:rPr>
        <w:t>ի սեփականատիրոջը չհայտնաբերելու դեպք</w:t>
      </w:r>
      <w:proofErr w:type="spellStart"/>
      <w:r>
        <w:rPr>
          <w:rFonts w:ascii="GHEA Grapalat" w:hAnsi="GHEA Grapalat"/>
          <w:color w:val="000000"/>
          <w:lang w:val="en-US"/>
        </w:rPr>
        <w:t>ում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r w:rsidRPr="00D20851">
        <w:rPr>
          <w:rFonts w:ascii="GHEA Grapalat" w:hAnsi="GHEA Grapalat"/>
          <w:color w:val="000000"/>
          <w:shd w:val="clear" w:color="auto" w:fill="FFFFFF"/>
          <w:lang w:val="hy-AM"/>
        </w:rPr>
        <w:t>ապօրինի տեղադրված գովազդային վահանակի ապամոնտաժման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կարգը):</w:t>
      </w:r>
      <w:bookmarkStart w:id="0" w:name="_GoBack"/>
      <w:bookmarkEnd w:id="0"/>
    </w:p>
    <w:p w:rsidR="004B5CB4" w:rsidRDefault="004B5CB4" w:rsidP="004B5CB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630" w:right="-450"/>
        <w:jc w:val="both"/>
        <w:rPr>
          <w:rFonts w:ascii="GHEA Grapalat" w:hAnsi="GHEA Grapalat"/>
          <w:b/>
          <w:color w:val="000000"/>
          <w:shd w:val="clear" w:color="auto" w:fill="FFFFFF"/>
        </w:rPr>
      </w:pPr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Ա</w:t>
      </w:r>
      <w:r w:rsidRPr="004B5CB4">
        <w:rPr>
          <w:rFonts w:ascii="GHEA Grapalat" w:hAnsi="GHEA Grapalat"/>
          <w:b/>
          <w:color w:val="000000"/>
          <w:shd w:val="clear" w:color="auto" w:fill="FFFFFF"/>
        </w:rPr>
        <w:t>կնկալվող արդյունքը</w:t>
      </w:r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.</w:t>
      </w:r>
    </w:p>
    <w:p w:rsidR="004B5CB4" w:rsidRDefault="004B5CB4" w:rsidP="004B5CB4">
      <w:pPr>
        <w:pStyle w:val="NormalWeb"/>
        <w:shd w:val="clear" w:color="auto" w:fill="FFFFFF"/>
        <w:spacing w:before="0" w:beforeAutospacing="0" w:after="0" w:afterAutospacing="0" w:line="360" w:lineRule="auto"/>
        <w:ind w:left="-270" w:right="-450" w:firstLine="720"/>
        <w:jc w:val="both"/>
        <w:rPr>
          <w:rFonts w:ascii="GHEA Grapalat" w:hAnsi="GHEA Grapalat"/>
          <w:color w:val="000000"/>
        </w:rPr>
      </w:pPr>
      <w:r w:rsidRPr="004B5CB4">
        <w:rPr>
          <w:rFonts w:ascii="GHEA Grapalat" w:hAnsi="GHEA Grapalat"/>
          <w:color w:val="000000"/>
        </w:rPr>
        <w:lastRenderedPageBreak/>
        <w:t xml:space="preserve">Սույն կարգով կարգավորվում են </w:t>
      </w:r>
      <w:r w:rsidR="00CF2523" w:rsidRPr="00780BFB">
        <w:rPr>
          <w:rFonts w:ascii="GHEA Grapalat" w:hAnsi="GHEA Grapalat"/>
          <w:color w:val="000000"/>
          <w:lang w:val="hy-AM"/>
        </w:rPr>
        <w:t>ընդհանուր օգտագործման պետական և ընդհանուր օգտագործման ոչ պետական ավտոմոբիլային ճանապարհներին գովազդի (գովազդային վահանակի) տեղադրման, ինչպես նաև ապօրինի տեղադրված գովազդ</w:t>
      </w:r>
      <w:r w:rsidR="00CF2523">
        <w:rPr>
          <w:rFonts w:ascii="GHEA Grapalat" w:hAnsi="GHEA Grapalat"/>
          <w:color w:val="000000"/>
          <w:lang w:val="hy-AM"/>
        </w:rPr>
        <w:t xml:space="preserve">ային վահանակի ապամոնտաժման կարգի </w:t>
      </w:r>
      <w:r w:rsidRPr="004B5CB4">
        <w:rPr>
          <w:rFonts w:ascii="GHEA Grapalat" w:hAnsi="GHEA Grapalat"/>
          <w:color w:val="000000"/>
        </w:rPr>
        <w:t>հետ կապված հարաբերությունները։</w:t>
      </w:r>
    </w:p>
    <w:p w:rsidR="004B5CB4" w:rsidRPr="004B5CB4" w:rsidRDefault="004B5CB4" w:rsidP="004B5CB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-450"/>
        <w:jc w:val="both"/>
        <w:rPr>
          <w:rFonts w:ascii="GHEA Grapalat" w:hAnsi="GHEA Grapalat"/>
          <w:b/>
          <w:color w:val="000000"/>
          <w:shd w:val="clear" w:color="auto" w:fill="FFFFFF"/>
        </w:rPr>
      </w:pPr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Ա</w:t>
      </w:r>
      <w:r w:rsidRPr="004B5CB4">
        <w:rPr>
          <w:rFonts w:ascii="GHEA Grapalat" w:hAnsi="GHEA Grapalat"/>
          <w:b/>
          <w:color w:val="000000"/>
          <w:shd w:val="clear" w:color="auto" w:fill="FFFFFF"/>
        </w:rPr>
        <w:t>կտի</w:t>
      </w:r>
      <w:r w:rsidRPr="004B5CB4"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4B5CB4">
        <w:rPr>
          <w:rFonts w:ascii="GHEA Grapalat" w:hAnsi="GHEA Grapalat"/>
          <w:b/>
          <w:color w:val="000000"/>
          <w:shd w:val="clear" w:color="auto" w:fill="FFFFFF"/>
        </w:rPr>
        <w:t>նորմատիվ</w:t>
      </w:r>
      <w:r w:rsidRPr="004B5CB4"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4B5CB4">
        <w:rPr>
          <w:rFonts w:ascii="GHEA Grapalat" w:hAnsi="GHEA Grapalat" w:cs="GHEA Grapalat"/>
          <w:b/>
          <w:color w:val="000000"/>
          <w:shd w:val="clear" w:color="auto" w:fill="FFFFFF"/>
        </w:rPr>
        <w:t>բնույթի</w:t>
      </w:r>
      <w:r w:rsidRPr="004B5CB4">
        <w:rPr>
          <w:rFonts w:ascii="GHEA Grapalat" w:hAnsi="GHEA Grapalat"/>
          <w:b/>
          <w:color w:val="000000"/>
          <w:shd w:val="clear" w:color="auto" w:fill="FFFFFF"/>
        </w:rPr>
        <w:t xml:space="preserve"> հիմնավորվածությունը</w:t>
      </w:r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>.</w:t>
      </w:r>
    </w:p>
    <w:p w:rsidR="00CF2523" w:rsidRPr="00CF2523" w:rsidRDefault="00CF2523" w:rsidP="00CF2523">
      <w:pPr>
        <w:spacing w:after="0" w:line="360" w:lineRule="auto"/>
        <w:ind w:left="90" w:right="-45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CF252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«Ավտոմոբիլային ճանապարհների մասին»</w:t>
      </w:r>
      <w:proofErr w:type="gramStart"/>
      <w:r w:rsidRPr="00CF2523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Pr="00CF252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2006</w:t>
      </w:r>
      <w:proofErr w:type="gramEnd"/>
      <w:r w:rsidRPr="00CF252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թվականի դեկտեմբերի 5-ի ՀՕ-240-Ն օրենք</w:t>
      </w:r>
      <w:r w:rsidRPr="00CF252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 </w:t>
      </w:r>
      <w:r w:rsidRPr="00CF252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14-րդ հոդվածի 6-րդ մաս</w:t>
      </w:r>
      <w:r w:rsidRPr="00CF252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:</w:t>
      </w:r>
    </w:p>
    <w:p w:rsidR="00504D71" w:rsidRPr="00F4468B" w:rsidRDefault="00504D71" w:rsidP="00504D71">
      <w:pPr>
        <w:numPr>
          <w:ilvl w:val="0"/>
          <w:numId w:val="2"/>
        </w:numPr>
        <w:spacing w:after="0" w:line="360" w:lineRule="auto"/>
        <w:ind w:right="-45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F4468B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504D71" w:rsidRDefault="00504D71" w:rsidP="00504D71">
      <w:pPr>
        <w:pStyle w:val="NormalWeb"/>
        <w:shd w:val="clear" w:color="auto" w:fill="FFFFFF"/>
        <w:spacing w:before="0" w:beforeAutospacing="0" w:after="0" w:afterAutospacing="0" w:line="360" w:lineRule="auto"/>
        <w:ind w:left="-270" w:right="-450" w:firstLine="720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proofErr w:type="spellStart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Նախագիծը</w:t>
      </w:r>
      <w:proofErr w:type="spellEnd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մշակվել</w:t>
      </w:r>
      <w:proofErr w:type="spellEnd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 xml:space="preserve"> է </w:t>
      </w:r>
      <w:proofErr w:type="spellStart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Տարածքային</w:t>
      </w:r>
      <w:proofErr w:type="spellEnd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կառավարման</w:t>
      </w:r>
      <w:proofErr w:type="spellEnd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 xml:space="preserve"> և </w:t>
      </w:r>
      <w:proofErr w:type="spellStart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ենթակառուցվածքների</w:t>
      </w:r>
      <w:proofErr w:type="spellEnd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նախարարության</w:t>
      </w:r>
      <w:proofErr w:type="spellEnd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կողմից</w:t>
      </w:r>
      <w:proofErr w:type="spellEnd"/>
      <w:r w:rsidRPr="00504D71"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504D71" w:rsidRPr="00F4468B" w:rsidRDefault="00504D71" w:rsidP="00504D71">
      <w:pPr>
        <w:pStyle w:val="ListParagraph"/>
        <w:numPr>
          <w:ilvl w:val="0"/>
          <w:numId w:val="2"/>
        </w:numPr>
        <w:spacing w:after="0" w:line="360" w:lineRule="auto"/>
        <w:ind w:right="-450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F4468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Տեղեկատվություն</w:t>
      </w:r>
      <w:r w:rsidRPr="00F4468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504D71" w:rsidRPr="00504D71" w:rsidRDefault="00504D71" w:rsidP="00504D71">
      <w:pPr>
        <w:pStyle w:val="ListParagraph"/>
        <w:spacing w:after="0" w:line="360" w:lineRule="auto"/>
        <w:ind w:left="-270" w:right="-450" w:firstLine="81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504D71">
        <w:rPr>
          <w:rFonts w:ascii="GHEA Grapalat" w:hAnsi="GHEA Grapalat"/>
          <w:sz w:val="24"/>
          <w:szCs w:val="24"/>
          <w:lang w:val="en-US"/>
        </w:rPr>
        <w:t>«</w:t>
      </w:r>
      <w:r w:rsidRPr="00504D71">
        <w:rPr>
          <w:rFonts w:ascii="GHEA Grapalat" w:hAnsi="GHEA Grapalat"/>
          <w:bCs/>
          <w:sz w:val="24"/>
          <w:szCs w:val="24"/>
          <w:lang w:val="hy-AM"/>
        </w:rPr>
        <w:t>Արտաքին գովազդ տեղադրելու վերաձևակերպման թույլտվության կարգը սահմանելու մասին</w:t>
      </w:r>
      <w:r w:rsidRPr="00504D71">
        <w:rPr>
          <w:rFonts w:ascii="GHEA Grapalat" w:hAnsi="GHEA Grapalat" w:cs="Arial Unicode"/>
          <w:bCs/>
          <w:sz w:val="24"/>
          <w:szCs w:val="24"/>
          <w:lang w:val="hy-AM"/>
        </w:rPr>
        <w:t>»</w:t>
      </w:r>
      <w:r w:rsidRPr="00504D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4D7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04D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4D7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04D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4D71">
        <w:rPr>
          <w:rFonts w:ascii="GHEA Grapalat" w:hAnsi="GHEA Grapalat" w:cs="Sylfaen"/>
          <w:sz w:val="24"/>
          <w:szCs w:val="24"/>
        </w:rPr>
        <w:t>նախագ</w:t>
      </w:r>
      <w:r w:rsidRPr="00504D71">
        <w:rPr>
          <w:rFonts w:ascii="GHEA Grapalat" w:hAnsi="GHEA Grapalat" w:cs="Sylfaen"/>
          <w:sz w:val="24"/>
          <w:szCs w:val="24"/>
          <w:lang w:val="en-US"/>
        </w:rPr>
        <w:t>ծի</w:t>
      </w:r>
      <w:proofErr w:type="spellEnd"/>
      <w:r w:rsidRPr="00504D7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504D7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ընդունման կապակցությամբ լրացուցիչ ֆինանսական միջոցների անհրաժեշտություն չկա և պետական բյուջեի եկամուտներում և ծախսերում փոփոխություններ չեն նախատեսվում:</w:t>
      </w:r>
    </w:p>
    <w:p w:rsidR="00504D71" w:rsidRPr="00F4468B" w:rsidRDefault="00504D71" w:rsidP="00504D71">
      <w:pPr>
        <w:tabs>
          <w:tab w:val="left" w:pos="8115"/>
        </w:tabs>
        <w:spacing w:after="0" w:line="360" w:lineRule="auto"/>
        <w:ind w:right="-450"/>
        <w:rPr>
          <w:rFonts w:ascii="GHEA Grapalat" w:hAnsi="GHEA Grapalat"/>
          <w:sz w:val="24"/>
          <w:szCs w:val="24"/>
        </w:rPr>
      </w:pPr>
    </w:p>
    <w:p w:rsidR="00504D71" w:rsidRPr="00504D71" w:rsidRDefault="00504D71" w:rsidP="00504D71">
      <w:pPr>
        <w:pStyle w:val="NormalWeb"/>
        <w:shd w:val="clear" w:color="auto" w:fill="FFFFFF"/>
        <w:spacing w:before="0" w:beforeAutospacing="0" w:after="0" w:afterAutospacing="0" w:line="360" w:lineRule="auto"/>
        <w:ind w:left="450" w:right="-95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</w:p>
    <w:p w:rsidR="004B5CB4" w:rsidRPr="004B5CB4" w:rsidRDefault="004B5CB4" w:rsidP="004B5CB4">
      <w:pPr>
        <w:pStyle w:val="NormalWeb"/>
        <w:shd w:val="clear" w:color="auto" w:fill="FFFFFF"/>
        <w:spacing w:before="0" w:beforeAutospacing="0" w:after="0" w:afterAutospacing="0" w:line="360" w:lineRule="auto"/>
        <w:ind w:left="270" w:right="-95"/>
        <w:jc w:val="both"/>
        <w:rPr>
          <w:rFonts w:ascii="GHEA Grapalat" w:hAnsi="GHEA Grapalat"/>
          <w:b/>
          <w:color w:val="000000"/>
          <w:shd w:val="clear" w:color="auto" w:fill="FFFFFF"/>
        </w:rPr>
      </w:pPr>
    </w:p>
    <w:p w:rsidR="006B3846" w:rsidRPr="008571CD" w:rsidRDefault="006B3846">
      <w:pPr>
        <w:rPr>
          <w:rFonts w:ascii="Sylfaen" w:hAnsi="Sylfaen"/>
        </w:rPr>
      </w:pPr>
    </w:p>
    <w:sectPr w:rsidR="006B3846" w:rsidRPr="00857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F3FF2"/>
    <w:multiLevelType w:val="hybridMultilevel"/>
    <w:tmpl w:val="BC1CFC20"/>
    <w:lvl w:ilvl="0" w:tplc="E2D2163E">
      <w:start w:val="3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DBE5CE2"/>
    <w:multiLevelType w:val="hybridMultilevel"/>
    <w:tmpl w:val="94AAB7C0"/>
    <w:lvl w:ilvl="0" w:tplc="B10A81A8">
      <w:start w:val="1"/>
      <w:numFmt w:val="decimal"/>
      <w:lvlText w:val="%1)"/>
      <w:lvlJc w:val="left"/>
      <w:pPr>
        <w:ind w:left="45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nsid w:val="709B2787"/>
    <w:multiLevelType w:val="hybridMultilevel"/>
    <w:tmpl w:val="7C72A3B0"/>
    <w:lvl w:ilvl="0" w:tplc="2DB4B092">
      <w:start w:val="1"/>
      <w:numFmt w:val="decimal"/>
      <w:lvlText w:val="%1."/>
      <w:lvlJc w:val="left"/>
      <w:pPr>
        <w:ind w:left="-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" w:hanging="360"/>
      </w:pPr>
    </w:lvl>
    <w:lvl w:ilvl="2" w:tplc="0419001B" w:tentative="1">
      <w:start w:val="1"/>
      <w:numFmt w:val="lowerRoman"/>
      <w:lvlText w:val="%3."/>
      <w:lvlJc w:val="right"/>
      <w:pPr>
        <w:ind w:left="1041" w:hanging="180"/>
      </w:pPr>
    </w:lvl>
    <w:lvl w:ilvl="3" w:tplc="0419000F" w:tentative="1">
      <w:start w:val="1"/>
      <w:numFmt w:val="decimal"/>
      <w:lvlText w:val="%4."/>
      <w:lvlJc w:val="left"/>
      <w:pPr>
        <w:ind w:left="1761" w:hanging="360"/>
      </w:pPr>
    </w:lvl>
    <w:lvl w:ilvl="4" w:tplc="04190019" w:tentative="1">
      <w:start w:val="1"/>
      <w:numFmt w:val="lowerLetter"/>
      <w:lvlText w:val="%5."/>
      <w:lvlJc w:val="left"/>
      <w:pPr>
        <w:ind w:left="2481" w:hanging="360"/>
      </w:pPr>
    </w:lvl>
    <w:lvl w:ilvl="5" w:tplc="0419001B" w:tentative="1">
      <w:start w:val="1"/>
      <w:numFmt w:val="lowerRoman"/>
      <w:lvlText w:val="%6."/>
      <w:lvlJc w:val="right"/>
      <w:pPr>
        <w:ind w:left="3201" w:hanging="180"/>
      </w:pPr>
    </w:lvl>
    <w:lvl w:ilvl="6" w:tplc="0419000F" w:tentative="1">
      <w:start w:val="1"/>
      <w:numFmt w:val="decimal"/>
      <w:lvlText w:val="%7."/>
      <w:lvlJc w:val="left"/>
      <w:pPr>
        <w:ind w:left="3921" w:hanging="360"/>
      </w:pPr>
    </w:lvl>
    <w:lvl w:ilvl="7" w:tplc="04190019" w:tentative="1">
      <w:start w:val="1"/>
      <w:numFmt w:val="lowerLetter"/>
      <w:lvlText w:val="%8."/>
      <w:lvlJc w:val="left"/>
      <w:pPr>
        <w:ind w:left="4641" w:hanging="360"/>
      </w:pPr>
    </w:lvl>
    <w:lvl w:ilvl="8" w:tplc="0419001B" w:tentative="1">
      <w:start w:val="1"/>
      <w:numFmt w:val="lowerRoman"/>
      <w:lvlText w:val="%9."/>
      <w:lvlJc w:val="right"/>
      <w:pPr>
        <w:ind w:left="5361" w:hanging="180"/>
      </w:pPr>
    </w:lvl>
  </w:abstractNum>
  <w:abstractNum w:abstractNumId="3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67"/>
    <w:rsid w:val="00173C32"/>
    <w:rsid w:val="004B5CB4"/>
    <w:rsid w:val="004E6ACD"/>
    <w:rsid w:val="00504D71"/>
    <w:rsid w:val="00581B38"/>
    <w:rsid w:val="005C6C44"/>
    <w:rsid w:val="006328DD"/>
    <w:rsid w:val="006B3846"/>
    <w:rsid w:val="00813FD3"/>
    <w:rsid w:val="008339AD"/>
    <w:rsid w:val="00854DE4"/>
    <w:rsid w:val="008571CD"/>
    <w:rsid w:val="0096331D"/>
    <w:rsid w:val="00A96767"/>
    <w:rsid w:val="00C41384"/>
    <w:rsid w:val="00CF2523"/>
    <w:rsid w:val="00D2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3EF81-C500-4115-B237-90697DF7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8571CD"/>
    <w:rPr>
      <w:b/>
      <w:bCs/>
    </w:rPr>
  </w:style>
  <w:style w:type="paragraph" w:styleId="ListParagraph">
    <w:name w:val="List Paragraph"/>
    <w:basedOn w:val="Normal"/>
    <w:uiPriority w:val="34"/>
    <w:qFormat/>
    <w:rsid w:val="00504D71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Khondkaryan</dc:creator>
  <cp:keywords/>
  <dc:description/>
  <cp:lastModifiedBy>Elen Khondkaryan</cp:lastModifiedBy>
  <cp:revision>13</cp:revision>
  <dcterms:created xsi:type="dcterms:W3CDTF">2021-05-14T12:09:00Z</dcterms:created>
  <dcterms:modified xsi:type="dcterms:W3CDTF">2021-05-24T06:57:00Z</dcterms:modified>
</cp:coreProperties>
</file>