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846" w:rsidRPr="00717803" w:rsidRDefault="00352846" w:rsidP="00352846">
      <w:pPr>
        <w:spacing w:line="360" w:lineRule="auto"/>
        <w:ind w:firstLine="540"/>
        <w:jc w:val="center"/>
        <w:rPr>
          <w:rFonts w:ascii="GHEA Grapalat" w:hAnsi="GHEA Grapalat" w:cs="Sylfaen"/>
          <w:b/>
          <w:lang w:val="en-US"/>
        </w:rPr>
      </w:pPr>
    </w:p>
    <w:p w:rsidR="00352846" w:rsidRPr="00717803" w:rsidRDefault="00352846" w:rsidP="00352846">
      <w:pPr>
        <w:spacing w:line="360" w:lineRule="auto"/>
        <w:ind w:firstLine="540"/>
        <w:jc w:val="center"/>
        <w:rPr>
          <w:rFonts w:ascii="GHEA Grapalat" w:hAnsi="GHEA Grapalat" w:cs="Sylfaen"/>
          <w:b/>
          <w:noProof/>
        </w:rPr>
      </w:pPr>
      <w:r>
        <w:rPr>
          <w:rFonts w:ascii="GHEA Grapalat" w:hAnsi="GHEA Grapalat" w:cs="Sylfaen"/>
          <w:b/>
          <w:noProof/>
        </w:rPr>
        <w:t xml:space="preserve"> </w:t>
      </w:r>
      <w:r w:rsidRPr="00717803">
        <w:rPr>
          <w:rFonts w:ascii="GHEA Grapalat" w:hAnsi="GHEA Grapalat" w:cs="Sylfaen"/>
          <w:b/>
          <w:noProof/>
        </w:rPr>
        <w:t>ՀԻՄՆԱՎՈՐՈՒՄ</w:t>
      </w:r>
    </w:p>
    <w:p w:rsidR="00352846" w:rsidRPr="007E41E3" w:rsidRDefault="007E41E3" w:rsidP="007E41E3">
      <w:pPr>
        <w:pStyle w:val="ListParagraph"/>
        <w:spacing w:after="0" w:line="360" w:lineRule="auto"/>
        <w:ind w:left="0" w:firstLine="360"/>
        <w:jc w:val="center"/>
        <w:rPr>
          <w:rFonts w:ascii="GHEA Grapalat" w:hAnsi="GHEA Grapalat" w:cs="Sylfaen"/>
          <w:b/>
          <w:bCs/>
          <w:sz w:val="24"/>
          <w:szCs w:val="24"/>
          <w:lang w:val="pt-BR"/>
        </w:rPr>
      </w:pPr>
      <w:r w:rsidRPr="00187C4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«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ԵՐԵՎ</w:t>
      </w:r>
      <w:r w:rsidRPr="00187C4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ԱՆԻ</w:t>
      </w:r>
      <w:r w:rsidRPr="00187C4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87C4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ԿՈՄԻՏԱՍԻ</w:t>
      </w:r>
      <w:r w:rsidRPr="00187C4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87C4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ԱՆՎԱՆ</w:t>
      </w:r>
      <w:r w:rsidRPr="00187C4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87C4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ՊԵՏԱԿԱՆ</w:t>
      </w:r>
      <w:r w:rsidRPr="00187C4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87C4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ԿՈՆՍԵՐՎԱՏՈՐԻԱ</w:t>
      </w:r>
      <w:r w:rsidRPr="00187C4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»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30C3D" w:rsidRPr="00CC1B34">
        <w:rPr>
          <w:rFonts w:ascii="GHEA Grapalat" w:hAnsi="GHEA Grapalat" w:cs="Sylfaen"/>
          <w:b/>
          <w:bCs/>
          <w:sz w:val="24"/>
          <w:szCs w:val="24"/>
          <w:lang w:val="hy-AM"/>
        </w:rPr>
        <w:t>ՊԵՏԱԿԱՆ</w:t>
      </w:r>
      <w:r w:rsidR="00F30C3D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="00F30C3D" w:rsidRPr="00CC1B34">
        <w:rPr>
          <w:rFonts w:ascii="GHEA Grapalat" w:hAnsi="GHEA Grapalat" w:cs="Sylfaen"/>
          <w:b/>
          <w:bCs/>
          <w:sz w:val="24"/>
          <w:szCs w:val="24"/>
          <w:lang w:val="hy-AM"/>
        </w:rPr>
        <w:t>ՈՉ</w:t>
      </w:r>
      <w:r w:rsidR="00F30C3D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="00F30C3D" w:rsidRPr="00CC1B34">
        <w:rPr>
          <w:rFonts w:ascii="GHEA Grapalat" w:hAnsi="GHEA Grapalat" w:cs="Sylfaen"/>
          <w:b/>
          <w:bCs/>
          <w:sz w:val="24"/>
          <w:szCs w:val="24"/>
          <w:lang w:val="hy-AM"/>
        </w:rPr>
        <w:t>ԱՌԵՎՏՐԱՅԻՆ</w:t>
      </w:r>
      <w:r w:rsidR="00F30C3D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="00F30C3D" w:rsidRPr="00CC1B34">
        <w:rPr>
          <w:rFonts w:ascii="GHEA Grapalat" w:hAnsi="GHEA Grapalat" w:cs="Sylfaen"/>
          <w:b/>
          <w:bCs/>
          <w:sz w:val="24"/>
          <w:szCs w:val="24"/>
          <w:lang w:val="hy-AM"/>
        </w:rPr>
        <w:t>ԿԱԶՄԱԿԵՐՊՈՒԹՅՈՒՆԸ</w:t>
      </w:r>
      <w:r w:rsidR="00F30C3D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Pr="00187C4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«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ԵՐԵՎ</w:t>
      </w:r>
      <w:r w:rsidRPr="00187C4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ԱՆԻ</w:t>
      </w:r>
      <w:r w:rsidRPr="00187C4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87C4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ԿՈՄԻՏԱՍԻ</w:t>
      </w:r>
      <w:r w:rsidRPr="00187C4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87C4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ԱՆՎԱՆ</w:t>
      </w:r>
      <w:r w:rsidRPr="00187C4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87C4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ՊԵՏԱԿԱՆ</w:t>
      </w:r>
      <w:r w:rsidRPr="00187C4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187C45"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hy-AM"/>
        </w:rPr>
        <w:t>ԿՈՆՍԵՐՎԱՏՈՐԻԱ</w:t>
      </w:r>
      <w:r w:rsidRPr="00187C45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»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F30C3D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="00F30C3D" w:rsidRPr="00CC1B34">
        <w:rPr>
          <w:rFonts w:ascii="GHEA Grapalat" w:hAnsi="GHEA Grapalat" w:cs="Sylfaen"/>
          <w:b/>
          <w:bCs/>
          <w:sz w:val="24"/>
          <w:szCs w:val="24"/>
          <w:lang w:val="hy-AM"/>
        </w:rPr>
        <w:t>ՀԻՄՆԱԴՐԱՄԻ</w:t>
      </w:r>
      <w:r w:rsidR="00F30C3D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="00F30C3D" w:rsidRPr="00CC1B34">
        <w:rPr>
          <w:rFonts w:ascii="GHEA Grapalat" w:hAnsi="GHEA Grapalat" w:cs="Sylfaen"/>
          <w:b/>
          <w:bCs/>
          <w:sz w:val="24"/>
          <w:szCs w:val="24"/>
          <w:lang w:val="hy-AM"/>
        </w:rPr>
        <w:t>ՎԵՐԱԿԱԶՄԱՎՈՐԵԼՈՒ</w:t>
      </w:r>
      <w:r w:rsidR="00F30C3D" w:rsidRPr="00F65A3D">
        <w:rPr>
          <w:rFonts w:ascii="GHEA Grapalat" w:hAnsi="GHEA Grapalat" w:cs="Sylfaen"/>
          <w:b/>
          <w:bCs/>
          <w:sz w:val="24"/>
          <w:szCs w:val="24"/>
          <w:lang w:val="pt-BR"/>
        </w:rPr>
        <w:t xml:space="preserve">, </w:t>
      </w:r>
      <w:r w:rsidR="00F30C3D" w:rsidRPr="00CC1B34">
        <w:rPr>
          <w:rFonts w:ascii="GHEA Grapalat" w:hAnsi="GHEA Grapalat" w:cs="Sylfaen"/>
          <w:b/>
          <w:bCs/>
          <w:sz w:val="24"/>
          <w:szCs w:val="24"/>
          <w:lang w:val="hy-AM"/>
        </w:rPr>
        <w:t>ԿԱՆՈՆԱԴՐՈՒԹՅՈՒՆԸ</w:t>
      </w:r>
      <w:r w:rsidR="00F30C3D" w:rsidRPr="00F65A3D">
        <w:rPr>
          <w:rFonts w:ascii="GHEA Grapalat" w:hAnsi="GHEA Grapalat" w:cs="Sylfaen"/>
          <w:b/>
          <w:bCs/>
          <w:sz w:val="24"/>
          <w:szCs w:val="24"/>
          <w:lang w:val="pt-BR"/>
        </w:rPr>
        <w:t xml:space="preserve"> </w:t>
      </w:r>
      <w:r w:rsidR="00F30C3D" w:rsidRPr="00CC1B34">
        <w:rPr>
          <w:rFonts w:ascii="GHEA Grapalat" w:hAnsi="GHEA Grapalat" w:cs="Sylfaen"/>
          <w:b/>
          <w:bCs/>
          <w:sz w:val="24"/>
          <w:szCs w:val="24"/>
          <w:lang w:val="hy-AM"/>
        </w:rPr>
        <w:t>ՀԱՍՏԱՏԵԼՈՒ</w:t>
      </w:r>
      <w:r w:rsidR="00F30C3D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="00F30C3D">
        <w:rPr>
          <w:rFonts w:ascii="GHEA Grapalat" w:hAnsi="GHEA Grapalat"/>
          <w:b/>
          <w:bCs/>
          <w:sz w:val="24"/>
          <w:szCs w:val="24"/>
          <w:lang w:val="hy-AM"/>
        </w:rPr>
        <w:t xml:space="preserve"> ԵՎ </w:t>
      </w:r>
      <w:r w:rsidR="00F30C3D" w:rsidRPr="00CC1B34">
        <w:rPr>
          <w:rFonts w:ascii="GHEA Grapalat" w:hAnsi="GHEA Grapalat" w:cs="Sylfaen"/>
          <w:b/>
          <w:bCs/>
          <w:sz w:val="24"/>
          <w:szCs w:val="24"/>
          <w:lang w:val="hy-AM"/>
        </w:rPr>
        <w:t>ԳՈՒՅՔ</w:t>
      </w:r>
      <w:r w:rsidR="00F30C3D">
        <w:rPr>
          <w:rFonts w:ascii="GHEA Grapalat" w:hAnsi="GHEA Grapalat"/>
          <w:b/>
          <w:bCs/>
          <w:sz w:val="24"/>
          <w:szCs w:val="24"/>
          <w:lang w:val="pt-BR"/>
        </w:rPr>
        <w:t xml:space="preserve"> </w:t>
      </w:r>
      <w:r w:rsidR="00F30C3D" w:rsidRPr="00CC1B34">
        <w:rPr>
          <w:rFonts w:ascii="GHEA Grapalat" w:hAnsi="GHEA Grapalat" w:cs="Sylfaen"/>
          <w:b/>
          <w:bCs/>
          <w:sz w:val="24"/>
          <w:szCs w:val="24"/>
          <w:lang w:val="hy-AM"/>
        </w:rPr>
        <w:t>ՏՐԱՄԱԴՐԵԼՈՒ</w:t>
      </w:r>
      <w:r w:rsidR="00F30C3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  </w:t>
      </w:r>
      <w:r w:rsidR="00F30C3D" w:rsidRPr="00CC1B34">
        <w:rPr>
          <w:rFonts w:ascii="GHEA Grapalat" w:hAnsi="GHEA Grapalat" w:cs="Sylfaen"/>
          <w:b/>
          <w:bCs/>
          <w:sz w:val="24"/>
          <w:szCs w:val="24"/>
          <w:lang w:val="hy-AM"/>
        </w:rPr>
        <w:t>ՄԱՍԻՆ</w:t>
      </w:r>
      <w:r w:rsidR="00F30C3D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» </w:t>
      </w:r>
      <w:r w:rsidR="00352846" w:rsidRPr="00F30C3D">
        <w:rPr>
          <w:rFonts w:ascii="GHEA Grapalat" w:hAnsi="GHEA Grapalat" w:cs="Sylfaen"/>
          <w:b/>
          <w:noProof/>
          <w:lang w:val="hy-AM"/>
        </w:rPr>
        <w:t xml:space="preserve"> ՀԱՅԱՍՏԱՆԻ ՀԱՆՐԱՊԵՏՈՒԹՅԱՆ ԿԱՌԱՎԱՐՈՒԹՅԱՆ</w:t>
      </w:r>
      <w:r>
        <w:rPr>
          <w:rFonts w:ascii="GHEA Grapalat" w:hAnsi="GHEA Grapalat" w:cs="Sylfaen"/>
          <w:b/>
          <w:noProof/>
          <w:lang w:val="hy-AM"/>
        </w:rPr>
        <w:t xml:space="preserve"> </w:t>
      </w:r>
      <w:r w:rsidR="00352846" w:rsidRPr="007E41E3">
        <w:rPr>
          <w:rFonts w:ascii="GHEA Grapalat" w:hAnsi="GHEA Grapalat" w:cs="Sylfaen"/>
          <w:b/>
          <w:noProof/>
          <w:lang w:val="hy-AM"/>
        </w:rPr>
        <w:t>ՈՐՈՇՄԱՆ ՆԱԽԱԳԾԻ ՎԵՐԱԲԵՐՅԱԼ</w:t>
      </w:r>
    </w:p>
    <w:p w:rsidR="00352846" w:rsidRPr="00717803" w:rsidRDefault="00352846" w:rsidP="00352846">
      <w:pPr>
        <w:spacing w:line="360" w:lineRule="auto"/>
        <w:ind w:firstLine="540"/>
        <w:jc w:val="both"/>
        <w:rPr>
          <w:rFonts w:ascii="GHEA Grapalat" w:hAnsi="GHEA Grapalat" w:cs="Sylfaen"/>
          <w:i/>
          <w:noProof/>
        </w:rPr>
      </w:pPr>
    </w:p>
    <w:p w:rsidR="00352846" w:rsidRPr="00352846" w:rsidRDefault="00352846" w:rsidP="00352846">
      <w:pPr>
        <w:pStyle w:val="NormalWeb"/>
        <w:spacing w:before="0" w:beforeAutospacing="0" w:after="0" w:afterAutospacing="0" w:line="360" w:lineRule="auto"/>
        <w:ind w:firstLine="720"/>
        <w:jc w:val="both"/>
        <w:rPr>
          <w:rFonts w:ascii="GHEA Grapalat" w:hAnsi="GHEA Grapalat" w:cs="Sylfaen"/>
          <w:b/>
          <w:i/>
          <w:noProof/>
          <w:lang w:val="hy-AM"/>
        </w:rPr>
      </w:pPr>
      <w:r>
        <w:rPr>
          <w:rFonts w:ascii="GHEA Grapalat" w:hAnsi="GHEA Grapalat" w:cs="Sylfaen"/>
          <w:b/>
          <w:i/>
          <w:noProof/>
          <w:lang w:val="hy-AM"/>
        </w:rPr>
        <w:t>1.</w:t>
      </w:r>
      <w:r w:rsidRPr="00352846">
        <w:rPr>
          <w:rFonts w:ascii="GHEA Grapalat" w:hAnsi="GHEA Grapalat" w:cs="Sylfaen"/>
          <w:b/>
          <w:i/>
          <w:noProof/>
          <w:lang w:val="hy-AM"/>
        </w:rPr>
        <w:t>Անհրաժեշտությունը</w:t>
      </w:r>
    </w:p>
    <w:p w:rsidR="00352846" w:rsidRPr="000F6EED" w:rsidRDefault="00352846" w:rsidP="00352846">
      <w:pPr>
        <w:spacing w:line="360" w:lineRule="auto"/>
        <w:jc w:val="both"/>
        <w:rPr>
          <w:rFonts w:ascii="GHEA Grapalat" w:hAnsi="GHEA Grapalat" w:cs="Sylfaen"/>
          <w:color w:val="FF0000"/>
        </w:rPr>
      </w:pPr>
      <w:r>
        <w:rPr>
          <w:rFonts w:ascii="GHEA Grapalat" w:hAnsi="GHEA Grapalat" w:cs="Sylfaen"/>
        </w:rPr>
        <w:t xml:space="preserve">    </w:t>
      </w:r>
      <w:r w:rsidRPr="00F55528">
        <w:rPr>
          <w:rFonts w:ascii="GHEA Grapalat" w:hAnsi="GHEA Grapalat" w:cs="Sylfaen"/>
        </w:rPr>
        <w:t>Նախագծի ընդունման անհրաժեշտությունը բխում է ներկայումս կրթության ոլորտում ընթացող</w:t>
      </w:r>
      <w:r w:rsidRPr="00F55528">
        <w:rPr>
          <w:rFonts w:ascii="GHEA Grapalat" w:hAnsi="GHEA Grapalat" w:cs="Sylfaen"/>
          <w:lang w:val="pt-BR"/>
        </w:rPr>
        <w:t xml:space="preserve"> </w:t>
      </w:r>
      <w:r w:rsidRPr="00F55528">
        <w:rPr>
          <w:rFonts w:ascii="GHEA Grapalat" w:hAnsi="GHEA Grapalat" w:cs="Sylfaen"/>
        </w:rPr>
        <w:t>բարեփոխումներից, որոնց</w:t>
      </w:r>
      <w:r w:rsidRPr="00F55528">
        <w:rPr>
          <w:rFonts w:ascii="GHEA Grapalat" w:hAnsi="GHEA Grapalat" w:cs="Sylfaen"/>
          <w:lang w:val="pt-BR"/>
        </w:rPr>
        <w:t xml:space="preserve"> </w:t>
      </w:r>
      <w:proofErr w:type="spellStart"/>
      <w:r w:rsidRPr="00F55528">
        <w:rPr>
          <w:rFonts w:ascii="GHEA Grapalat" w:hAnsi="GHEA Grapalat" w:cs="Sylfaen"/>
        </w:rPr>
        <w:t>կարևոր</w:t>
      </w:r>
      <w:proofErr w:type="spellEnd"/>
      <w:r w:rsidRPr="00F55528">
        <w:rPr>
          <w:rFonts w:ascii="GHEA Grapalat" w:hAnsi="GHEA Grapalat" w:cs="Arial"/>
          <w:lang w:val="pt-BR"/>
        </w:rPr>
        <w:t xml:space="preserve"> </w:t>
      </w:r>
      <w:r w:rsidRPr="00F55528">
        <w:rPr>
          <w:rFonts w:ascii="GHEA Grapalat" w:hAnsi="GHEA Grapalat" w:cs="Arial"/>
        </w:rPr>
        <w:t>գործոններից</w:t>
      </w:r>
      <w:r w:rsidRPr="00F55528">
        <w:rPr>
          <w:rFonts w:ascii="GHEA Grapalat" w:hAnsi="GHEA Grapalat" w:cs="Sylfaen"/>
          <w:lang w:val="pt-BR"/>
        </w:rPr>
        <w:t xml:space="preserve"> </w:t>
      </w:r>
      <w:r w:rsidRPr="00F55528">
        <w:rPr>
          <w:rFonts w:ascii="GHEA Grapalat" w:hAnsi="GHEA Grapalat" w:cs="Sylfaen"/>
        </w:rPr>
        <w:t>մեկը</w:t>
      </w:r>
      <w:r w:rsidRPr="00F55528">
        <w:rPr>
          <w:rFonts w:ascii="GHEA Grapalat" w:hAnsi="GHEA Grapalat" w:cs="Sylfaen"/>
          <w:lang w:val="pt-BR"/>
        </w:rPr>
        <w:t xml:space="preserve"> </w:t>
      </w:r>
      <w:r w:rsidRPr="00F55528">
        <w:rPr>
          <w:rFonts w:ascii="GHEA Grapalat" w:hAnsi="GHEA Grapalat" w:cs="Sylfaen"/>
        </w:rPr>
        <w:t>բարձրագույն</w:t>
      </w:r>
      <w:r w:rsidRPr="00F55528">
        <w:rPr>
          <w:rFonts w:ascii="GHEA Grapalat" w:hAnsi="GHEA Grapalat" w:cs="Sylfaen"/>
          <w:lang w:val="pt-BR"/>
        </w:rPr>
        <w:t xml:space="preserve"> </w:t>
      </w:r>
      <w:r w:rsidRPr="00F55528">
        <w:rPr>
          <w:rFonts w:ascii="GHEA Grapalat" w:hAnsi="GHEA Grapalat" w:cs="Sylfaen"/>
        </w:rPr>
        <w:t>ուսումնական</w:t>
      </w:r>
      <w:r w:rsidRPr="00F55528">
        <w:rPr>
          <w:rFonts w:ascii="GHEA Grapalat" w:hAnsi="GHEA Grapalat" w:cs="Sylfaen"/>
          <w:lang w:val="pt-BR"/>
        </w:rPr>
        <w:t xml:space="preserve"> </w:t>
      </w:r>
      <w:r w:rsidRPr="00F55528">
        <w:rPr>
          <w:rFonts w:ascii="GHEA Grapalat" w:hAnsi="GHEA Grapalat" w:cs="Sylfaen"/>
        </w:rPr>
        <w:t>հաստատությունների</w:t>
      </w:r>
      <w:r w:rsidRPr="00F55528">
        <w:rPr>
          <w:rFonts w:ascii="GHEA Grapalat" w:hAnsi="GHEA Grapalat" w:cs="Arial"/>
          <w:lang w:val="pt-BR"/>
        </w:rPr>
        <w:t xml:space="preserve"> </w:t>
      </w:r>
      <w:r w:rsidRPr="00F55528">
        <w:rPr>
          <w:rFonts w:ascii="GHEA Grapalat" w:hAnsi="GHEA Grapalat" w:cs="Sylfaen"/>
        </w:rPr>
        <w:t>կառավարման</w:t>
      </w:r>
      <w:r w:rsidRPr="00F55528">
        <w:rPr>
          <w:rFonts w:ascii="GHEA Grapalat" w:hAnsi="GHEA Grapalat" w:cs="Sylfaen"/>
          <w:lang w:val="pt-BR"/>
        </w:rPr>
        <w:t xml:space="preserve"> </w:t>
      </w:r>
      <w:proofErr w:type="spellStart"/>
      <w:r w:rsidRPr="00F55528">
        <w:rPr>
          <w:rFonts w:ascii="GHEA Grapalat" w:hAnsi="GHEA Grapalat" w:cs="Sylfaen"/>
        </w:rPr>
        <w:t>արդիականացումն</w:t>
      </w:r>
      <w:proofErr w:type="spellEnd"/>
      <w:r w:rsidRPr="00F55528">
        <w:rPr>
          <w:rFonts w:ascii="GHEA Grapalat" w:hAnsi="GHEA Grapalat" w:cs="Sylfaen"/>
        </w:rPr>
        <w:t xml:space="preserve"> է: </w:t>
      </w:r>
    </w:p>
    <w:p w:rsidR="00352846" w:rsidRPr="000F6EED" w:rsidRDefault="00352846" w:rsidP="00352846">
      <w:pPr>
        <w:pStyle w:val="ListParagraph"/>
        <w:tabs>
          <w:tab w:val="left" w:pos="142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GHEA Grapalat" w:hAnsi="GHEA Grapalat" w:cs="GHEA Mariam"/>
          <w:sz w:val="24"/>
          <w:szCs w:val="24"/>
          <w:lang w:val="hy-AM"/>
        </w:rPr>
      </w:pPr>
      <w:r w:rsidRPr="00F727CB">
        <w:rPr>
          <w:rFonts w:ascii="GHEA Grapalat" w:hAnsi="GHEA Grapalat" w:cs="GHEA Mariam"/>
          <w:sz w:val="24"/>
          <w:szCs w:val="24"/>
          <w:lang w:val="hy-AM"/>
        </w:rPr>
        <w:tab/>
      </w:r>
      <w:r w:rsidRPr="00F727CB">
        <w:rPr>
          <w:rFonts w:ascii="GHEA Grapalat" w:hAnsi="GHEA Grapalat" w:cs="GHEA Mariam"/>
          <w:sz w:val="24"/>
          <w:szCs w:val="24"/>
          <w:lang w:val="hy-AM"/>
        </w:rPr>
        <w:tab/>
        <w:t xml:space="preserve">Միջազգային փորձի ուսումնասիրությունը ցույց է տալիս, որ վարկանիշ ունեցող </w:t>
      </w:r>
      <w:proofErr w:type="spellStart"/>
      <w:r w:rsidRPr="00F727CB">
        <w:rPr>
          <w:rFonts w:ascii="GHEA Grapalat" w:hAnsi="GHEA Grapalat" w:cs="GHEA Mariam"/>
          <w:sz w:val="24"/>
          <w:szCs w:val="24"/>
          <w:lang w:val="hy-AM"/>
        </w:rPr>
        <w:t>եվրոպական</w:t>
      </w:r>
      <w:proofErr w:type="spellEnd"/>
      <w:r w:rsidRPr="00F727CB">
        <w:rPr>
          <w:rFonts w:ascii="GHEA Grapalat" w:hAnsi="GHEA Grapalat" w:cs="GHEA Mariam"/>
          <w:sz w:val="24"/>
          <w:szCs w:val="24"/>
          <w:lang w:val="hy-AM"/>
        </w:rPr>
        <w:t xml:space="preserve"> շատ բուհերի գործունեության իրավակա</w:t>
      </w:r>
      <w:r>
        <w:rPr>
          <w:rFonts w:ascii="GHEA Grapalat" w:hAnsi="GHEA Grapalat" w:cs="GHEA Mariam"/>
          <w:sz w:val="24"/>
          <w:szCs w:val="24"/>
          <w:lang w:val="hy-AM"/>
        </w:rPr>
        <w:t>ն- կազ</w:t>
      </w:r>
      <w:r w:rsidRPr="00F727CB">
        <w:rPr>
          <w:rFonts w:ascii="GHEA Grapalat" w:hAnsi="GHEA Grapalat" w:cs="GHEA Mariam"/>
          <w:sz w:val="24"/>
          <w:szCs w:val="24"/>
          <w:lang w:val="hy-AM"/>
        </w:rPr>
        <w:t xml:space="preserve">մակերպական հիմնական </w:t>
      </w:r>
      <w:proofErr w:type="spellStart"/>
      <w:r w:rsidRPr="00F727CB">
        <w:rPr>
          <w:rFonts w:ascii="GHEA Grapalat" w:hAnsi="GHEA Grapalat" w:cs="GHEA Mariam"/>
          <w:sz w:val="24"/>
          <w:szCs w:val="24"/>
          <w:lang w:val="hy-AM"/>
        </w:rPr>
        <w:t>ձևը</w:t>
      </w:r>
      <w:proofErr w:type="spellEnd"/>
      <w:r w:rsidRPr="00F727CB">
        <w:rPr>
          <w:rFonts w:ascii="GHEA Grapalat" w:hAnsi="GHEA Grapalat" w:cs="GHEA Mariam"/>
          <w:sz w:val="24"/>
          <w:szCs w:val="24"/>
          <w:lang w:val="hy-AM"/>
        </w:rPr>
        <w:t xml:space="preserve"> հիմնադրամն է, որը սահմանում և ապահովում է բարձրագույն ուսումնական հաստատությունների ինստիտուցիոնալ ինքնավարությունը: </w:t>
      </w:r>
    </w:p>
    <w:p w:rsidR="00352846" w:rsidRPr="00717803" w:rsidRDefault="00352846" w:rsidP="00352846">
      <w:pPr>
        <w:spacing w:line="360" w:lineRule="auto"/>
        <w:ind w:firstLine="540"/>
        <w:jc w:val="both"/>
        <w:rPr>
          <w:rFonts w:ascii="GHEA Grapalat" w:hAnsi="GHEA Grapalat" w:cs="Sylfaen"/>
          <w:b/>
          <w:i/>
          <w:noProof/>
        </w:rPr>
      </w:pPr>
      <w:r>
        <w:rPr>
          <w:rFonts w:ascii="GHEA Grapalat" w:hAnsi="GHEA Grapalat" w:cs="Sylfaen"/>
          <w:b/>
          <w:i/>
          <w:noProof/>
        </w:rPr>
        <w:t>2.</w:t>
      </w:r>
      <w:r w:rsidRPr="00717803">
        <w:rPr>
          <w:rFonts w:ascii="GHEA Grapalat" w:hAnsi="GHEA Grapalat" w:cs="Sylfaen"/>
          <w:b/>
          <w:i/>
          <w:noProof/>
        </w:rPr>
        <w:t xml:space="preserve">Ընթացիկ իրավիճակը և </w:t>
      </w:r>
      <w:r>
        <w:rPr>
          <w:rFonts w:ascii="GHEA Grapalat" w:hAnsi="GHEA Grapalat" w:cs="Sylfaen"/>
          <w:b/>
          <w:i/>
          <w:noProof/>
        </w:rPr>
        <w:t>կ</w:t>
      </w:r>
      <w:r w:rsidRPr="00717803">
        <w:rPr>
          <w:rFonts w:ascii="GHEA Grapalat" w:hAnsi="GHEA Grapalat" w:cs="Sylfaen"/>
          <w:b/>
          <w:i/>
          <w:noProof/>
        </w:rPr>
        <w:t>արգավորման նպատակը</w:t>
      </w:r>
    </w:p>
    <w:p w:rsidR="00352846" w:rsidRPr="00717803" w:rsidRDefault="00352846" w:rsidP="00352846">
      <w:pPr>
        <w:spacing w:line="360" w:lineRule="auto"/>
        <w:ind w:firstLine="540"/>
        <w:jc w:val="both"/>
        <w:rPr>
          <w:rFonts w:ascii="GHEA Grapalat" w:hAnsi="GHEA Grapalat" w:cs="Arial"/>
          <w:noProof/>
        </w:rPr>
      </w:pPr>
      <w:r w:rsidRPr="00717803">
        <w:rPr>
          <w:rFonts w:ascii="GHEA Grapalat" w:hAnsi="GHEA Grapalat" w:cs="Sylfaen"/>
          <w:noProof/>
        </w:rPr>
        <w:t xml:space="preserve">Հայաստանի Հանրապետության պետական բուհերի ռեկտորների խորհուրդը, </w:t>
      </w:r>
      <w:r w:rsidRPr="00717803">
        <w:rPr>
          <w:rFonts w:ascii="GHEA Grapalat" w:hAnsi="GHEA Grapalat" w:cs="Arial"/>
          <w:noProof/>
        </w:rPr>
        <w:t xml:space="preserve"> 2013</w:t>
      </w:r>
      <w:r w:rsidRPr="00717803">
        <w:rPr>
          <w:rFonts w:ascii="GHEA Grapalat" w:hAnsi="GHEA Grapalat" w:cs="Sylfaen"/>
          <w:noProof/>
        </w:rPr>
        <w:t>թ</w:t>
      </w:r>
      <w:r w:rsidRPr="00717803">
        <w:rPr>
          <w:rFonts w:ascii="GHEA Grapalat" w:hAnsi="GHEA Grapalat" w:cs="Arial"/>
          <w:noProof/>
        </w:rPr>
        <w:t xml:space="preserve">. </w:t>
      </w:r>
      <w:r w:rsidRPr="00717803">
        <w:rPr>
          <w:rFonts w:ascii="GHEA Grapalat" w:hAnsi="GHEA Grapalat" w:cs="Sylfaen"/>
          <w:noProof/>
        </w:rPr>
        <w:t>հունվարի</w:t>
      </w:r>
      <w:r w:rsidRPr="00717803">
        <w:rPr>
          <w:rFonts w:ascii="GHEA Grapalat" w:hAnsi="GHEA Grapalat" w:cs="Arial"/>
          <w:noProof/>
        </w:rPr>
        <w:t xml:space="preserve"> 11-</w:t>
      </w:r>
      <w:r w:rsidRPr="00717803">
        <w:rPr>
          <w:rFonts w:ascii="GHEA Grapalat" w:hAnsi="GHEA Grapalat" w:cs="Sylfaen"/>
          <w:noProof/>
        </w:rPr>
        <w:t>ին քննարկելով պետական բուհերի ՊՈԱԿ</w:t>
      </w:r>
      <w:r w:rsidRPr="00717803">
        <w:rPr>
          <w:rFonts w:ascii="GHEA Grapalat" w:hAnsi="GHEA Grapalat" w:cs="Arial"/>
          <w:noProof/>
        </w:rPr>
        <w:t>-</w:t>
      </w:r>
      <w:r w:rsidRPr="00717803">
        <w:rPr>
          <w:rFonts w:ascii="GHEA Grapalat" w:hAnsi="GHEA Grapalat" w:cs="Sylfaen"/>
          <w:noProof/>
        </w:rPr>
        <w:t>ից</w:t>
      </w:r>
      <w:r w:rsidRPr="00717803">
        <w:rPr>
          <w:rFonts w:ascii="GHEA Grapalat" w:hAnsi="GHEA Grapalat" w:cs="Arial"/>
          <w:noProof/>
        </w:rPr>
        <w:t xml:space="preserve"> </w:t>
      </w:r>
      <w:r w:rsidRPr="00717803">
        <w:rPr>
          <w:rFonts w:ascii="GHEA Grapalat" w:hAnsi="GHEA Grapalat" w:cs="Sylfaen"/>
          <w:noProof/>
        </w:rPr>
        <w:t>հիմնադրամ վերակազմակերպելու հարցը, եզրակացրեց</w:t>
      </w:r>
      <w:r w:rsidRPr="00717803">
        <w:rPr>
          <w:rFonts w:ascii="GHEA Grapalat" w:hAnsi="GHEA Grapalat" w:cs="Arial"/>
          <w:noProof/>
        </w:rPr>
        <w:t xml:space="preserve">, </w:t>
      </w:r>
      <w:r w:rsidRPr="00717803">
        <w:rPr>
          <w:rFonts w:ascii="GHEA Grapalat" w:hAnsi="GHEA Grapalat" w:cs="Sylfaen"/>
          <w:noProof/>
        </w:rPr>
        <w:t>որ այն բխում է Բոլոնյան գործընթացի պահանջներից և մեկ քայլ առաջ է համալսարանների ինքնավարության ապահովման գործընթացում</w:t>
      </w:r>
      <w:r w:rsidRPr="00717803">
        <w:rPr>
          <w:rFonts w:ascii="GHEA Grapalat" w:hAnsi="GHEA Grapalat" w:cs="Arial"/>
          <w:noProof/>
        </w:rPr>
        <w:t>:</w:t>
      </w:r>
    </w:p>
    <w:p w:rsidR="00352846" w:rsidRPr="00F727CB" w:rsidRDefault="00352846" w:rsidP="00352846">
      <w:pPr>
        <w:spacing w:line="360" w:lineRule="auto"/>
        <w:jc w:val="both"/>
        <w:rPr>
          <w:rFonts w:ascii="GHEA Grapalat" w:hAnsi="GHEA Grapalat" w:cs="Arial"/>
          <w:lang w:val="pt-BR"/>
        </w:rPr>
      </w:pPr>
      <w:r w:rsidRPr="00352846">
        <w:rPr>
          <w:rFonts w:ascii="GHEA Grapalat" w:hAnsi="GHEA Grapalat" w:cs="Arial"/>
        </w:rPr>
        <w:t>Հայաստանի</w:t>
      </w:r>
      <w:r w:rsidRPr="00F727CB">
        <w:rPr>
          <w:rFonts w:ascii="GHEA Grapalat" w:hAnsi="GHEA Grapalat" w:cs="Arial"/>
          <w:lang w:val="pt-BR"/>
        </w:rPr>
        <w:t xml:space="preserve"> </w:t>
      </w:r>
      <w:r w:rsidRPr="00352846">
        <w:rPr>
          <w:rFonts w:ascii="GHEA Grapalat" w:hAnsi="GHEA Grapalat" w:cs="Arial"/>
        </w:rPr>
        <w:t>Հանրապետությունում</w:t>
      </w:r>
      <w:r w:rsidRPr="00F727CB">
        <w:rPr>
          <w:rFonts w:ascii="GHEA Grapalat" w:hAnsi="GHEA Grapalat" w:cs="Arial"/>
          <w:lang w:val="pt-BR"/>
        </w:rPr>
        <w:t xml:space="preserve"> </w:t>
      </w:r>
      <w:r w:rsidRPr="00352846">
        <w:rPr>
          <w:rFonts w:ascii="GHEA Grapalat" w:hAnsi="GHEA Grapalat" w:cs="Arial"/>
        </w:rPr>
        <w:t>պետական</w:t>
      </w:r>
      <w:r w:rsidRPr="00F727CB">
        <w:rPr>
          <w:rFonts w:ascii="GHEA Grapalat" w:hAnsi="GHEA Grapalat" w:cs="Arial"/>
          <w:lang w:val="pt-BR"/>
        </w:rPr>
        <w:t xml:space="preserve"> </w:t>
      </w:r>
      <w:r w:rsidRPr="00352846">
        <w:rPr>
          <w:rFonts w:ascii="GHEA Grapalat" w:hAnsi="GHEA Grapalat" w:cs="Arial"/>
        </w:rPr>
        <w:t>ոչ</w:t>
      </w:r>
      <w:r w:rsidRPr="00F727CB">
        <w:rPr>
          <w:rFonts w:ascii="GHEA Grapalat" w:hAnsi="GHEA Grapalat" w:cs="Arial"/>
          <w:lang w:val="pt-BR"/>
        </w:rPr>
        <w:t xml:space="preserve"> </w:t>
      </w:r>
      <w:proofErr w:type="spellStart"/>
      <w:r w:rsidRPr="00352846">
        <w:rPr>
          <w:rFonts w:ascii="GHEA Grapalat" w:hAnsi="GHEA Grapalat" w:cs="Arial"/>
        </w:rPr>
        <w:t>առևտրային</w:t>
      </w:r>
      <w:proofErr w:type="spellEnd"/>
      <w:r w:rsidRPr="00F727CB">
        <w:rPr>
          <w:rFonts w:ascii="GHEA Grapalat" w:hAnsi="GHEA Grapalat" w:cs="Arial"/>
          <w:lang w:val="pt-BR"/>
        </w:rPr>
        <w:t xml:space="preserve"> </w:t>
      </w:r>
      <w:r w:rsidRPr="00352846">
        <w:rPr>
          <w:rFonts w:ascii="GHEA Grapalat" w:hAnsi="GHEA Grapalat" w:cs="Arial"/>
        </w:rPr>
        <w:t>կազմակերպության</w:t>
      </w:r>
      <w:r w:rsidRPr="00F727CB">
        <w:rPr>
          <w:rFonts w:ascii="GHEA Grapalat" w:hAnsi="GHEA Grapalat" w:cs="Arial"/>
          <w:lang w:val="pt-BR"/>
        </w:rPr>
        <w:t xml:space="preserve"> </w:t>
      </w:r>
      <w:r w:rsidRPr="00352846">
        <w:rPr>
          <w:rFonts w:ascii="GHEA Grapalat" w:hAnsi="GHEA Grapalat" w:cs="Arial"/>
        </w:rPr>
        <w:t>կարգավիճակում</w:t>
      </w:r>
      <w:r w:rsidRPr="00F727CB">
        <w:rPr>
          <w:rFonts w:ascii="GHEA Grapalat" w:hAnsi="GHEA Grapalat" w:cs="Arial"/>
          <w:lang w:val="pt-BR"/>
        </w:rPr>
        <w:t xml:space="preserve"> </w:t>
      </w:r>
      <w:r w:rsidRPr="00352846">
        <w:rPr>
          <w:rFonts w:ascii="GHEA Grapalat" w:hAnsi="GHEA Grapalat" w:cs="Arial"/>
        </w:rPr>
        <w:t>գործող</w:t>
      </w:r>
      <w:r w:rsidRPr="00F727CB">
        <w:rPr>
          <w:rFonts w:ascii="GHEA Grapalat" w:hAnsi="GHEA Grapalat" w:cs="Arial"/>
          <w:lang w:val="pt-BR"/>
        </w:rPr>
        <w:t xml:space="preserve"> </w:t>
      </w:r>
      <w:r>
        <w:rPr>
          <w:rFonts w:ascii="GHEA Grapalat" w:hAnsi="GHEA Grapalat" w:cs="Arial"/>
        </w:rPr>
        <w:t xml:space="preserve">16 </w:t>
      </w:r>
      <w:r w:rsidRPr="00352846">
        <w:rPr>
          <w:rFonts w:ascii="GHEA Grapalat" w:hAnsi="GHEA Grapalat" w:cs="Arial"/>
        </w:rPr>
        <w:t>պետական</w:t>
      </w:r>
      <w:r w:rsidRPr="00F727CB">
        <w:rPr>
          <w:rFonts w:ascii="GHEA Grapalat" w:hAnsi="GHEA Grapalat" w:cs="Arial"/>
          <w:lang w:val="pt-BR"/>
        </w:rPr>
        <w:t xml:space="preserve"> </w:t>
      </w:r>
      <w:r w:rsidRPr="00352846">
        <w:rPr>
          <w:rFonts w:ascii="GHEA Grapalat" w:hAnsi="GHEA Grapalat" w:cs="Arial"/>
        </w:rPr>
        <w:t>բարձրագույն</w:t>
      </w:r>
      <w:r w:rsidRPr="00F727CB">
        <w:rPr>
          <w:rFonts w:ascii="GHEA Grapalat" w:hAnsi="GHEA Grapalat" w:cs="Arial"/>
          <w:lang w:val="pt-BR"/>
        </w:rPr>
        <w:t xml:space="preserve"> </w:t>
      </w:r>
      <w:r w:rsidRPr="00352846">
        <w:rPr>
          <w:rFonts w:ascii="GHEA Grapalat" w:hAnsi="GHEA Grapalat" w:cs="Arial"/>
        </w:rPr>
        <w:t>ուսումնական</w:t>
      </w:r>
      <w:r w:rsidRPr="00F727CB">
        <w:rPr>
          <w:rFonts w:ascii="GHEA Grapalat" w:hAnsi="GHEA Grapalat" w:cs="Arial"/>
          <w:lang w:val="pt-BR"/>
        </w:rPr>
        <w:t xml:space="preserve"> </w:t>
      </w:r>
      <w:r w:rsidRPr="00352846">
        <w:rPr>
          <w:rFonts w:ascii="GHEA Grapalat" w:hAnsi="GHEA Grapalat" w:cs="Arial"/>
        </w:rPr>
        <w:t>հաստատություններ</w:t>
      </w:r>
      <w:r>
        <w:rPr>
          <w:rFonts w:ascii="GHEA Grapalat" w:hAnsi="GHEA Grapalat" w:cs="Arial"/>
        </w:rPr>
        <w:t>ից 12-ը</w:t>
      </w:r>
      <w:r w:rsidRPr="00F727CB">
        <w:rPr>
          <w:rFonts w:ascii="GHEA Grapalat" w:hAnsi="GHEA Grapalat" w:cs="Arial"/>
          <w:lang w:val="pt-BR"/>
        </w:rPr>
        <w:t xml:space="preserve"> </w:t>
      </w:r>
      <w:r w:rsidRPr="00F727CB">
        <w:rPr>
          <w:rFonts w:ascii="GHEA Grapalat" w:hAnsi="GHEA Grapalat" w:cs="Arial"/>
        </w:rPr>
        <w:t xml:space="preserve">վերակազմավորման </w:t>
      </w:r>
      <w:proofErr w:type="spellStart"/>
      <w:r w:rsidRPr="00F727CB">
        <w:rPr>
          <w:rFonts w:ascii="GHEA Grapalat" w:hAnsi="GHEA Grapalat" w:cs="Arial"/>
        </w:rPr>
        <w:t>ձևով</w:t>
      </w:r>
      <w:proofErr w:type="spellEnd"/>
      <w:r w:rsidRPr="00F727CB">
        <w:rPr>
          <w:rFonts w:ascii="GHEA Grapalat" w:hAnsi="GHEA Grapalat" w:cs="Arial"/>
        </w:rPr>
        <w:t xml:space="preserve"> </w:t>
      </w:r>
      <w:proofErr w:type="spellStart"/>
      <w:r w:rsidRPr="00352846">
        <w:rPr>
          <w:rFonts w:ascii="GHEA Grapalat" w:hAnsi="GHEA Grapalat" w:cs="Arial"/>
        </w:rPr>
        <w:t>վերակազմակերպվել</w:t>
      </w:r>
      <w:proofErr w:type="spellEnd"/>
      <w:r w:rsidRPr="00F727CB">
        <w:rPr>
          <w:rFonts w:ascii="GHEA Grapalat" w:hAnsi="GHEA Grapalat" w:cs="Arial"/>
          <w:lang w:val="pt-BR"/>
        </w:rPr>
        <w:t xml:space="preserve"> </w:t>
      </w:r>
      <w:r w:rsidRPr="00352846">
        <w:rPr>
          <w:rFonts w:ascii="GHEA Grapalat" w:hAnsi="GHEA Grapalat" w:cs="Arial"/>
        </w:rPr>
        <w:t>են</w:t>
      </w:r>
      <w:r w:rsidRPr="00F727CB">
        <w:rPr>
          <w:rFonts w:ascii="GHEA Grapalat" w:hAnsi="GHEA Grapalat" w:cs="Arial"/>
          <w:lang w:val="pt-BR"/>
        </w:rPr>
        <w:t xml:space="preserve">  </w:t>
      </w:r>
      <w:r w:rsidRPr="00F727CB">
        <w:rPr>
          <w:rFonts w:ascii="GHEA Grapalat" w:hAnsi="GHEA Grapalat" w:cs="Arial"/>
        </w:rPr>
        <w:t>հիմնադրամ</w:t>
      </w:r>
      <w:r w:rsidRPr="00352846">
        <w:rPr>
          <w:rFonts w:ascii="GHEA Grapalat" w:hAnsi="GHEA Grapalat" w:cs="Arial"/>
        </w:rPr>
        <w:t>ների</w:t>
      </w:r>
      <w:r w:rsidRPr="00F727CB">
        <w:rPr>
          <w:rFonts w:ascii="GHEA Grapalat" w:hAnsi="GHEA Grapalat" w:cs="Arial"/>
          <w:lang w:val="pt-BR"/>
        </w:rPr>
        <w:t xml:space="preserve">:  </w:t>
      </w:r>
    </w:p>
    <w:p w:rsidR="00352846" w:rsidRPr="00094F58" w:rsidRDefault="0039161A" w:rsidP="00352846">
      <w:pPr>
        <w:spacing w:line="360" w:lineRule="auto"/>
        <w:ind w:firstLine="540"/>
        <w:jc w:val="both"/>
        <w:rPr>
          <w:rFonts w:ascii="GHEA Grapalat" w:hAnsi="GHEA Grapalat" w:cs="Arial"/>
          <w:noProof/>
        </w:rPr>
      </w:pPr>
      <w:r w:rsidRPr="00717803">
        <w:rPr>
          <w:rFonts w:ascii="GHEA Grapalat" w:hAnsi="GHEA Grapalat" w:cs="Arial"/>
          <w:noProof/>
        </w:rPr>
        <w:lastRenderedPageBreak/>
        <w:t>«</w:t>
      </w:r>
      <w:proofErr w:type="spellStart"/>
      <w:r w:rsidRPr="00187C45">
        <w:rPr>
          <w:rFonts w:ascii="GHEA Grapalat" w:hAnsi="GHEA Grapalat" w:cs="Sylfaen"/>
          <w:color w:val="000000"/>
          <w:shd w:val="clear" w:color="auto" w:fill="FFFFFF"/>
        </w:rPr>
        <w:t>Երևանի</w:t>
      </w:r>
      <w:proofErr w:type="spellEnd"/>
      <w:r w:rsidRPr="00187C45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187C45">
        <w:rPr>
          <w:rFonts w:ascii="GHEA Grapalat" w:hAnsi="GHEA Grapalat" w:cs="Sylfaen"/>
          <w:color w:val="000000"/>
          <w:shd w:val="clear" w:color="auto" w:fill="FFFFFF"/>
        </w:rPr>
        <w:t>Կոմիտասի</w:t>
      </w:r>
      <w:r w:rsidRPr="00187C45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187C45">
        <w:rPr>
          <w:rFonts w:ascii="GHEA Grapalat" w:hAnsi="GHEA Grapalat" w:cs="Sylfaen"/>
          <w:color w:val="000000"/>
          <w:shd w:val="clear" w:color="auto" w:fill="FFFFFF"/>
        </w:rPr>
        <w:t>անվան</w:t>
      </w:r>
      <w:r w:rsidRPr="00187C45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187C45">
        <w:rPr>
          <w:rFonts w:ascii="GHEA Grapalat" w:hAnsi="GHEA Grapalat" w:cs="Sylfaen"/>
          <w:color w:val="000000"/>
          <w:shd w:val="clear" w:color="auto" w:fill="FFFFFF"/>
        </w:rPr>
        <w:t>պետական</w:t>
      </w:r>
      <w:r w:rsidRPr="00187C4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187C45">
        <w:rPr>
          <w:rFonts w:ascii="GHEA Grapalat" w:hAnsi="GHEA Grapalat" w:cs="Sylfaen"/>
          <w:color w:val="000000"/>
          <w:shd w:val="clear" w:color="auto" w:fill="FFFFFF"/>
        </w:rPr>
        <w:t>կոնսերվատորիա</w:t>
      </w:r>
      <w:r>
        <w:rPr>
          <w:rFonts w:ascii="GHEA Grapalat" w:hAnsi="GHEA Grapalat" w:cs="Sylfaen"/>
          <w:noProof/>
        </w:rPr>
        <w:t>յին</w:t>
      </w:r>
      <w:proofErr w:type="spellEnd"/>
      <w:r>
        <w:rPr>
          <w:rFonts w:ascii="GHEA Grapalat" w:hAnsi="GHEA Grapalat" w:cs="Sylfaen"/>
          <w:noProof/>
        </w:rPr>
        <w:t xml:space="preserve"> </w:t>
      </w:r>
      <w:r w:rsidR="00352846" w:rsidRPr="00094F58">
        <w:rPr>
          <w:rFonts w:ascii="GHEA Grapalat" w:hAnsi="GHEA Grapalat" w:cs="Sylfaen"/>
          <w:noProof/>
        </w:rPr>
        <w:t>իր բնականոն գործունեությունը կազմակերպելու համար</w:t>
      </w:r>
      <w:r w:rsidR="00352846" w:rsidRPr="00094F58">
        <w:rPr>
          <w:rFonts w:ascii="GHEA Grapalat" w:hAnsi="GHEA Grapalat" w:cs="Arial"/>
          <w:noProof/>
        </w:rPr>
        <w:t xml:space="preserve"> այսօր </w:t>
      </w:r>
      <w:r w:rsidR="00352846" w:rsidRPr="00094F58">
        <w:rPr>
          <w:rFonts w:ascii="GHEA Grapalat" w:hAnsi="GHEA Grapalat" w:cs="Sylfaen"/>
          <w:noProof/>
        </w:rPr>
        <w:t xml:space="preserve">անհրաժեշտ է ակադեմիական ինքնավարություն, </w:t>
      </w:r>
      <w:r w:rsidR="00352846" w:rsidRPr="00094F58">
        <w:rPr>
          <w:rFonts w:ascii="GHEA Grapalat" w:hAnsi="GHEA Grapalat" w:cs="Arial"/>
          <w:noProof/>
        </w:rPr>
        <w:t>ինչի նպատակով ան</w:t>
      </w:r>
      <w:r w:rsidR="00352846" w:rsidRPr="00094F58">
        <w:rPr>
          <w:rFonts w:ascii="GHEA Grapalat" w:hAnsi="GHEA Grapalat" w:cs="Sylfaen"/>
          <w:noProof/>
        </w:rPr>
        <w:t>հրաժեշտ է ունենալ նաև բավարար ֆինանսավորման կայուն աղբյուրներ</w:t>
      </w:r>
      <w:r w:rsidR="00352846" w:rsidRPr="00094F58">
        <w:rPr>
          <w:rFonts w:ascii="GHEA Grapalat" w:hAnsi="GHEA Grapalat" w:cs="Arial"/>
          <w:noProof/>
        </w:rPr>
        <w:t>, որոնք համալսարանին հնարավորություն կտան</w:t>
      </w:r>
      <w:r w:rsidR="00352846" w:rsidRPr="00094F58">
        <w:rPr>
          <w:rFonts w:ascii="GHEA Grapalat" w:hAnsi="GHEA Grapalat" w:cs="Sylfaen"/>
          <w:noProof/>
        </w:rPr>
        <w:t xml:space="preserve"> մրցակցելու այլ բարձրագույն ուսումնական հաստատությունների հետ</w:t>
      </w:r>
      <w:r w:rsidR="00352846" w:rsidRPr="00094F58">
        <w:rPr>
          <w:rFonts w:ascii="GHEA Grapalat" w:hAnsi="GHEA Grapalat" w:cs="Arial"/>
          <w:noProof/>
        </w:rPr>
        <w:t>, իրականացնելու առավել արդյունավետ կրթական ու հետազոտական</w:t>
      </w:r>
      <w:r w:rsidR="00F30C3D">
        <w:rPr>
          <w:rFonts w:ascii="GHEA Grapalat" w:hAnsi="GHEA Grapalat" w:cs="Arial"/>
          <w:noProof/>
        </w:rPr>
        <w:t>, մշակութային</w:t>
      </w:r>
      <w:r w:rsidR="00352846" w:rsidRPr="00094F58">
        <w:rPr>
          <w:rFonts w:ascii="GHEA Grapalat" w:hAnsi="GHEA Grapalat" w:cs="Arial"/>
          <w:noProof/>
        </w:rPr>
        <w:t xml:space="preserve"> գործունեություն</w:t>
      </w:r>
      <w:r w:rsidR="00F30C3D">
        <w:rPr>
          <w:rFonts w:ascii="GHEA Grapalat" w:hAnsi="GHEA Grapalat" w:cs="Arial"/>
          <w:noProof/>
        </w:rPr>
        <w:t>:</w:t>
      </w:r>
      <w:r w:rsidR="00352846" w:rsidRPr="00094F58">
        <w:rPr>
          <w:rFonts w:ascii="GHEA Grapalat" w:hAnsi="GHEA Grapalat" w:cs="Arial"/>
          <w:noProof/>
        </w:rPr>
        <w:t xml:space="preserve"> </w:t>
      </w:r>
    </w:p>
    <w:p w:rsidR="00F30C3D" w:rsidRPr="00717803" w:rsidRDefault="00352846" w:rsidP="00F30C3D">
      <w:pPr>
        <w:spacing w:line="360" w:lineRule="auto"/>
        <w:ind w:firstLine="540"/>
        <w:jc w:val="both"/>
        <w:rPr>
          <w:rFonts w:ascii="GHEA Grapalat" w:hAnsi="GHEA Grapalat" w:cs="Sylfaen"/>
          <w:noProof/>
        </w:rPr>
      </w:pPr>
      <w:r w:rsidRPr="00717803">
        <w:rPr>
          <w:rFonts w:ascii="GHEA Grapalat" w:hAnsi="GHEA Grapalat" w:cs="Arial"/>
          <w:noProof/>
        </w:rPr>
        <w:t>«</w:t>
      </w:r>
      <w:proofErr w:type="spellStart"/>
      <w:r w:rsidR="00823DAE" w:rsidRPr="00187C45">
        <w:rPr>
          <w:rFonts w:ascii="GHEA Grapalat" w:hAnsi="GHEA Grapalat" w:cs="Sylfaen"/>
          <w:color w:val="000000"/>
          <w:shd w:val="clear" w:color="auto" w:fill="FFFFFF"/>
        </w:rPr>
        <w:t>Երևանի</w:t>
      </w:r>
      <w:proofErr w:type="spellEnd"/>
      <w:r w:rsidR="00823DAE" w:rsidRPr="00187C45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823DAE" w:rsidRPr="00187C45">
        <w:rPr>
          <w:rFonts w:ascii="GHEA Grapalat" w:hAnsi="GHEA Grapalat" w:cs="Sylfaen"/>
          <w:color w:val="000000"/>
          <w:shd w:val="clear" w:color="auto" w:fill="FFFFFF"/>
        </w:rPr>
        <w:t>Կոմիտասի</w:t>
      </w:r>
      <w:r w:rsidR="00823DAE" w:rsidRPr="00187C45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823DAE" w:rsidRPr="00187C45">
        <w:rPr>
          <w:rFonts w:ascii="GHEA Grapalat" w:hAnsi="GHEA Grapalat" w:cs="Sylfaen"/>
          <w:color w:val="000000"/>
          <w:shd w:val="clear" w:color="auto" w:fill="FFFFFF"/>
        </w:rPr>
        <w:t>անվան</w:t>
      </w:r>
      <w:r w:rsidR="00823DAE" w:rsidRPr="00187C45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823DAE" w:rsidRPr="00187C45">
        <w:rPr>
          <w:rFonts w:ascii="GHEA Grapalat" w:hAnsi="GHEA Grapalat" w:cs="Sylfaen"/>
          <w:color w:val="000000"/>
          <w:shd w:val="clear" w:color="auto" w:fill="FFFFFF"/>
        </w:rPr>
        <w:t>պետական</w:t>
      </w:r>
      <w:r w:rsidR="00823DAE" w:rsidRPr="00187C45">
        <w:rPr>
          <w:rFonts w:ascii="GHEA Grapalat" w:hAnsi="GHEA Grapalat"/>
          <w:color w:val="000000"/>
          <w:shd w:val="clear" w:color="auto" w:fill="FFFFFF"/>
        </w:rPr>
        <w:t xml:space="preserve"> </w:t>
      </w:r>
      <w:r w:rsidR="00823DAE" w:rsidRPr="00187C45">
        <w:rPr>
          <w:rFonts w:ascii="GHEA Grapalat" w:hAnsi="GHEA Grapalat" w:cs="Sylfaen"/>
          <w:color w:val="000000"/>
          <w:shd w:val="clear" w:color="auto" w:fill="FFFFFF"/>
        </w:rPr>
        <w:t>կոնսերվատորիա</w:t>
      </w:r>
      <w:r w:rsidRPr="00717803">
        <w:rPr>
          <w:rFonts w:ascii="GHEA Grapalat" w:hAnsi="GHEA Grapalat" w:cs="Sylfaen"/>
          <w:noProof/>
        </w:rPr>
        <w:t>» պետական ոչ առևտրային կազմակերպության այսօրվա կազմակերպա</w:t>
      </w:r>
      <w:r>
        <w:rPr>
          <w:rFonts w:ascii="GHEA Grapalat" w:hAnsi="GHEA Grapalat" w:cs="Sylfaen"/>
          <w:noProof/>
        </w:rPr>
        <w:t>կան-</w:t>
      </w:r>
      <w:r w:rsidRPr="00717803">
        <w:rPr>
          <w:rFonts w:ascii="GHEA Grapalat" w:hAnsi="GHEA Grapalat" w:cs="Sylfaen"/>
          <w:noProof/>
        </w:rPr>
        <w:t>իրավական կարգավիճակը հնարավորություն չի ընձեռնում իրականացնելու ձեռնարկատիրական գործ</w:t>
      </w:r>
      <w:r w:rsidR="00F30C3D">
        <w:rPr>
          <w:rFonts w:ascii="GHEA Grapalat" w:hAnsi="GHEA Grapalat" w:cs="Sylfaen"/>
          <w:noProof/>
        </w:rPr>
        <w:t>ունեության տեսակներ ու ծավալներ,</w:t>
      </w:r>
      <w:r w:rsidR="00F30C3D" w:rsidRPr="00F30C3D">
        <w:rPr>
          <w:rFonts w:ascii="GHEA Grapalat" w:hAnsi="GHEA Grapalat" w:cs="Sylfaen"/>
          <w:noProof/>
        </w:rPr>
        <w:t xml:space="preserve"> </w:t>
      </w:r>
      <w:r w:rsidR="00F30C3D" w:rsidRPr="00717803">
        <w:rPr>
          <w:rFonts w:ascii="GHEA Grapalat" w:hAnsi="GHEA Grapalat" w:cs="Sylfaen"/>
          <w:noProof/>
        </w:rPr>
        <w:t>որոշակի սահմանված կարգով ներգրավելու արտաքին ներդրողների</w:t>
      </w:r>
      <w:r w:rsidR="00F30C3D">
        <w:rPr>
          <w:rFonts w:ascii="GHEA Grapalat" w:hAnsi="GHEA Grapalat" w:cs="Sylfaen"/>
          <w:noProof/>
        </w:rPr>
        <w:t xml:space="preserve">, ապահովելու </w:t>
      </w:r>
      <w:r w:rsidR="00F30C3D" w:rsidRPr="00717803">
        <w:rPr>
          <w:rFonts w:ascii="GHEA Grapalat" w:hAnsi="GHEA Grapalat" w:cs="Sylfaen"/>
          <w:noProof/>
        </w:rPr>
        <w:t>ապահովել շոշափելի զարգացում</w:t>
      </w:r>
      <w:r w:rsidR="00F30C3D" w:rsidRPr="00717803">
        <w:rPr>
          <w:rFonts w:ascii="GHEA Grapalat" w:hAnsi="GHEA Grapalat" w:cs="Arial"/>
          <w:noProof/>
        </w:rPr>
        <w:t>:</w:t>
      </w:r>
    </w:p>
    <w:p w:rsidR="00352846" w:rsidRPr="00717803" w:rsidRDefault="00352846" w:rsidP="00352846">
      <w:pPr>
        <w:spacing w:line="360" w:lineRule="auto"/>
        <w:ind w:firstLine="540"/>
        <w:jc w:val="both"/>
        <w:rPr>
          <w:rFonts w:ascii="GHEA Grapalat" w:hAnsi="GHEA Grapalat" w:cs="Sylfaen"/>
          <w:noProof/>
        </w:rPr>
      </w:pPr>
      <w:r w:rsidRPr="00717803">
        <w:rPr>
          <w:rFonts w:ascii="GHEA Grapalat" w:hAnsi="GHEA Grapalat" w:cs="Sylfaen"/>
          <w:noProof/>
        </w:rPr>
        <w:t xml:space="preserve">Նշված և այդ կարգի այլ սահմանափակումները վերացնելու նպատակով </w:t>
      </w:r>
      <w:r>
        <w:rPr>
          <w:rFonts w:ascii="GHEA Grapalat" w:hAnsi="GHEA Grapalat" w:cs="Sylfaen"/>
          <w:noProof/>
        </w:rPr>
        <w:t>նպատակահարմար է</w:t>
      </w:r>
      <w:r w:rsidRPr="00717803">
        <w:rPr>
          <w:rFonts w:ascii="GHEA Grapalat" w:hAnsi="GHEA Grapalat" w:cs="Sylfaen"/>
          <w:noProof/>
        </w:rPr>
        <w:t xml:space="preserve"> </w:t>
      </w:r>
      <w:r w:rsidR="00F30C3D">
        <w:rPr>
          <w:rFonts w:ascii="GHEA Grapalat" w:hAnsi="GHEA Grapalat" w:cs="Sylfaen"/>
          <w:noProof/>
        </w:rPr>
        <w:t xml:space="preserve">ինստիտուտը </w:t>
      </w:r>
      <w:r w:rsidRPr="00717803">
        <w:rPr>
          <w:rFonts w:ascii="GHEA Grapalat" w:hAnsi="GHEA Grapalat" w:cs="Sylfaen"/>
          <w:noProof/>
        </w:rPr>
        <w:t xml:space="preserve"> ՊՈԱԿ</w:t>
      </w:r>
      <w:r>
        <w:rPr>
          <w:rFonts w:ascii="GHEA Grapalat" w:hAnsi="GHEA Grapalat" w:cs="Sylfaen"/>
          <w:noProof/>
        </w:rPr>
        <w:t>-ից</w:t>
      </w:r>
      <w:r w:rsidRPr="00717803">
        <w:rPr>
          <w:rFonts w:ascii="GHEA Grapalat" w:hAnsi="GHEA Grapalat" w:cs="Sylfaen"/>
          <w:noProof/>
        </w:rPr>
        <w:t xml:space="preserve"> վերակազմակերպել հիմնադրամի՝</w:t>
      </w:r>
      <w:r w:rsidRPr="00717803">
        <w:rPr>
          <w:rFonts w:ascii="GHEA Grapalat" w:hAnsi="GHEA Grapalat" w:cs="Arial"/>
          <w:noProof/>
        </w:rPr>
        <w:t xml:space="preserve"> </w:t>
      </w:r>
      <w:r w:rsidRPr="00717803">
        <w:rPr>
          <w:rFonts w:ascii="GHEA Grapalat" w:hAnsi="GHEA Grapalat" w:cs="Sylfaen"/>
          <w:noProof/>
        </w:rPr>
        <w:t>նկատի ունենալով նաև հետևյալ հանգամանքները.</w:t>
      </w:r>
    </w:p>
    <w:p w:rsidR="00352846" w:rsidRPr="00717803" w:rsidRDefault="00352846" w:rsidP="00352846">
      <w:pPr>
        <w:tabs>
          <w:tab w:val="left" w:pos="851"/>
        </w:tabs>
        <w:spacing w:line="360" w:lineRule="auto"/>
        <w:ind w:firstLine="540"/>
        <w:jc w:val="both"/>
        <w:rPr>
          <w:rFonts w:ascii="GHEA Grapalat" w:hAnsi="GHEA Grapalat" w:cs="Sylfaen"/>
          <w:noProof/>
        </w:rPr>
      </w:pPr>
      <w:r w:rsidRPr="00717803">
        <w:rPr>
          <w:rFonts w:ascii="GHEA Grapalat" w:hAnsi="GHEA Grapalat" w:cs="Sylfaen"/>
          <w:noProof/>
        </w:rPr>
        <w:t>1.</w:t>
      </w:r>
      <w:r w:rsidRPr="00717803">
        <w:rPr>
          <w:rFonts w:ascii="GHEA Grapalat" w:hAnsi="GHEA Grapalat" w:cs="Sylfaen"/>
          <w:noProof/>
        </w:rPr>
        <w:tab/>
        <w:t>Վերակազմակերպելու արդյունքում հիմնադրամը կունենա լայն հնարավորություն ավելի ճկուն</w:t>
      </w:r>
      <w:r w:rsidRPr="00717803">
        <w:rPr>
          <w:rFonts w:ascii="GHEA Grapalat" w:hAnsi="GHEA Grapalat" w:cs="Arial"/>
          <w:noProof/>
        </w:rPr>
        <w:t xml:space="preserve">, </w:t>
      </w:r>
      <w:r w:rsidRPr="00717803">
        <w:rPr>
          <w:rFonts w:ascii="GHEA Grapalat" w:hAnsi="GHEA Grapalat" w:cs="Sylfaen"/>
          <w:noProof/>
        </w:rPr>
        <w:t>արդյունավետ օգտագործելու իր գույքը</w:t>
      </w:r>
      <w:r w:rsidRPr="00717803">
        <w:rPr>
          <w:rFonts w:ascii="GHEA Grapalat" w:hAnsi="GHEA Grapalat" w:cs="Arial"/>
          <w:noProof/>
        </w:rPr>
        <w:t xml:space="preserve">, </w:t>
      </w:r>
      <w:r w:rsidRPr="00717803">
        <w:rPr>
          <w:rFonts w:ascii="GHEA Grapalat" w:hAnsi="GHEA Grapalat" w:cs="Sylfaen"/>
          <w:noProof/>
        </w:rPr>
        <w:t>ներգրավելու արտաքին ներդրողների</w:t>
      </w:r>
      <w:r w:rsidRPr="00717803">
        <w:rPr>
          <w:rFonts w:ascii="GHEA Grapalat" w:hAnsi="GHEA Grapalat" w:cs="Arial"/>
          <w:noProof/>
        </w:rPr>
        <w:t xml:space="preserve">՝ </w:t>
      </w:r>
      <w:r w:rsidRPr="00717803">
        <w:rPr>
          <w:rFonts w:ascii="GHEA Grapalat" w:hAnsi="GHEA Grapalat" w:cs="Sylfaen"/>
          <w:noProof/>
        </w:rPr>
        <w:t xml:space="preserve">ի նպաստ կրթության ու </w:t>
      </w:r>
      <w:r w:rsidRPr="00717803">
        <w:rPr>
          <w:rFonts w:ascii="GHEA Grapalat" w:hAnsi="GHEA Grapalat" w:cs="Arial"/>
          <w:noProof/>
        </w:rPr>
        <w:t xml:space="preserve"> </w:t>
      </w:r>
      <w:r w:rsidRPr="00717803">
        <w:rPr>
          <w:rFonts w:ascii="GHEA Grapalat" w:hAnsi="GHEA Grapalat" w:cs="Sylfaen"/>
          <w:noProof/>
        </w:rPr>
        <w:t>գիտության զարգացման</w:t>
      </w:r>
      <w:r>
        <w:rPr>
          <w:rFonts w:ascii="GHEA Grapalat" w:hAnsi="GHEA Grapalat" w:cs="Arial"/>
          <w:noProof/>
        </w:rPr>
        <w:t>՝</w:t>
      </w:r>
      <w:r>
        <w:rPr>
          <w:rFonts w:ascii="GHEA Grapalat" w:hAnsi="GHEA Grapalat" w:cs="Sylfaen"/>
          <w:noProof/>
        </w:rPr>
        <w:t>ավելացնելով</w:t>
      </w:r>
      <w:r w:rsidRPr="00717803">
        <w:rPr>
          <w:rFonts w:ascii="GHEA Grapalat" w:hAnsi="GHEA Grapalat" w:cs="Sylfaen"/>
          <w:noProof/>
        </w:rPr>
        <w:t xml:space="preserve"> հիմնադրամի կողմից պետական բյուջե մուծվող հարկերը</w:t>
      </w:r>
      <w:r w:rsidRPr="00717803">
        <w:rPr>
          <w:rFonts w:ascii="GHEA Grapalat" w:hAnsi="GHEA Grapalat" w:cs="Arial"/>
          <w:noProof/>
        </w:rPr>
        <w:t>:</w:t>
      </w:r>
    </w:p>
    <w:p w:rsidR="00352846" w:rsidRPr="00717803" w:rsidRDefault="00352846" w:rsidP="00352846">
      <w:pPr>
        <w:tabs>
          <w:tab w:val="left" w:pos="851"/>
        </w:tabs>
        <w:spacing w:line="360" w:lineRule="auto"/>
        <w:ind w:firstLine="540"/>
        <w:jc w:val="both"/>
        <w:rPr>
          <w:rFonts w:ascii="GHEA Grapalat" w:hAnsi="GHEA Grapalat" w:cs="Sylfaen"/>
          <w:noProof/>
        </w:rPr>
      </w:pPr>
      <w:r w:rsidRPr="00717803">
        <w:rPr>
          <w:rFonts w:ascii="GHEA Grapalat" w:hAnsi="GHEA Grapalat" w:cs="Sylfaen"/>
          <w:noProof/>
        </w:rPr>
        <w:t>2.</w:t>
      </w:r>
      <w:r w:rsidRPr="00717803">
        <w:rPr>
          <w:rFonts w:ascii="GHEA Grapalat" w:hAnsi="GHEA Grapalat" w:cs="Sylfaen"/>
          <w:noProof/>
        </w:rPr>
        <w:tab/>
        <w:t>Պետությունը կպահպանի հիմնադրամին օգտագործման իրավունքով հանձնված գույքի ճիշտ</w:t>
      </w:r>
      <w:r w:rsidRPr="00717803">
        <w:rPr>
          <w:rFonts w:ascii="GHEA Grapalat" w:hAnsi="GHEA Grapalat" w:cs="Arial"/>
          <w:noProof/>
        </w:rPr>
        <w:t xml:space="preserve">, </w:t>
      </w:r>
      <w:r w:rsidRPr="00717803">
        <w:rPr>
          <w:rFonts w:ascii="GHEA Grapalat" w:hAnsi="GHEA Grapalat" w:cs="Sylfaen"/>
          <w:noProof/>
        </w:rPr>
        <w:t>նպատակային օգտագործման նկատմամբ հսկողություն իրականացնելու իրավունքը</w:t>
      </w:r>
      <w:r w:rsidRPr="00717803">
        <w:rPr>
          <w:rFonts w:ascii="GHEA Grapalat" w:hAnsi="GHEA Grapalat" w:cs="Arial"/>
          <w:noProof/>
        </w:rPr>
        <w:t xml:space="preserve">՝ </w:t>
      </w:r>
      <w:r w:rsidRPr="00717803">
        <w:rPr>
          <w:rFonts w:ascii="GHEA Grapalat" w:hAnsi="GHEA Grapalat" w:cs="Sylfaen"/>
          <w:noProof/>
        </w:rPr>
        <w:t>պահպանելով նաև օրենքով նախատեսված կրթության ֆինանսավորումը պետական բյուջեից</w:t>
      </w:r>
      <w:r w:rsidRPr="00717803">
        <w:rPr>
          <w:rFonts w:ascii="GHEA Grapalat" w:hAnsi="GHEA Grapalat" w:cs="Arial"/>
          <w:noProof/>
        </w:rPr>
        <w:t>:</w:t>
      </w:r>
    </w:p>
    <w:p w:rsidR="00352846" w:rsidRPr="00717803" w:rsidRDefault="00352846" w:rsidP="00352846">
      <w:pPr>
        <w:tabs>
          <w:tab w:val="left" w:pos="851"/>
        </w:tabs>
        <w:spacing w:line="360" w:lineRule="auto"/>
        <w:ind w:firstLine="540"/>
        <w:jc w:val="both"/>
        <w:rPr>
          <w:rFonts w:ascii="GHEA Grapalat" w:hAnsi="GHEA Grapalat" w:cs="Sylfaen"/>
          <w:noProof/>
        </w:rPr>
      </w:pPr>
      <w:r w:rsidRPr="00717803">
        <w:rPr>
          <w:rFonts w:ascii="GHEA Grapalat" w:hAnsi="GHEA Grapalat" w:cs="Sylfaen"/>
          <w:noProof/>
        </w:rPr>
        <w:t>3.</w:t>
      </w:r>
      <w:r w:rsidRPr="00717803">
        <w:rPr>
          <w:rFonts w:ascii="GHEA Grapalat" w:hAnsi="GHEA Grapalat" w:cs="Sylfaen"/>
          <w:noProof/>
        </w:rPr>
        <w:tab/>
        <w:t>Հիմնադրամն ինքն է սահմանում ձեռնարկատիրական գործունեության այն տեսակները</w:t>
      </w:r>
      <w:r w:rsidRPr="00717803">
        <w:rPr>
          <w:rFonts w:ascii="GHEA Grapalat" w:hAnsi="GHEA Grapalat" w:cs="Arial"/>
          <w:noProof/>
        </w:rPr>
        <w:t xml:space="preserve">, </w:t>
      </w:r>
      <w:r w:rsidRPr="00717803">
        <w:rPr>
          <w:rFonts w:ascii="GHEA Grapalat" w:hAnsi="GHEA Grapalat" w:cs="Sylfaen"/>
          <w:noProof/>
        </w:rPr>
        <w:t>որոնցով կարող է զբաղվել</w:t>
      </w:r>
      <w:r w:rsidRPr="00717803">
        <w:rPr>
          <w:rFonts w:ascii="GHEA Grapalat" w:hAnsi="GHEA Grapalat" w:cs="Arial"/>
          <w:noProof/>
        </w:rPr>
        <w:t xml:space="preserve">, </w:t>
      </w:r>
      <w:r w:rsidRPr="00717803">
        <w:rPr>
          <w:rFonts w:ascii="GHEA Grapalat" w:hAnsi="GHEA Grapalat" w:cs="Sylfaen"/>
          <w:noProof/>
        </w:rPr>
        <w:t>իսկ ՊՈԱԿ</w:t>
      </w:r>
      <w:r w:rsidRPr="00717803">
        <w:rPr>
          <w:rFonts w:ascii="GHEA Grapalat" w:hAnsi="GHEA Grapalat" w:cs="Arial"/>
          <w:noProof/>
        </w:rPr>
        <w:t>-</w:t>
      </w:r>
      <w:r w:rsidRPr="00717803">
        <w:rPr>
          <w:rFonts w:ascii="GHEA Grapalat" w:hAnsi="GHEA Grapalat" w:cs="Sylfaen"/>
          <w:noProof/>
        </w:rPr>
        <w:t>ի դեպքում այդ ցանկը հաստատում է ՀՀ կառավարությունը</w:t>
      </w:r>
      <w:r w:rsidRPr="00717803">
        <w:rPr>
          <w:rFonts w:ascii="GHEA Grapalat" w:hAnsi="GHEA Grapalat" w:cs="Arial"/>
          <w:noProof/>
        </w:rPr>
        <w:t>:</w:t>
      </w:r>
      <w:r w:rsidRPr="00717803">
        <w:rPr>
          <w:rFonts w:ascii="GHEA Grapalat" w:hAnsi="GHEA Grapalat" w:cs="Sylfaen"/>
          <w:noProof/>
        </w:rPr>
        <w:t xml:space="preserve"> Ակնհայտ է</w:t>
      </w:r>
      <w:r w:rsidRPr="00717803">
        <w:rPr>
          <w:rFonts w:ascii="GHEA Grapalat" w:hAnsi="GHEA Grapalat" w:cs="Arial"/>
          <w:noProof/>
        </w:rPr>
        <w:t xml:space="preserve">, </w:t>
      </w:r>
      <w:r w:rsidRPr="00717803">
        <w:rPr>
          <w:rFonts w:ascii="GHEA Grapalat" w:hAnsi="GHEA Grapalat" w:cs="Sylfaen"/>
          <w:noProof/>
        </w:rPr>
        <w:t xml:space="preserve">որ ձեռնարկատիրական </w:t>
      </w:r>
      <w:r w:rsidRPr="00717803">
        <w:rPr>
          <w:rFonts w:ascii="GHEA Grapalat" w:hAnsi="GHEA Grapalat" w:cs="Sylfaen"/>
          <w:noProof/>
        </w:rPr>
        <w:lastRenderedPageBreak/>
        <w:t>գործունեության չարդարացված սահմանափակումները չեն նպաստում զարգացման գործընթացին</w:t>
      </w:r>
      <w:r w:rsidRPr="00717803">
        <w:rPr>
          <w:rFonts w:ascii="GHEA Grapalat" w:hAnsi="GHEA Grapalat" w:cs="Arial"/>
          <w:noProof/>
        </w:rPr>
        <w:t>:</w:t>
      </w:r>
    </w:p>
    <w:p w:rsidR="00352846" w:rsidRPr="00717803" w:rsidRDefault="00352846" w:rsidP="00352846">
      <w:pPr>
        <w:tabs>
          <w:tab w:val="left" w:pos="851"/>
        </w:tabs>
        <w:spacing w:line="360" w:lineRule="auto"/>
        <w:ind w:firstLine="540"/>
        <w:jc w:val="both"/>
        <w:rPr>
          <w:rFonts w:ascii="GHEA Grapalat" w:hAnsi="GHEA Grapalat" w:cs="Sylfaen"/>
          <w:noProof/>
        </w:rPr>
      </w:pPr>
      <w:r w:rsidRPr="00717803">
        <w:rPr>
          <w:rFonts w:ascii="GHEA Grapalat" w:hAnsi="GHEA Grapalat" w:cs="Sylfaen"/>
          <w:noProof/>
        </w:rPr>
        <w:t>4.</w:t>
      </w:r>
      <w:r w:rsidRPr="00717803">
        <w:rPr>
          <w:rFonts w:ascii="GHEA Grapalat" w:hAnsi="GHEA Grapalat" w:cs="Sylfaen"/>
          <w:noProof/>
        </w:rPr>
        <w:tab/>
      </w:r>
      <w:r>
        <w:rPr>
          <w:rFonts w:ascii="GHEA Grapalat" w:hAnsi="GHEA Grapalat" w:cs="Sylfaen"/>
          <w:noProof/>
        </w:rPr>
        <w:t>պ</w:t>
      </w:r>
      <w:r w:rsidRPr="00717803">
        <w:rPr>
          <w:rFonts w:ascii="GHEA Grapalat" w:hAnsi="GHEA Grapalat" w:cs="Sylfaen"/>
          <w:noProof/>
        </w:rPr>
        <w:t>ետք է հաշվի առնել նաև այլ երկրների դրական փորձը</w:t>
      </w:r>
      <w:r w:rsidRPr="00717803">
        <w:rPr>
          <w:rFonts w:ascii="GHEA Grapalat" w:hAnsi="GHEA Grapalat" w:cs="Arial"/>
          <w:noProof/>
        </w:rPr>
        <w:t xml:space="preserve">, </w:t>
      </w:r>
      <w:r w:rsidRPr="00717803">
        <w:rPr>
          <w:rFonts w:ascii="GHEA Grapalat" w:hAnsi="GHEA Grapalat" w:cs="Sylfaen"/>
          <w:noProof/>
        </w:rPr>
        <w:t>որտեղ բուհերը հիմնականում գործում են հիմնադրամի կարգավիճակով, ինչը ապահովում է բուհերի ինքնուրույնության և ինքնակառավարման հռչակված սկզբունքները, որոնք հատկանշվում են պետության ու հասարակության առջև պատասխանատվությամբ և հաշվետվողականությամբ</w:t>
      </w:r>
      <w:r w:rsidRPr="00717803">
        <w:rPr>
          <w:rFonts w:ascii="GHEA Grapalat" w:hAnsi="GHEA Grapalat" w:cs="Arial"/>
          <w:noProof/>
        </w:rPr>
        <w:t>:</w:t>
      </w:r>
    </w:p>
    <w:p w:rsidR="00352846" w:rsidRDefault="00352846" w:rsidP="00352846">
      <w:pPr>
        <w:spacing w:line="360" w:lineRule="auto"/>
        <w:ind w:firstLine="540"/>
        <w:jc w:val="both"/>
        <w:rPr>
          <w:rFonts w:ascii="GHEA Grapalat" w:hAnsi="GHEA Grapalat" w:cs="Arial"/>
          <w:noProof/>
        </w:rPr>
      </w:pPr>
      <w:r w:rsidRPr="00717803">
        <w:rPr>
          <w:rFonts w:ascii="GHEA Grapalat" w:hAnsi="GHEA Grapalat" w:cs="Sylfaen"/>
          <w:noProof/>
        </w:rPr>
        <w:t>ՊՈԱԿ</w:t>
      </w:r>
      <w:r w:rsidRPr="00717803">
        <w:rPr>
          <w:rFonts w:ascii="GHEA Grapalat" w:hAnsi="GHEA Grapalat" w:cs="Arial"/>
          <w:noProof/>
        </w:rPr>
        <w:t>-</w:t>
      </w:r>
      <w:r w:rsidRPr="00717803">
        <w:rPr>
          <w:rFonts w:ascii="GHEA Grapalat" w:hAnsi="GHEA Grapalat" w:cs="Sylfaen"/>
          <w:noProof/>
        </w:rPr>
        <w:t>ից հիմնադրամ վերակազմակերպելու դեպքում համալսարանին նաև հնարավորություն կտրվի պահպանելու</w:t>
      </w:r>
      <w:r w:rsidRPr="00717803">
        <w:rPr>
          <w:rFonts w:ascii="GHEA Grapalat" w:hAnsi="GHEA Grapalat" w:cs="Arial"/>
          <w:noProof/>
        </w:rPr>
        <w:t xml:space="preserve"> </w:t>
      </w:r>
      <w:r w:rsidRPr="00717803">
        <w:rPr>
          <w:rFonts w:ascii="GHEA Grapalat" w:hAnsi="GHEA Grapalat" w:cs="Sylfaen"/>
          <w:noProof/>
        </w:rPr>
        <w:t>և</w:t>
      </w:r>
      <w:r w:rsidRPr="00717803">
        <w:rPr>
          <w:rFonts w:ascii="GHEA Grapalat" w:hAnsi="GHEA Grapalat" w:cs="Arial"/>
          <w:noProof/>
        </w:rPr>
        <w:t xml:space="preserve"> </w:t>
      </w:r>
      <w:r w:rsidRPr="00717803">
        <w:rPr>
          <w:rFonts w:ascii="GHEA Grapalat" w:hAnsi="GHEA Grapalat" w:cs="Sylfaen"/>
          <w:noProof/>
        </w:rPr>
        <w:t>զարգացնելու իր ուսումնագիտական ներուժը</w:t>
      </w:r>
      <w:r w:rsidRPr="00717803">
        <w:rPr>
          <w:rFonts w:ascii="GHEA Grapalat" w:hAnsi="GHEA Grapalat" w:cs="Arial"/>
          <w:noProof/>
        </w:rPr>
        <w:t xml:space="preserve">, </w:t>
      </w:r>
      <w:r w:rsidRPr="00717803">
        <w:rPr>
          <w:rFonts w:ascii="GHEA Grapalat" w:hAnsi="GHEA Grapalat" w:cs="Sylfaen"/>
          <w:noProof/>
        </w:rPr>
        <w:t>պրոֆեսորադասախոսական անձնակազմին մշտապես հաղորդակից դարձնելու գիտության, մշակույթի, տեխնիկայի, տնտեսության ոլորտներում տեղի ունեցող զարգացումներին</w:t>
      </w:r>
      <w:r w:rsidRPr="00717803">
        <w:rPr>
          <w:rFonts w:ascii="GHEA Grapalat" w:hAnsi="GHEA Grapalat" w:cs="Arial"/>
          <w:noProof/>
        </w:rPr>
        <w:t xml:space="preserve">,  </w:t>
      </w:r>
      <w:r w:rsidRPr="00717803">
        <w:rPr>
          <w:rFonts w:ascii="GHEA Grapalat" w:hAnsi="GHEA Grapalat" w:cs="Sylfaen"/>
          <w:noProof/>
        </w:rPr>
        <w:t>ինչպես նաև կնպաստի կրթության որակի բարելավմանը</w:t>
      </w:r>
      <w:r w:rsidRPr="00717803">
        <w:rPr>
          <w:rFonts w:ascii="GHEA Grapalat" w:hAnsi="GHEA Grapalat" w:cs="Arial"/>
          <w:noProof/>
        </w:rPr>
        <w:t xml:space="preserve">: </w:t>
      </w:r>
    </w:p>
    <w:p w:rsidR="00352846" w:rsidRPr="004B00CF" w:rsidRDefault="00352846" w:rsidP="0035284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GHEA Grapalat" w:hAnsi="GHEA Grapalat" w:cs="Sylfaen"/>
          <w:b/>
          <w:noProof/>
          <w:lang w:val="hy-AM"/>
        </w:rPr>
      </w:pPr>
      <w:r w:rsidRPr="00B20E66">
        <w:rPr>
          <w:rFonts w:ascii="GHEA Grapalat" w:hAnsi="GHEA Grapalat" w:cs="Arial"/>
          <w:b/>
          <w:noProof/>
          <w:lang w:val="hy-AM"/>
        </w:rPr>
        <w:t>Ակնկալվող արդյունքը</w:t>
      </w:r>
      <w:r>
        <w:rPr>
          <w:rFonts w:ascii="GHEA Grapalat" w:hAnsi="GHEA Grapalat" w:cs="Arial"/>
          <w:b/>
          <w:noProof/>
          <w:lang w:val="hy-AM"/>
        </w:rPr>
        <w:t>.</w:t>
      </w:r>
    </w:p>
    <w:p w:rsidR="00352846" w:rsidRPr="004B00CF" w:rsidRDefault="00823DAE" w:rsidP="00352846">
      <w:pPr>
        <w:spacing w:before="120" w:line="360" w:lineRule="auto"/>
        <w:jc w:val="both"/>
        <w:rPr>
          <w:rFonts w:ascii="GHEA Grapalat" w:hAnsi="GHEA Grapalat"/>
        </w:rPr>
      </w:pPr>
      <w:r>
        <w:rPr>
          <w:rFonts w:ascii="GHEA Grapalat" w:hAnsi="GHEA Grapalat" w:cs="Sylfaen"/>
          <w:color w:val="000000"/>
          <w:shd w:val="clear" w:color="auto" w:fill="FFFFFF"/>
        </w:rPr>
        <w:t>«</w:t>
      </w:r>
      <w:proofErr w:type="spellStart"/>
      <w:r w:rsidRPr="00187C45">
        <w:rPr>
          <w:rFonts w:ascii="GHEA Grapalat" w:hAnsi="GHEA Grapalat" w:cs="Sylfaen"/>
          <w:color w:val="000000"/>
          <w:shd w:val="clear" w:color="auto" w:fill="FFFFFF"/>
        </w:rPr>
        <w:t>Երևանի</w:t>
      </w:r>
      <w:proofErr w:type="spellEnd"/>
      <w:r w:rsidRPr="00187C45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187C45">
        <w:rPr>
          <w:rFonts w:ascii="GHEA Grapalat" w:hAnsi="GHEA Grapalat" w:cs="Sylfaen"/>
          <w:color w:val="000000"/>
          <w:shd w:val="clear" w:color="auto" w:fill="FFFFFF"/>
        </w:rPr>
        <w:t>Կոմիտասի</w:t>
      </w:r>
      <w:r w:rsidRPr="00187C45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187C45">
        <w:rPr>
          <w:rFonts w:ascii="GHEA Grapalat" w:hAnsi="GHEA Grapalat" w:cs="Sylfaen"/>
          <w:color w:val="000000"/>
          <w:shd w:val="clear" w:color="auto" w:fill="FFFFFF"/>
        </w:rPr>
        <w:t>անվան</w:t>
      </w:r>
      <w:r w:rsidRPr="00187C45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187C45">
        <w:rPr>
          <w:rFonts w:ascii="GHEA Grapalat" w:hAnsi="GHEA Grapalat" w:cs="Sylfaen"/>
          <w:color w:val="000000"/>
          <w:shd w:val="clear" w:color="auto" w:fill="FFFFFF"/>
        </w:rPr>
        <w:t>պետական</w:t>
      </w:r>
      <w:r w:rsidRPr="00187C45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187C45">
        <w:rPr>
          <w:rFonts w:ascii="GHEA Grapalat" w:hAnsi="GHEA Grapalat" w:cs="Sylfaen"/>
          <w:color w:val="000000"/>
          <w:shd w:val="clear" w:color="auto" w:fill="FFFFFF"/>
        </w:rPr>
        <w:t>կոնսերվատորիա</w:t>
      </w:r>
      <w:r>
        <w:rPr>
          <w:rFonts w:ascii="GHEA Grapalat" w:hAnsi="GHEA Grapalat" w:cs="Sylfaen"/>
          <w:color w:val="000000"/>
          <w:shd w:val="clear" w:color="auto" w:fill="FFFFFF"/>
        </w:rPr>
        <w:t>»</w:t>
      </w:r>
      <w:r w:rsidRPr="004B00CF">
        <w:rPr>
          <w:rFonts w:ascii="GHEA Grapalat" w:hAnsi="GHEA Grapalat" w:cs="Sylfaen"/>
          <w:noProof/>
        </w:rPr>
        <w:t xml:space="preserve"> </w:t>
      </w:r>
      <w:r w:rsidR="00352846" w:rsidRPr="004B00CF">
        <w:rPr>
          <w:rFonts w:ascii="GHEA Grapalat" w:hAnsi="GHEA Grapalat" w:cs="Sylfaen"/>
          <w:noProof/>
        </w:rPr>
        <w:t>պետական ոչ առևտրային կազմակերպությունը</w:t>
      </w:r>
      <w:r w:rsidR="00352846" w:rsidRPr="004B00CF">
        <w:rPr>
          <w:rFonts w:ascii="GHEA Grapalat" w:hAnsi="GHEA Grapalat" w:cs="Arial"/>
          <w:noProof/>
        </w:rPr>
        <w:t xml:space="preserve"> </w:t>
      </w:r>
      <w:r>
        <w:rPr>
          <w:rFonts w:ascii="GHEA Grapalat" w:hAnsi="GHEA Grapalat" w:cs="Arial"/>
          <w:noProof/>
        </w:rPr>
        <w:t>«</w:t>
      </w:r>
      <w:proofErr w:type="spellStart"/>
      <w:r w:rsidRPr="00187C45">
        <w:rPr>
          <w:rFonts w:ascii="GHEA Grapalat" w:hAnsi="GHEA Grapalat" w:cs="Sylfaen"/>
          <w:color w:val="000000"/>
          <w:shd w:val="clear" w:color="auto" w:fill="FFFFFF"/>
        </w:rPr>
        <w:t>Երևանի</w:t>
      </w:r>
      <w:proofErr w:type="spellEnd"/>
      <w:r w:rsidRPr="00187C45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187C45">
        <w:rPr>
          <w:rFonts w:ascii="GHEA Grapalat" w:hAnsi="GHEA Grapalat" w:cs="Sylfaen"/>
          <w:color w:val="000000"/>
          <w:shd w:val="clear" w:color="auto" w:fill="FFFFFF"/>
        </w:rPr>
        <w:t>Կոմիտասի</w:t>
      </w:r>
      <w:r w:rsidRPr="00187C45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187C45">
        <w:rPr>
          <w:rFonts w:ascii="GHEA Grapalat" w:hAnsi="GHEA Grapalat" w:cs="Sylfaen"/>
          <w:color w:val="000000"/>
          <w:shd w:val="clear" w:color="auto" w:fill="FFFFFF"/>
        </w:rPr>
        <w:t>անվան</w:t>
      </w:r>
      <w:r w:rsidRPr="00187C45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187C45">
        <w:rPr>
          <w:rFonts w:ascii="GHEA Grapalat" w:hAnsi="GHEA Grapalat" w:cs="Sylfaen"/>
          <w:color w:val="000000"/>
          <w:shd w:val="clear" w:color="auto" w:fill="FFFFFF"/>
        </w:rPr>
        <w:t>պետական</w:t>
      </w:r>
      <w:r w:rsidRPr="00187C45">
        <w:rPr>
          <w:rFonts w:ascii="GHEA Grapalat" w:hAnsi="GHEA Grapalat"/>
          <w:color w:val="000000"/>
          <w:shd w:val="clear" w:color="auto" w:fill="FFFFFF"/>
        </w:rPr>
        <w:t xml:space="preserve"> </w:t>
      </w:r>
      <w:r w:rsidRPr="00187C45">
        <w:rPr>
          <w:rFonts w:ascii="GHEA Grapalat" w:hAnsi="GHEA Grapalat" w:cs="Sylfaen"/>
          <w:color w:val="000000"/>
          <w:shd w:val="clear" w:color="auto" w:fill="FFFFFF"/>
        </w:rPr>
        <w:t>կոնսերվատորիա</w:t>
      </w:r>
      <w:r>
        <w:rPr>
          <w:rFonts w:ascii="GHEA Grapalat" w:hAnsi="GHEA Grapalat" w:cs="Sylfaen"/>
          <w:color w:val="000000"/>
          <w:shd w:val="clear" w:color="auto" w:fill="FFFFFF"/>
        </w:rPr>
        <w:t>»</w:t>
      </w:r>
      <w:r w:rsidR="00352846" w:rsidRPr="004B00CF">
        <w:rPr>
          <w:rFonts w:ascii="GHEA Grapalat" w:hAnsi="GHEA Grapalat" w:cs="Arial"/>
          <w:noProof/>
        </w:rPr>
        <w:t xml:space="preserve"> </w:t>
      </w:r>
      <w:r w:rsidR="00352846" w:rsidRPr="004B00CF">
        <w:rPr>
          <w:rFonts w:ascii="GHEA Grapalat" w:hAnsi="GHEA Grapalat" w:cs="Sylfaen"/>
          <w:noProof/>
        </w:rPr>
        <w:t>հիմնադրամի վերակազմավորելու մասին Կառավարության որոշման արդյունքում</w:t>
      </w:r>
      <w:r w:rsidR="00352846">
        <w:rPr>
          <w:rFonts w:ascii="GHEA Grapalat" w:hAnsi="GHEA Grapalat" w:cs="Sylfaen"/>
          <w:noProof/>
        </w:rPr>
        <w:t xml:space="preserve"> կընդլայնվեն </w:t>
      </w:r>
      <w:r w:rsidR="00352846" w:rsidRPr="004B00CF">
        <w:rPr>
          <w:rFonts w:ascii="GHEA Grapalat" w:hAnsi="GHEA Grapalat" w:cs="Sylfaen"/>
          <w:noProof/>
        </w:rPr>
        <w:t xml:space="preserve"> </w:t>
      </w:r>
      <w:r w:rsidR="00352846">
        <w:rPr>
          <w:rFonts w:ascii="GHEA Grapalat" w:hAnsi="GHEA Grapalat"/>
        </w:rPr>
        <w:t xml:space="preserve">համալսարանի </w:t>
      </w:r>
      <w:r w:rsidR="00352846" w:rsidRPr="004B00CF">
        <w:rPr>
          <w:rFonts w:ascii="GHEA Grapalat" w:hAnsi="GHEA Grapalat" w:cs="Sylfaen"/>
        </w:rPr>
        <w:t xml:space="preserve">զարգացման </w:t>
      </w:r>
      <w:proofErr w:type="spellStart"/>
      <w:r w:rsidR="00352846" w:rsidRPr="004B00CF">
        <w:rPr>
          <w:rFonts w:ascii="GHEA Grapalat" w:hAnsi="GHEA Grapalat" w:cs="Sylfaen"/>
        </w:rPr>
        <w:t>հնարավորությունները</w:t>
      </w:r>
      <w:r w:rsidR="00352846">
        <w:rPr>
          <w:rFonts w:ascii="GHEA Grapalat" w:hAnsi="GHEA Grapalat" w:cs="Sylfaen"/>
        </w:rPr>
        <w:t>՝</w:t>
      </w:r>
      <w:proofErr w:type="spellEnd"/>
      <w:r w:rsidR="00352846">
        <w:rPr>
          <w:rFonts w:ascii="GHEA Grapalat" w:hAnsi="GHEA Grapalat" w:cs="Sylfaen"/>
        </w:rPr>
        <w:t xml:space="preserve"> ապահովելով </w:t>
      </w:r>
      <w:r w:rsidR="00352846" w:rsidRPr="004B00CF">
        <w:rPr>
          <w:rFonts w:ascii="GHEA Grapalat" w:hAnsi="GHEA Grapalat" w:cs="Sylfaen"/>
        </w:rPr>
        <w:t xml:space="preserve">կրթության </w:t>
      </w:r>
      <w:r w:rsidR="00352846">
        <w:rPr>
          <w:rFonts w:ascii="GHEA Grapalat" w:hAnsi="GHEA Grapalat" w:cs="Sylfaen"/>
        </w:rPr>
        <w:t>որակի բարելավում</w:t>
      </w:r>
      <w:r w:rsidR="00352846" w:rsidRPr="004B00CF">
        <w:rPr>
          <w:rFonts w:ascii="GHEA Grapalat" w:hAnsi="GHEA Grapalat" w:cs="Sylfaen"/>
        </w:rPr>
        <w:t xml:space="preserve">,  </w:t>
      </w:r>
      <w:proofErr w:type="spellStart"/>
      <w:r w:rsidR="00352846" w:rsidRPr="004B00CF">
        <w:rPr>
          <w:rFonts w:ascii="GHEA Grapalat" w:hAnsi="GHEA Grapalat" w:cs="Sylfaen"/>
        </w:rPr>
        <w:t>ու</w:t>
      </w:r>
      <w:r w:rsidR="00352846">
        <w:rPr>
          <w:rFonts w:ascii="GHEA Grapalat" w:hAnsi="GHEA Grapalat" w:cs="Sylfaen"/>
        </w:rPr>
        <w:t>սումնագիտական</w:t>
      </w:r>
      <w:proofErr w:type="spellEnd"/>
      <w:r w:rsidR="00352846">
        <w:rPr>
          <w:rFonts w:ascii="GHEA Grapalat" w:hAnsi="GHEA Grapalat" w:cs="Sylfaen"/>
        </w:rPr>
        <w:t xml:space="preserve"> ներուժի </w:t>
      </w:r>
      <w:proofErr w:type="spellStart"/>
      <w:r w:rsidR="00352846">
        <w:rPr>
          <w:rFonts w:ascii="GHEA Grapalat" w:hAnsi="GHEA Grapalat" w:cs="Sylfaen"/>
        </w:rPr>
        <w:t>զարգացում</w:t>
      </w:r>
      <w:r w:rsidR="00352846" w:rsidRPr="004B00CF">
        <w:rPr>
          <w:rFonts w:ascii="GHEA Grapalat" w:hAnsi="GHEA Grapalat" w:cs="Sylfaen"/>
        </w:rPr>
        <w:t>՝</w:t>
      </w:r>
      <w:proofErr w:type="spellEnd"/>
      <w:r w:rsidR="00352846" w:rsidRPr="004B00CF">
        <w:rPr>
          <w:rFonts w:ascii="GHEA Grapalat" w:hAnsi="GHEA Grapalat" w:cs="Sylfaen"/>
        </w:rPr>
        <w:t xml:space="preserve">  կրթության</w:t>
      </w:r>
      <w:r w:rsidR="0064687D">
        <w:rPr>
          <w:rFonts w:ascii="GHEA Grapalat" w:hAnsi="GHEA Grapalat" w:cs="Sylfaen"/>
        </w:rPr>
        <w:t>, մշակույթի</w:t>
      </w:r>
      <w:r w:rsidR="00352846" w:rsidRPr="004B00CF">
        <w:rPr>
          <w:rFonts w:ascii="GHEA Grapalat" w:hAnsi="GHEA Grapalat" w:cs="Sylfaen"/>
        </w:rPr>
        <w:t xml:space="preserve"> </w:t>
      </w:r>
      <w:r w:rsidR="0064687D" w:rsidRPr="004B00CF">
        <w:rPr>
          <w:rFonts w:ascii="GHEA Grapalat" w:hAnsi="GHEA Grapalat" w:cs="Sylfaen"/>
        </w:rPr>
        <w:t xml:space="preserve">և գիտության </w:t>
      </w:r>
      <w:r w:rsidR="00352846" w:rsidRPr="004B00CF">
        <w:rPr>
          <w:rFonts w:ascii="GHEA Grapalat" w:hAnsi="GHEA Grapalat" w:cs="Sylfaen"/>
        </w:rPr>
        <w:t>ոլորտի արդի զարգացումներին համապատասխան:</w:t>
      </w:r>
    </w:p>
    <w:p w:rsidR="006C6FF2" w:rsidRDefault="006C6FF2"/>
    <w:sectPr w:rsidR="006C6FF2" w:rsidSect="006C6FF2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2D67DD"/>
    <w:multiLevelType w:val="hybridMultilevel"/>
    <w:tmpl w:val="E1E23052"/>
    <w:lvl w:ilvl="0" w:tplc="585C4300">
      <w:start w:val="2"/>
      <w:numFmt w:val="decimal"/>
      <w:lvlText w:val="%1."/>
      <w:lvlJc w:val="left"/>
      <w:pPr>
        <w:ind w:left="1063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352846"/>
    <w:rsid w:val="00001DE7"/>
    <w:rsid w:val="00004E4D"/>
    <w:rsid w:val="000614D6"/>
    <w:rsid w:val="000C5C97"/>
    <w:rsid w:val="002063BB"/>
    <w:rsid w:val="00244F0C"/>
    <w:rsid w:val="002519BA"/>
    <w:rsid w:val="00352846"/>
    <w:rsid w:val="003904C7"/>
    <w:rsid w:val="0039161A"/>
    <w:rsid w:val="0040742A"/>
    <w:rsid w:val="004C0B0B"/>
    <w:rsid w:val="005A2F54"/>
    <w:rsid w:val="005B4D22"/>
    <w:rsid w:val="0064687D"/>
    <w:rsid w:val="006C6FF2"/>
    <w:rsid w:val="006F42BE"/>
    <w:rsid w:val="007E41E3"/>
    <w:rsid w:val="00823DAE"/>
    <w:rsid w:val="008870E4"/>
    <w:rsid w:val="009F5E61"/>
    <w:rsid w:val="00AB57B3"/>
    <w:rsid w:val="00B06CC2"/>
    <w:rsid w:val="00B7647D"/>
    <w:rsid w:val="00BA63A9"/>
    <w:rsid w:val="00BC2ECA"/>
    <w:rsid w:val="00BF26EF"/>
    <w:rsid w:val="00D56FBC"/>
    <w:rsid w:val="00DA304E"/>
    <w:rsid w:val="00DA3354"/>
    <w:rsid w:val="00DD28C2"/>
    <w:rsid w:val="00F2601F"/>
    <w:rsid w:val="00F30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qFormat/>
    <w:rsid w:val="00352846"/>
    <w:pPr>
      <w:spacing w:before="100" w:beforeAutospacing="1" w:after="100" w:afterAutospacing="1"/>
    </w:pPr>
    <w:rPr>
      <w:lang w:val="ru-RU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"/>
    <w:basedOn w:val="Normal"/>
    <w:link w:val="ListParagraphChar"/>
    <w:uiPriority w:val="34"/>
    <w:qFormat/>
    <w:rsid w:val="00352846"/>
    <w:pPr>
      <w:spacing w:after="200" w:line="276" w:lineRule="auto"/>
      <w:ind w:left="720"/>
    </w:pPr>
    <w:rPr>
      <w:rFonts w:ascii="Calibri" w:hAnsi="Calibri"/>
      <w:sz w:val="22"/>
      <w:szCs w:val="22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352846"/>
    <w:rPr>
      <w:rFonts w:ascii="Calibri" w:eastAsia="Times New Roman" w:hAnsi="Calibri" w:cs="Times New Roman"/>
      <w:lang w:val="en-US"/>
    </w:rPr>
  </w:style>
  <w:style w:type="character" w:styleId="Strong">
    <w:name w:val="Strong"/>
    <w:basedOn w:val="DefaultParagraphFont"/>
    <w:uiPriority w:val="22"/>
    <w:qFormat/>
    <w:rsid w:val="00F30C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Harut2017</dc:creator>
  <cp:keywords/>
  <dc:description/>
  <cp:lastModifiedBy>Harut2017</cp:lastModifiedBy>
  <cp:revision>7</cp:revision>
  <dcterms:created xsi:type="dcterms:W3CDTF">2021-05-21T12:17:00Z</dcterms:created>
  <dcterms:modified xsi:type="dcterms:W3CDTF">2021-05-27T14:31:00Z</dcterms:modified>
</cp:coreProperties>
</file>