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47A" w:rsidRPr="001F6C88" w:rsidRDefault="0080147A" w:rsidP="0080147A">
      <w:pPr>
        <w:pStyle w:val="BodyText3"/>
        <w:spacing w:line="360" w:lineRule="auto"/>
        <w:jc w:val="center"/>
        <w:rPr>
          <w:rFonts w:ascii="GHEA Grapalat" w:hAnsi="GHEA Grapalat" w:cs="Arial"/>
          <w:b/>
          <w:bCs/>
          <w:kern w:val="32"/>
          <w:sz w:val="24"/>
          <w:szCs w:val="24"/>
          <w:lang w:val="hy-AM"/>
        </w:rPr>
      </w:pPr>
      <w:r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  <w:t xml:space="preserve">Տ Ե Ղ Ե Կ Ա Ն Ք </w:t>
      </w:r>
      <w:r>
        <w:rPr>
          <w:rFonts w:ascii="GHEA Grapalat" w:hAnsi="GHEA Grapalat" w:cs="Arial"/>
          <w:b/>
          <w:bCs/>
          <w:kern w:val="32"/>
          <w:sz w:val="24"/>
          <w:szCs w:val="24"/>
          <w:lang w:val="hy-AM"/>
        </w:rPr>
        <w:t>–</w:t>
      </w:r>
      <w:r w:rsidRPr="00754BE1"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Arial"/>
          <w:b/>
          <w:bCs/>
          <w:kern w:val="32"/>
          <w:sz w:val="24"/>
          <w:szCs w:val="24"/>
          <w:lang w:val="hy-AM"/>
        </w:rPr>
        <w:t>Հ</w:t>
      </w:r>
      <w:r w:rsidRPr="00754BE1"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Arial"/>
          <w:b/>
          <w:bCs/>
          <w:kern w:val="32"/>
          <w:sz w:val="24"/>
          <w:szCs w:val="24"/>
          <w:lang w:val="hy-AM"/>
        </w:rPr>
        <w:t>Ի</w:t>
      </w:r>
      <w:r w:rsidRPr="00754BE1"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Arial"/>
          <w:b/>
          <w:bCs/>
          <w:kern w:val="32"/>
          <w:sz w:val="24"/>
          <w:szCs w:val="24"/>
          <w:lang w:val="hy-AM"/>
        </w:rPr>
        <w:t>Մ</w:t>
      </w:r>
      <w:r w:rsidRPr="00754BE1"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Arial"/>
          <w:b/>
          <w:bCs/>
          <w:kern w:val="32"/>
          <w:sz w:val="24"/>
          <w:szCs w:val="24"/>
          <w:lang w:val="hy-AM"/>
        </w:rPr>
        <w:t>Ն</w:t>
      </w:r>
      <w:r w:rsidRPr="00754BE1"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Arial"/>
          <w:b/>
          <w:bCs/>
          <w:kern w:val="32"/>
          <w:sz w:val="24"/>
          <w:szCs w:val="24"/>
          <w:lang w:val="hy-AM"/>
        </w:rPr>
        <w:t>Ա</w:t>
      </w:r>
      <w:r w:rsidRPr="00754BE1"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Arial"/>
          <w:b/>
          <w:bCs/>
          <w:kern w:val="32"/>
          <w:sz w:val="24"/>
          <w:szCs w:val="24"/>
          <w:lang w:val="hy-AM"/>
        </w:rPr>
        <w:t>Վ</w:t>
      </w:r>
      <w:r w:rsidRPr="00754BE1"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Arial"/>
          <w:b/>
          <w:bCs/>
          <w:kern w:val="32"/>
          <w:sz w:val="24"/>
          <w:szCs w:val="24"/>
          <w:lang w:val="hy-AM"/>
        </w:rPr>
        <w:t>Ո</w:t>
      </w:r>
      <w:r w:rsidRPr="00754BE1"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Arial"/>
          <w:b/>
          <w:bCs/>
          <w:kern w:val="32"/>
          <w:sz w:val="24"/>
          <w:szCs w:val="24"/>
          <w:lang w:val="hy-AM"/>
        </w:rPr>
        <w:t>Ր</w:t>
      </w:r>
      <w:r w:rsidRPr="00754BE1"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Arial"/>
          <w:b/>
          <w:bCs/>
          <w:kern w:val="32"/>
          <w:sz w:val="24"/>
          <w:szCs w:val="24"/>
          <w:lang w:val="hy-AM"/>
        </w:rPr>
        <w:t>Ո</w:t>
      </w:r>
      <w:r w:rsidRPr="00754BE1"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Arial"/>
          <w:b/>
          <w:bCs/>
          <w:kern w:val="32"/>
          <w:sz w:val="24"/>
          <w:szCs w:val="24"/>
          <w:lang w:val="hy-AM"/>
        </w:rPr>
        <w:t>Ւ</w:t>
      </w:r>
      <w:r w:rsidRPr="00754BE1"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Arial"/>
          <w:b/>
          <w:bCs/>
          <w:kern w:val="32"/>
          <w:sz w:val="24"/>
          <w:szCs w:val="24"/>
          <w:lang w:val="hy-AM"/>
        </w:rPr>
        <w:t>Մ</w:t>
      </w:r>
    </w:p>
    <w:p w:rsidR="0080147A" w:rsidRPr="00A07070" w:rsidRDefault="0080147A" w:rsidP="0080147A">
      <w:pPr>
        <w:pStyle w:val="BodyText3"/>
        <w:spacing w:line="360" w:lineRule="auto"/>
        <w:jc w:val="center"/>
        <w:rPr>
          <w:rFonts w:ascii="GHEA Grapalat" w:hAnsi="GHEA Grapalat"/>
          <w:b/>
          <w:bCs/>
          <w:kern w:val="32"/>
          <w:sz w:val="24"/>
          <w:szCs w:val="24"/>
          <w:lang w:val="pt-BR" w:eastAsia="ru-RU"/>
        </w:rPr>
      </w:pPr>
      <w:r>
        <w:rPr>
          <w:rFonts w:ascii="GHEA Grapalat" w:hAnsi="GHEA Grapalat"/>
          <w:b/>
          <w:bCs/>
          <w:kern w:val="32"/>
          <w:lang w:val="hy-AM"/>
        </w:rPr>
        <w:t>«</w:t>
      </w:r>
      <w:r w:rsidRPr="00CB72A2">
        <w:rPr>
          <w:rFonts w:ascii="GHEA Grapalat" w:hAnsi="GHEA Grapalat"/>
          <w:b/>
          <w:bCs/>
          <w:kern w:val="32"/>
          <w:sz w:val="24"/>
          <w:szCs w:val="24"/>
          <w:lang w:val="pt-BR" w:eastAsia="ru-RU"/>
        </w:rPr>
        <w:t>Հ</w:t>
      </w:r>
      <w:r w:rsidRPr="00CB72A2">
        <w:rPr>
          <w:rFonts w:ascii="GHEA Grapalat" w:hAnsi="GHEA Grapalat"/>
          <w:b/>
          <w:kern w:val="32"/>
          <w:sz w:val="24"/>
          <w:szCs w:val="24"/>
          <w:lang w:val="pt-BR" w:eastAsia="ru-RU"/>
        </w:rPr>
        <w:t>ԱՅԱՍՏԱՆԻ ՀԱՆՐԱՊԵՏՈՒԹՅԱՆ ԿԱՌԱՎԱՐՈՒԹՅԱՆ 20</w:t>
      </w:r>
      <w:r>
        <w:rPr>
          <w:rFonts w:ascii="GHEA Grapalat" w:hAnsi="GHEA Grapalat"/>
          <w:b/>
          <w:kern w:val="32"/>
          <w:sz w:val="24"/>
          <w:szCs w:val="24"/>
          <w:lang w:val="pt-BR" w:eastAsia="ru-RU"/>
        </w:rPr>
        <w:t>14</w:t>
      </w:r>
      <w:r w:rsidRPr="00CB72A2">
        <w:rPr>
          <w:rFonts w:ascii="GHEA Grapalat" w:hAnsi="GHEA Grapalat"/>
          <w:b/>
          <w:kern w:val="32"/>
          <w:sz w:val="24"/>
          <w:szCs w:val="24"/>
          <w:lang w:val="pt-BR" w:eastAsia="ru-RU"/>
        </w:rPr>
        <w:t xml:space="preserve"> ԹՎԱԿԱՆԻ </w:t>
      </w:r>
      <w:r>
        <w:rPr>
          <w:rFonts w:ascii="GHEA Grapalat" w:hAnsi="GHEA Grapalat"/>
          <w:b/>
          <w:kern w:val="32"/>
          <w:sz w:val="24"/>
          <w:szCs w:val="24"/>
          <w:lang w:val="pt-BR" w:eastAsia="ru-RU"/>
        </w:rPr>
        <w:t>ԴԵԿՏԵՄԲԵՐԻ</w:t>
      </w:r>
      <w:r w:rsidRPr="00CB72A2">
        <w:rPr>
          <w:rFonts w:ascii="GHEA Grapalat" w:hAnsi="GHEA Grapalat"/>
          <w:b/>
          <w:kern w:val="32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/>
          <w:b/>
          <w:kern w:val="32"/>
          <w:sz w:val="24"/>
          <w:szCs w:val="24"/>
          <w:lang w:val="pt-BR" w:eastAsia="ru-RU"/>
        </w:rPr>
        <w:t>25</w:t>
      </w:r>
      <w:r w:rsidRPr="00CB72A2">
        <w:rPr>
          <w:rFonts w:ascii="GHEA Grapalat" w:hAnsi="GHEA Grapalat"/>
          <w:b/>
          <w:kern w:val="32"/>
          <w:sz w:val="24"/>
          <w:szCs w:val="24"/>
          <w:lang w:val="pt-BR" w:eastAsia="ru-RU"/>
        </w:rPr>
        <w:t>-Ի N</w:t>
      </w:r>
      <w:r>
        <w:rPr>
          <w:rFonts w:ascii="GHEA Grapalat" w:hAnsi="GHEA Grapalat"/>
          <w:b/>
          <w:kern w:val="32"/>
          <w:sz w:val="24"/>
          <w:szCs w:val="24"/>
          <w:lang w:val="pt-BR" w:eastAsia="ru-RU"/>
        </w:rPr>
        <w:t xml:space="preserve"> 1494</w:t>
      </w:r>
      <w:r w:rsidRPr="00CB72A2">
        <w:rPr>
          <w:rFonts w:ascii="GHEA Grapalat" w:hAnsi="GHEA Grapalat"/>
          <w:b/>
          <w:kern w:val="32"/>
          <w:sz w:val="24"/>
          <w:szCs w:val="24"/>
          <w:lang w:val="pt-BR" w:eastAsia="ru-RU"/>
        </w:rPr>
        <w:t xml:space="preserve"> ՈՐՈՇՄԱՆ ՄԵՋ </w:t>
      </w:r>
      <w:r w:rsidRPr="00F12C9D">
        <w:rPr>
          <w:rFonts w:ascii="GHEA Grapalat" w:hAnsi="GHEA Grapalat"/>
          <w:b/>
          <w:kern w:val="32"/>
          <w:sz w:val="24"/>
          <w:szCs w:val="24"/>
          <w:lang w:val="pt-BR" w:eastAsia="ru-RU"/>
        </w:rPr>
        <w:t>ՓՈՓՈԽՈՒԹՅՈՒՆՆԵՐ ԵՎ ԼՐԱՑՈՒՄՆԵՐ</w:t>
      </w:r>
      <w:r w:rsidRPr="00CB72A2">
        <w:rPr>
          <w:rFonts w:ascii="GHEA Grapalat" w:hAnsi="GHEA Grapalat"/>
          <w:b/>
          <w:kern w:val="32"/>
          <w:sz w:val="24"/>
          <w:szCs w:val="24"/>
          <w:lang w:val="pt-BR" w:eastAsia="ru-RU"/>
        </w:rPr>
        <w:t xml:space="preserve"> ԿԱՏԱՐԵԼՈՒ ՄԱՍԻՆ</w:t>
      </w:r>
      <w:r w:rsidRPr="008F4E3B">
        <w:rPr>
          <w:rFonts w:ascii="GHEA Grapalat" w:hAnsi="GHEA Grapalat" w:cs="Arial Unicode"/>
          <w:b/>
          <w:bCs/>
          <w:sz w:val="24"/>
          <w:szCs w:val="24"/>
          <w:lang w:val="fr-FR" w:eastAsia="ru-RU"/>
        </w:rPr>
        <w:t>» ՀԱՅԱՍՏԱՆԻ ՀԱՆՐԱՊԵՏՈՒԹՅԱՆ ԿԱՌԱՎԱՐՈՒԹՅԱՆ ՈՐՈՇՄԱՆ ՆԱԽԱԳԾԻ ՎԵՐԱԲԵՐՅԱԼ</w:t>
      </w:r>
    </w:p>
    <w:p w:rsidR="0080147A" w:rsidRPr="00356E86" w:rsidRDefault="0080147A" w:rsidP="0080147A">
      <w:pPr>
        <w:jc w:val="center"/>
        <w:rPr>
          <w:rFonts w:ascii="Arial Unicode" w:hAnsi="Arial Unicode"/>
          <w:color w:val="000000"/>
          <w:sz w:val="17"/>
          <w:szCs w:val="17"/>
          <w:lang w:val="fr-FR"/>
        </w:rPr>
      </w:pPr>
    </w:p>
    <w:p w:rsidR="0080147A" w:rsidRPr="00F20A4C" w:rsidRDefault="0080147A" w:rsidP="0080147A">
      <w:pPr>
        <w:pStyle w:val="ListParagraph"/>
        <w:numPr>
          <w:ilvl w:val="0"/>
          <w:numId w:val="1"/>
        </w:numPr>
        <w:tabs>
          <w:tab w:val="left" w:pos="0"/>
          <w:tab w:val="left" w:pos="1080"/>
        </w:tabs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</w:rPr>
      </w:pPr>
      <w:r w:rsidRPr="00F20A4C">
        <w:rPr>
          <w:rFonts w:ascii="GHEA Grapalat" w:hAnsi="GHEA Grapalat" w:cs="Sylfaen"/>
          <w:b/>
          <w:sz w:val="24"/>
          <w:szCs w:val="24"/>
          <w:lang w:val="hy-AM"/>
        </w:rPr>
        <w:t>Իրավական ակտի անհրաժեշտությունը (նպատակը)</w:t>
      </w:r>
    </w:p>
    <w:p w:rsidR="0080147A" w:rsidRDefault="0080147A" w:rsidP="0080147A">
      <w:pPr>
        <w:tabs>
          <w:tab w:val="left" w:pos="0"/>
        </w:tabs>
        <w:spacing w:line="276" w:lineRule="auto"/>
        <w:ind w:firstLine="720"/>
        <w:jc w:val="both"/>
      </w:pPr>
    </w:p>
    <w:p w:rsidR="0080147A" w:rsidRDefault="0080147A" w:rsidP="0080147A">
      <w:pPr>
        <w:tabs>
          <w:tab w:val="left" w:pos="180"/>
          <w:tab w:val="left" w:pos="1080"/>
        </w:tabs>
        <w:spacing w:line="360" w:lineRule="auto"/>
        <w:ind w:firstLine="720"/>
        <w:jc w:val="both"/>
      </w:pPr>
      <w:proofErr w:type="spellStart"/>
      <w:r w:rsidRPr="001E2E8B">
        <w:rPr>
          <w:rFonts w:ascii="GHEA Grapalat" w:hAnsi="GHEA Grapalat"/>
          <w:color w:val="000000"/>
        </w:rPr>
        <w:t>Հայաստանի</w:t>
      </w:r>
      <w:proofErr w:type="spellEnd"/>
      <w:r w:rsidRPr="001E2E8B">
        <w:rPr>
          <w:rFonts w:ascii="GHEA Grapalat" w:hAnsi="GHEA Grapalat"/>
          <w:color w:val="000000"/>
        </w:rPr>
        <w:t xml:space="preserve"> </w:t>
      </w:r>
      <w:proofErr w:type="spellStart"/>
      <w:r w:rsidRPr="001E2E8B">
        <w:rPr>
          <w:rFonts w:ascii="GHEA Grapalat" w:hAnsi="GHEA Grapalat"/>
          <w:color w:val="000000"/>
        </w:rPr>
        <w:t>Հանրապետության</w:t>
      </w:r>
      <w:proofErr w:type="spellEnd"/>
      <w:r w:rsidRPr="001E2E8B">
        <w:rPr>
          <w:rFonts w:ascii="GHEA Grapalat" w:hAnsi="GHEA Grapalat"/>
          <w:color w:val="000000"/>
        </w:rPr>
        <w:t xml:space="preserve"> </w:t>
      </w:r>
      <w:proofErr w:type="spellStart"/>
      <w:r w:rsidRPr="001E2E8B">
        <w:rPr>
          <w:rFonts w:ascii="GHEA Grapalat" w:hAnsi="GHEA Grapalat"/>
          <w:color w:val="000000"/>
        </w:rPr>
        <w:t>կառավարության</w:t>
      </w:r>
      <w:proofErr w:type="spellEnd"/>
      <w:r w:rsidRPr="001E2E8B">
        <w:rPr>
          <w:rFonts w:ascii="GHEA Grapalat" w:hAnsi="GHEA Grapalat"/>
          <w:color w:val="000000"/>
        </w:rPr>
        <w:t xml:space="preserve"> 201</w:t>
      </w:r>
      <w:r>
        <w:rPr>
          <w:rFonts w:ascii="GHEA Grapalat" w:hAnsi="GHEA Grapalat"/>
          <w:color w:val="000000"/>
        </w:rPr>
        <w:t>4</w:t>
      </w:r>
      <w:r w:rsidRPr="001E2E8B">
        <w:rPr>
          <w:rFonts w:ascii="GHEA Grapalat" w:hAnsi="GHEA Grapalat"/>
          <w:color w:val="000000"/>
        </w:rPr>
        <w:t xml:space="preserve"> </w:t>
      </w:r>
      <w:proofErr w:type="spellStart"/>
      <w:r w:rsidRPr="001E2E8B">
        <w:rPr>
          <w:rFonts w:ascii="GHEA Grapalat" w:hAnsi="GHEA Grapalat"/>
          <w:color w:val="000000"/>
        </w:rPr>
        <w:t>թվականի</w:t>
      </w:r>
      <w:proofErr w:type="spellEnd"/>
      <w:r w:rsidRPr="001E2E8B"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դեկտեմբերի</w:t>
      </w:r>
      <w:proofErr w:type="spellEnd"/>
      <w:r w:rsidRPr="001E2E8B">
        <w:rPr>
          <w:rFonts w:ascii="GHEA Grapalat" w:hAnsi="GHEA Grapalat"/>
          <w:color w:val="000000"/>
        </w:rPr>
        <w:t xml:space="preserve"> 2</w:t>
      </w:r>
      <w:r>
        <w:rPr>
          <w:rFonts w:ascii="GHEA Grapalat" w:hAnsi="GHEA Grapalat"/>
          <w:color w:val="000000"/>
        </w:rPr>
        <w:t>5</w:t>
      </w:r>
      <w:r w:rsidRPr="001E2E8B">
        <w:rPr>
          <w:rFonts w:ascii="GHEA Grapalat" w:hAnsi="GHEA Grapalat"/>
          <w:color w:val="000000"/>
        </w:rPr>
        <w:t xml:space="preserve">-ի </w:t>
      </w:r>
      <w:r w:rsidRPr="009D0928">
        <w:rPr>
          <w:rFonts w:ascii="GHEA Grapalat" w:hAnsi="GHEA Grapalat"/>
          <w:color w:val="000000"/>
        </w:rPr>
        <w:t>«</w:t>
      </w:r>
      <w:proofErr w:type="spellStart"/>
      <w:r>
        <w:rPr>
          <w:rFonts w:ascii="GHEA Grapalat" w:hAnsi="GHEA Grapalat"/>
          <w:bCs/>
          <w:color w:val="000000"/>
        </w:rPr>
        <w:t>Հայաստանի</w:t>
      </w:r>
      <w:proofErr w:type="spellEnd"/>
      <w:r>
        <w:rPr>
          <w:rFonts w:ascii="GHEA Grapalat" w:hAnsi="GHEA Grapalat"/>
          <w:bCs/>
          <w:color w:val="000000"/>
        </w:rPr>
        <w:t xml:space="preserve"> </w:t>
      </w:r>
      <w:proofErr w:type="spellStart"/>
      <w:r>
        <w:rPr>
          <w:rFonts w:ascii="GHEA Grapalat" w:hAnsi="GHEA Grapalat"/>
          <w:bCs/>
          <w:color w:val="000000"/>
        </w:rPr>
        <w:t>Հ</w:t>
      </w:r>
      <w:r w:rsidRPr="009D0928">
        <w:rPr>
          <w:rFonts w:ascii="GHEA Grapalat" w:hAnsi="GHEA Grapalat"/>
          <w:bCs/>
          <w:color w:val="000000"/>
        </w:rPr>
        <w:t>անրապետությունում</w:t>
      </w:r>
      <w:proofErr w:type="spellEnd"/>
      <w:r w:rsidRPr="009D0928">
        <w:rPr>
          <w:rFonts w:ascii="GHEA Grapalat" w:hAnsi="GHEA Grapalat"/>
          <w:bCs/>
          <w:color w:val="000000"/>
        </w:rPr>
        <w:t xml:space="preserve"> </w:t>
      </w:r>
      <w:proofErr w:type="spellStart"/>
      <w:r w:rsidRPr="009D0928">
        <w:rPr>
          <w:rFonts w:ascii="GHEA Grapalat" w:hAnsi="GHEA Grapalat"/>
          <w:bCs/>
          <w:color w:val="000000"/>
        </w:rPr>
        <w:t>նախնական</w:t>
      </w:r>
      <w:proofErr w:type="spellEnd"/>
      <w:r w:rsidRPr="009D0928">
        <w:rPr>
          <w:rFonts w:ascii="GHEA Grapalat" w:hAnsi="GHEA Grapalat"/>
          <w:bCs/>
          <w:color w:val="000000"/>
        </w:rPr>
        <w:t xml:space="preserve"> </w:t>
      </w:r>
      <w:proofErr w:type="spellStart"/>
      <w:r w:rsidRPr="009D0928">
        <w:rPr>
          <w:rFonts w:ascii="GHEA Grapalat" w:hAnsi="GHEA Grapalat"/>
          <w:bCs/>
          <w:color w:val="000000"/>
        </w:rPr>
        <w:t>մասնագիտական</w:t>
      </w:r>
      <w:proofErr w:type="spellEnd"/>
      <w:r w:rsidRPr="009D0928">
        <w:rPr>
          <w:rFonts w:ascii="GHEA Grapalat" w:hAnsi="GHEA Grapalat"/>
          <w:bCs/>
          <w:color w:val="000000"/>
        </w:rPr>
        <w:t xml:space="preserve"> (</w:t>
      </w:r>
      <w:proofErr w:type="spellStart"/>
      <w:r w:rsidRPr="009D0928">
        <w:rPr>
          <w:rFonts w:ascii="GHEA Grapalat" w:hAnsi="GHEA Grapalat"/>
          <w:bCs/>
          <w:color w:val="000000"/>
        </w:rPr>
        <w:t>արհեստագործական</w:t>
      </w:r>
      <w:proofErr w:type="spellEnd"/>
      <w:r w:rsidRPr="009D0928">
        <w:rPr>
          <w:rFonts w:ascii="GHEA Grapalat" w:hAnsi="GHEA Grapalat"/>
          <w:bCs/>
          <w:color w:val="000000"/>
        </w:rPr>
        <w:t xml:space="preserve">) </w:t>
      </w:r>
      <w:r>
        <w:rPr>
          <w:rFonts w:ascii="GHEA Grapalat" w:hAnsi="GHEA Grapalat"/>
          <w:bCs/>
          <w:color w:val="000000"/>
        </w:rPr>
        <w:t>և</w:t>
      </w:r>
      <w:r w:rsidRPr="009D0928">
        <w:rPr>
          <w:rFonts w:ascii="GHEA Grapalat" w:hAnsi="GHEA Grapalat"/>
          <w:bCs/>
          <w:color w:val="000000"/>
        </w:rPr>
        <w:t xml:space="preserve"> </w:t>
      </w:r>
      <w:proofErr w:type="spellStart"/>
      <w:r w:rsidRPr="009D0928">
        <w:rPr>
          <w:rFonts w:ascii="GHEA Grapalat" w:hAnsi="GHEA Grapalat"/>
          <w:bCs/>
          <w:color w:val="000000"/>
        </w:rPr>
        <w:t>միջին</w:t>
      </w:r>
      <w:proofErr w:type="spellEnd"/>
      <w:r w:rsidRPr="009D0928">
        <w:rPr>
          <w:rFonts w:ascii="GHEA Grapalat" w:hAnsi="GHEA Grapalat"/>
          <w:bCs/>
          <w:color w:val="000000"/>
        </w:rPr>
        <w:t xml:space="preserve"> </w:t>
      </w:r>
      <w:proofErr w:type="spellStart"/>
      <w:r w:rsidRPr="009D0928">
        <w:rPr>
          <w:rFonts w:ascii="GHEA Grapalat" w:hAnsi="GHEA Grapalat"/>
          <w:bCs/>
          <w:color w:val="000000"/>
        </w:rPr>
        <w:t>մասնագիտական</w:t>
      </w:r>
      <w:proofErr w:type="spellEnd"/>
      <w:r w:rsidRPr="009D0928">
        <w:rPr>
          <w:rFonts w:ascii="GHEA Grapalat" w:hAnsi="GHEA Grapalat"/>
          <w:bCs/>
          <w:color w:val="000000"/>
        </w:rPr>
        <w:t xml:space="preserve"> </w:t>
      </w:r>
      <w:proofErr w:type="spellStart"/>
      <w:r w:rsidRPr="009D0928">
        <w:rPr>
          <w:rFonts w:ascii="GHEA Grapalat" w:hAnsi="GHEA Grapalat"/>
          <w:bCs/>
          <w:color w:val="000000"/>
        </w:rPr>
        <w:t>պետական</w:t>
      </w:r>
      <w:proofErr w:type="spellEnd"/>
      <w:r w:rsidRPr="009D0928">
        <w:rPr>
          <w:rFonts w:ascii="GHEA Grapalat" w:hAnsi="GHEA Grapalat"/>
          <w:bCs/>
          <w:color w:val="000000"/>
        </w:rPr>
        <w:t xml:space="preserve"> </w:t>
      </w:r>
      <w:proofErr w:type="spellStart"/>
      <w:r w:rsidRPr="009D0928">
        <w:rPr>
          <w:rFonts w:ascii="GHEA Grapalat" w:hAnsi="GHEA Grapalat"/>
          <w:bCs/>
          <w:color w:val="000000"/>
        </w:rPr>
        <w:t>ուսումնական</w:t>
      </w:r>
      <w:proofErr w:type="spellEnd"/>
      <w:r w:rsidRPr="009D0928">
        <w:rPr>
          <w:rFonts w:ascii="GHEA Grapalat" w:hAnsi="GHEA Grapalat"/>
          <w:bCs/>
          <w:color w:val="000000"/>
        </w:rPr>
        <w:t xml:space="preserve"> </w:t>
      </w:r>
      <w:proofErr w:type="spellStart"/>
      <w:r w:rsidRPr="009D0928">
        <w:rPr>
          <w:rFonts w:ascii="GHEA Grapalat" w:hAnsi="GHEA Grapalat"/>
          <w:bCs/>
          <w:color w:val="000000"/>
        </w:rPr>
        <w:t>հաստատության</w:t>
      </w:r>
      <w:proofErr w:type="spellEnd"/>
      <w:r w:rsidRPr="009D0928">
        <w:rPr>
          <w:rFonts w:ascii="GHEA Grapalat" w:hAnsi="GHEA Grapalat"/>
          <w:bCs/>
          <w:color w:val="000000"/>
        </w:rPr>
        <w:t xml:space="preserve"> </w:t>
      </w:r>
      <w:proofErr w:type="spellStart"/>
      <w:r w:rsidRPr="009D0928">
        <w:rPr>
          <w:rFonts w:ascii="GHEA Grapalat" w:hAnsi="GHEA Grapalat"/>
          <w:bCs/>
          <w:color w:val="000000"/>
        </w:rPr>
        <w:t>տնօրենի</w:t>
      </w:r>
      <w:proofErr w:type="spellEnd"/>
      <w:r w:rsidRPr="009D0928">
        <w:rPr>
          <w:rFonts w:ascii="GHEA Grapalat" w:hAnsi="GHEA Grapalat"/>
          <w:bCs/>
          <w:color w:val="000000"/>
        </w:rPr>
        <w:t xml:space="preserve"> </w:t>
      </w:r>
      <w:proofErr w:type="spellStart"/>
      <w:r w:rsidRPr="009D0928">
        <w:rPr>
          <w:rFonts w:ascii="GHEA Grapalat" w:hAnsi="GHEA Grapalat"/>
          <w:bCs/>
          <w:color w:val="000000"/>
        </w:rPr>
        <w:t>ընտրության</w:t>
      </w:r>
      <w:proofErr w:type="spellEnd"/>
      <w:r w:rsidRPr="009D0928">
        <w:rPr>
          <w:rFonts w:ascii="GHEA Grapalat" w:hAnsi="GHEA Grapalat"/>
          <w:bCs/>
          <w:color w:val="000000"/>
        </w:rPr>
        <w:t xml:space="preserve"> </w:t>
      </w:r>
      <w:proofErr w:type="spellStart"/>
      <w:r w:rsidRPr="009D0928">
        <w:rPr>
          <w:rFonts w:ascii="GHEA Grapalat" w:hAnsi="GHEA Grapalat"/>
          <w:bCs/>
          <w:color w:val="000000"/>
        </w:rPr>
        <w:t>կարգը</w:t>
      </w:r>
      <w:proofErr w:type="spellEnd"/>
      <w:r w:rsidRPr="009D0928">
        <w:rPr>
          <w:rFonts w:ascii="GHEA Grapalat" w:hAnsi="GHEA Grapalat"/>
          <w:bCs/>
          <w:color w:val="000000"/>
        </w:rPr>
        <w:t xml:space="preserve"> </w:t>
      </w:r>
      <w:proofErr w:type="spellStart"/>
      <w:r w:rsidRPr="009D0928">
        <w:rPr>
          <w:rFonts w:ascii="GHEA Grapalat" w:hAnsi="GHEA Grapalat"/>
          <w:bCs/>
          <w:color w:val="000000"/>
        </w:rPr>
        <w:t>հաստատելու</w:t>
      </w:r>
      <w:proofErr w:type="spellEnd"/>
      <w:r w:rsidRPr="009D0928">
        <w:rPr>
          <w:rFonts w:ascii="GHEA Grapalat" w:hAnsi="GHEA Grapalat"/>
          <w:bCs/>
          <w:color w:val="000000"/>
        </w:rPr>
        <w:t xml:space="preserve"> </w:t>
      </w:r>
      <w:proofErr w:type="spellStart"/>
      <w:r w:rsidRPr="009D0928">
        <w:rPr>
          <w:rFonts w:ascii="GHEA Grapalat" w:hAnsi="GHEA Grapalat"/>
          <w:bCs/>
          <w:color w:val="000000"/>
        </w:rPr>
        <w:t>մասին</w:t>
      </w:r>
      <w:proofErr w:type="spellEnd"/>
      <w:r w:rsidRPr="009D0928">
        <w:rPr>
          <w:rFonts w:ascii="GHEA Grapalat" w:hAnsi="GHEA Grapalat"/>
          <w:color w:val="000000"/>
        </w:rPr>
        <w:t>»</w:t>
      </w:r>
      <w:r w:rsidRPr="001E2E8B">
        <w:rPr>
          <w:rFonts w:ascii="GHEA Grapalat" w:hAnsi="GHEA Grapalat"/>
          <w:color w:val="000000"/>
        </w:rPr>
        <w:t xml:space="preserve"> N </w:t>
      </w:r>
      <w:r>
        <w:rPr>
          <w:rFonts w:ascii="GHEA Grapalat" w:hAnsi="GHEA Grapalat"/>
          <w:color w:val="000000"/>
        </w:rPr>
        <w:t>1494</w:t>
      </w:r>
      <w:r w:rsidRPr="001E2E8B">
        <w:rPr>
          <w:rFonts w:ascii="GHEA Grapalat" w:hAnsi="GHEA Grapalat"/>
          <w:color w:val="000000"/>
        </w:rPr>
        <w:t xml:space="preserve">-Ն </w:t>
      </w:r>
      <w:proofErr w:type="spellStart"/>
      <w:r w:rsidRPr="001E2E8B">
        <w:rPr>
          <w:rFonts w:ascii="GHEA Grapalat" w:hAnsi="GHEA Grapalat"/>
          <w:color w:val="000000"/>
        </w:rPr>
        <w:t>որոշ</w:t>
      </w:r>
      <w:r>
        <w:rPr>
          <w:rFonts w:ascii="GHEA Grapalat" w:hAnsi="GHEA Grapalat"/>
          <w:color w:val="000000"/>
        </w:rPr>
        <w:t>ումը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հաստատվելուց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հետո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փոփոխությունների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չի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ենթարկվել</w:t>
      </w:r>
      <w:proofErr w:type="spellEnd"/>
      <w:r>
        <w:rPr>
          <w:rFonts w:ascii="GHEA Grapalat" w:hAnsi="GHEA Grapalat"/>
          <w:color w:val="000000"/>
        </w:rPr>
        <w:t xml:space="preserve">, </w:t>
      </w:r>
      <w:proofErr w:type="spellStart"/>
      <w:r>
        <w:rPr>
          <w:rFonts w:ascii="GHEA Grapalat" w:hAnsi="GHEA Grapalat"/>
          <w:color w:val="000000"/>
        </w:rPr>
        <w:t>սակայն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կիրառման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ընթացքում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կան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մոտեցումներ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որոնք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անհրաժեշտություն</w:t>
      </w:r>
      <w:proofErr w:type="spellEnd"/>
      <w:r>
        <w:rPr>
          <w:rFonts w:ascii="GHEA Grapalat" w:hAnsi="GHEA Grapalat"/>
          <w:color w:val="000000"/>
        </w:rPr>
        <w:t xml:space="preserve"> է </w:t>
      </w:r>
      <w:proofErr w:type="spellStart"/>
      <w:r>
        <w:rPr>
          <w:rFonts w:ascii="GHEA Grapalat" w:hAnsi="GHEA Grapalat"/>
          <w:color w:val="000000"/>
        </w:rPr>
        <w:t>առաջացել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փոխել</w:t>
      </w:r>
      <w:proofErr w:type="spellEnd"/>
      <w:r>
        <w:rPr>
          <w:rFonts w:ascii="GHEA Grapalat" w:hAnsi="GHEA Grapalat"/>
          <w:color w:val="000000"/>
        </w:rPr>
        <w:t xml:space="preserve">, </w:t>
      </w:r>
      <w:proofErr w:type="spellStart"/>
      <w:r>
        <w:rPr>
          <w:rFonts w:ascii="GHEA Grapalat" w:hAnsi="GHEA Grapalat"/>
          <w:color w:val="000000"/>
        </w:rPr>
        <w:t>ինչպես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նաև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հստակեցնել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որոշ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երկիմաստությունները</w:t>
      </w:r>
      <w:proofErr w:type="spellEnd"/>
      <w:r>
        <w:rPr>
          <w:rFonts w:ascii="GHEA Grapalat" w:hAnsi="GHEA Grapalat"/>
          <w:color w:val="000000"/>
        </w:rPr>
        <w:t>:</w:t>
      </w:r>
    </w:p>
    <w:p w:rsidR="0080147A" w:rsidRPr="00F20A4C" w:rsidRDefault="0080147A" w:rsidP="0080147A">
      <w:pPr>
        <w:tabs>
          <w:tab w:val="left" w:pos="180"/>
          <w:tab w:val="left" w:pos="1080"/>
        </w:tabs>
        <w:spacing w:line="360" w:lineRule="auto"/>
        <w:ind w:firstLine="720"/>
        <w:jc w:val="both"/>
        <w:rPr>
          <w:rStyle w:val="Strong"/>
          <w:rFonts w:ascii="GHEA Grapalat" w:hAnsi="GHEA Grapalat"/>
          <w:b w:val="0"/>
          <w:bCs/>
          <w:shd w:val="clear" w:color="auto" w:fill="FFFFFF"/>
        </w:rPr>
      </w:pPr>
    </w:p>
    <w:p w:rsidR="0080147A" w:rsidRPr="00A92C9F" w:rsidRDefault="0080147A" w:rsidP="0080147A">
      <w:pPr>
        <w:tabs>
          <w:tab w:val="left" w:pos="180"/>
          <w:tab w:val="left" w:pos="500"/>
          <w:tab w:val="num" w:pos="600"/>
          <w:tab w:val="left" w:pos="1080"/>
          <w:tab w:val="left" w:pos="10500"/>
        </w:tabs>
        <w:spacing w:line="360" w:lineRule="auto"/>
        <w:ind w:right="-25" w:firstLine="720"/>
        <w:jc w:val="both"/>
        <w:rPr>
          <w:rFonts w:ascii="GHEA Grapalat" w:hAnsi="GHEA Grapalat"/>
          <w:b/>
          <w:lang w:val="hy-AM"/>
        </w:rPr>
      </w:pPr>
      <w:r w:rsidRPr="00F20A4C">
        <w:rPr>
          <w:rFonts w:ascii="GHEA Grapalat" w:hAnsi="GHEA Grapalat"/>
          <w:b/>
          <w:bCs/>
          <w:lang w:val="hy-AM"/>
        </w:rPr>
        <w:t xml:space="preserve"> </w:t>
      </w:r>
      <w:r w:rsidRPr="00A92C9F">
        <w:rPr>
          <w:rFonts w:ascii="GHEA Grapalat" w:hAnsi="GHEA Grapalat"/>
          <w:b/>
          <w:lang w:val="hy-AM"/>
        </w:rPr>
        <w:t xml:space="preserve">2. Ընթացիկ իրավիճակը և խնդիրները  </w:t>
      </w:r>
    </w:p>
    <w:p w:rsidR="0080147A" w:rsidRPr="00460260" w:rsidRDefault="0080147A" w:rsidP="0080147A">
      <w:pPr>
        <w:tabs>
          <w:tab w:val="left" w:pos="180"/>
          <w:tab w:val="left" w:pos="1080"/>
          <w:tab w:val="left" w:pos="1440"/>
        </w:tabs>
        <w:spacing w:line="360" w:lineRule="auto"/>
        <w:ind w:firstLine="720"/>
        <w:jc w:val="both"/>
        <w:rPr>
          <w:rFonts w:ascii="GHEA Grapalat" w:hAnsi="GHEA Grapalat"/>
          <w:bCs/>
          <w:color w:val="000000"/>
          <w:lang w:val="hy-AM"/>
        </w:rPr>
      </w:pPr>
      <w:r w:rsidRPr="00460260">
        <w:rPr>
          <w:rFonts w:ascii="GHEA Grapalat" w:hAnsi="GHEA Grapalat"/>
          <w:bCs/>
          <w:color w:val="000000"/>
          <w:lang w:val="hy-AM"/>
        </w:rPr>
        <w:t>Հայաստանի Հանրապետությունում նախնական մասնագիտական (արհեստագործական) և միջին մասնագիտական պետական ուսումնական հաստատության տնօրենի ընտրության կարգն առաջարկվել է խմբագրել նոր բովանդակությամբ, հաշվի առնելով կարգով սահմանված ինչպես կազմակերպչական այնպես էլ անցկացման էական փոփոխություններ, մասնավորապես.</w:t>
      </w:r>
    </w:p>
    <w:p w:rsidR="0080147A" w:rsidRPr="00341D7E" w:rsidRDefault="0080147A" w:rsidP="0080147A">
      <w:pPr>
        <w:numPr>
          <w:ilvl w:val="0"/>
          <w:numId w:val="2"/>
        </w:numPr>
        <w:tabs>
          <w:tab w:val="left" w:pos="180"/>
          <w:tab w:val="left" w:pos="1080"/>
          <w:tab w:val="left" w:pos="1440"/>
        </w:tabs>
        <w:spacing w:line="360" w:lineRule="auto"/>
        <w:ind w:left="0" w:firstLine="720"/>
        <w:jc w:val="both"/>
        <w:rPr>
          <w:rFonts w:ascii="GHEA Grapalat" w:hAnsi="GHEA Grapalat"/>
          <w:bCs/>
          <w:color w:val="000000"/>
          <w:lang w:val="hy-AM"/>
        </w:rPr>
      </w:pPr>
      <w:r w:rsidRPr="00341D7E">
        <w:rPr>
          <w:rFonts w:ascii="GHEA Grapalat" w:hAnsi="GHEA Grapalat"/>
          <w:bCs/>
          <w:color w:val="000000"/>
          <w:lang w:val="hy-AM"/>
        </w:rPr>
        <w:t xml:space="preserve">Նախագծի 7-րդ կետով տնօրենի թափուր տեղի մրցույթի հայտարարման կազմակերպչական աշխատանքները սկսելու համար սահմանվել է նոր ժամկետներ` պայմանագրի ժամկետը լրանալուց երեք ամիս առաջ, ինչը հնարավորություն կընձեռնի մինչև թափուր տեղ առաջանալը ընտրել նոր տնօրեն և խուսափել ժամանակավոր պաշտոնակատար նշանակելու հանգամանքից, իսկ այլ պատճառներով տնօրենի տեղի թափուր տեղ առաջանալու դեպքում` երեք ամսվա ընթացքում հայտարարվում է մրցույթ: </w:t>
      </w:r>
      <w:r w:rsidRPr="00341D7E">
        <w:rPr>
          <w:rFonts w:ascii="GHEA Grapalat" w:hAnsi="GHEA Grapalat"/>
          <w:bCs/>
          <w:color w:val="000000"/>
          <w:lang w:val="hy-AM"/>
        </w:rPr>
        <w:lastRenderedPageBreak/>
        <w:t>Գործող կարգով ժամկետներ սահմանված չէր և մրցույթը հայտարարվում էր երբ տեղը թափուր էր դառնում:</w:t>
      </w:r>
    </w:p>
    <w:p w:rsidR="0080147A" w:rsidRPr="00341D7E" w:rsidRDefault="0080147A" w:rsidP="0080147A">
      <w:pPr>
        <w:numPr>
          <w:ilvl w:val="0"/>
          <w:numId w:val="2"/>
        </w:numPr>
        <w:tabs>
          <w:tab w:val="left" w:pos="180"/>
          <w:tab w:val="left" w:pos="1080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341D7E">
        <w:rPr>
          <w:rFonts w:ascii="GHEA Grapalat" w:hAnsi="GHEA Grapalat"/>
          <w:lang w:val="hy-AM"/>
        </w:rPr>
        <w:t>Նախագծով սահմանվել է նաև, որ խորհրդի անդամների փոփոխություն չի կատարվում մրցույթի հայտարարումից հետո (գործողով սահմանված չի եղել, կարգով արգելվել է փոփոխությունը` հաշվի առնելով, որ հավակնորդները շահագրգռված են լինում խորհրդի կազմում ընդգրկել իրենց նախընտրելի անդամների), ինչպես նաև հավակնորդների գործերի   ընդունման ժամկետ է սահմանվել 15 աշխատանքային օր և  կարող է երկարացվել ևս 15 աշխատանքային օր, եթե հայտարարված ժամկետում հայտեր չեն ներկայացվել (գործող կարգով սահմանված է եղել 30 օր և հավակնորդներ լինելու դեպքում այդ ժամկետը շատ երկար էր):</w:t>
      </w:r>
    </w:p>
    <w:p w:rsidR="0080147A" w:rsidRPr="00341D7E" w:rsidRDefault="0080147A" w:rsidP="0080147A">
      <w:pPr>
        <w:numPr>
          <w:ilvl w:val="0"/>
          <w:numId w:val="2"/>
        </w:numPr>
        <w:tabs>
          <w:tab w:val="left" w:pos="180"/>
          <w:tab w:val="left" w:pos="1080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341D7E">
        <w:rPr>
          <w:rStyle w:val="Strong"/>
          <w:rFonts w:ascii="GHEA Grapalat" w:hAnsi="GHEA Grapalat"/>
          <w:bCs/>
          <w:shd w:val="clear" w:color="auto" w:fill="FFFFFF"/>
          <w:lang w:val="hy-AM"/>
        </w:rPr>
        <w:t xml:space="preserve">Նախագծով սահմանվել է հայտարարության ձև, որով հստակ նշվում են </w:t>
      </w:r>
      <w:r w:rsidRPr="00341D7E">
        <w:rPr>
          <w:rFonts w:ascii="GHEA Grapalat" w:hAnsi="GHEA Grapalat"/>
          <w:lang w:val="hy-AM"/>
        </w:rPr>
        <w:t>տնօրենի պաշտոնի թափուր տեղը զբաղեցնելու համար պարտադիր պահանջները և այն փաստաթղթերը, որոնք անհրաժեշտ է, որ հավակնորդը ներկայացնի լիազոր մարմին:  Գործող կարգով հիմնական փոփոխությունը կայանում է նրանում, որ հավակնորդը կարող է փաստաթղթերը ներկայացնել նաև էլեկտրոնային եղանակով, ինչպես նաև հնարավորություն է ընձեռնված պակաս փաստաթղթերի առկայության դեպքում, այն համալրել մինչև փաստաթղթերի ընդունման օրը:</w:t>
      </w:r>
    </w:p>
    <w:p w:rsidR="0080147A" w:rsidRPr="00341D7E" w:rsidRDefault="0080147A" w:rsidP="0080147A">
      <w:pPr>
        <w:numPr>
          <w:ilvl w:val="0"/>
          <w:numId w:val="2"/>
        </w:numPr>
        <w:tabs>
          <w:tab w:val="clear" w:pos="1830"/>
          <w:tab w:val="left" w:pos="0"/>
          <w:tab w:val="num" w:pos="1080"/>
        </w:tabs>
        <w:spacing w:line="360" w:lineRule="auto"/>
        <w:ind w:left="0" w:firstLine="720"/>
        <w:jc w:val="both"/>
        <w:rPr>
          <w:rStyle w:val="Strong"/>
          <w:rFonts w:ascii="GHEA Grapalat" w:hAnsi="GHEA Grapalat"/>
          <w:b w:val="0"/>
          <w:bCs/>
          <w:shd w:val="clear" w:color="auto" w:fill="FFFFFF"/>
          <w:lang w:val="hy-AM"/>
        </w:rPr>
      </w:pPr>
      <w:r w:rsidRPr="00341D7E">
        <w:rPr>
          <w:rStyle w:val="Strong"/>
          <w:rFonts w:ascii="GHEA Grapalat" w:hAnsi="GHEA Grapalat"/>
          <w:bCs/>
          <w:shd w:val="clear" w:color="auto" w:fill="FFFFFF"/>
          <w:lang w:val="hy-AM"/>
        </w:rPr>
        <w:t xml:space="preserve">Առավել հստակ է սահմանվել խորհրդի լիազորությունները և մրցույթի անցկացման աշխատանքների կազմակերպումը (նախագծում ամրագրվել է նաև, որ մրցույթը անցկացվում է սույն կարգով և </w:t>
      </w:r>
      <w:r w:rsidRPr="00341D7E">
        <w:rPr>
          <w:rFonts w:ascii="GHEA Grapalat" w:hAnsi="GHEA Grapalat"/>
          <w:color w:val="000000"/>
          <w:shd w:val="clear" w:color="auto" w:fill="FFFFFF"/>
          <w:lang w:val="hy-AM"/>
        </w:rPr>
        <w:t xml:space="preserve">տնօրենի ընտրության մրցութային </w:t>
      </w:r>
      <w:r w:rsidRPr="00341D7E">
        <w:rPr>
          <w:rFonts w:ascii="GHEA Grapalat" w:hAnsi="GHEA Grapalat"/>
          <w:b/>
          <w:i/>
          <w:color w:val="000000"/>
          <w:shd w:val="clear" w:color="auto" w:fill="FFFFFF"/>
          <w:lang w:val="hy-AM"/>
        </w:rPr>
        <w:t>ընթացակարգի</w:t>
      </w:r>
      <w:r w:rsidRPr="00341D7E">
        <w:rPr>
          <w:rFonts w:ascii="GHEA Grapalat" w:hAnsi="GHEA Grapalat"/>
          <w:color w:val="000000"/>
          <w:shd w:val="clear" w:color="auto" w:fill="FFFFFF"/>
          <w:lang w:val="hy-AM"/>
        </w:rPr>
        <w:t xml:space="preserve"> համաձայն, որն ըստ ուսումնական հաստատությունների կանոնադրությունների սահմանված է, որ հաստատում է կառավարման խորհուրդը</w:t>
      </w:r>
      <w:r w:rsidRPr="00341D7E">
        <w:rPr>
          <w:rStyle w:val="Strong"/>
          <w:rFonts w:ascii="GHEA Grapalat" w:hAnsi="GHEA Grapalat"/>
          <w:bCs/>
          <w:shd w:val="clear" w:color="auto" w:fill="FFFFFF"/>
          <w:lang w:val="hy-AM"/>
        </w:rPr>
        <w:t>),  սահմանվել է նաև լիազոր մարմնի ներկայացուցչի և զանգվածային լրատվական միջոցների մասնակցության ապահովման ու նրանց լիազորությունները:</w:t>
      </w:r>
    </w:p>
    <w:p w:rsidR="0080147A" w:rsidRPr="00341D7E" w:rsidRDefault="0080147A" w:rsidP="0080147A">
      <w:pPr>
        <w:numPr>
          <w:ilvl w:val="0"/>
          <w:numId w:val="2"/>
        </w:numPr>
        <w:tabs>
          <w:tab w:val="clear" w:pos="1830"/>
          <w:tab w:val="left" w:pos="0"/>
          <w:tab w:val="num" w:pos="1080"/>
        </w:tabs>
        <w:spacing w:line="360" w:lineRule="auto"/>
        <w:ind w:left="0" w:firstLine="720"/>
        <w:jc w:val="both"/>
        <w:rPr>
          <w:rStyle w:val="Strong"/>
          <w:rFonts w:ascii="GHEA Grapalat" w:hAnsi="GHEA Grapalat"/>
          <w:b w:val="0"/>
          <w:bCs/>
          <w:shd w:val="clear" w:color="auto" w:fill="FFFFFF"/>
          <w:lang w:val="hy-AM"/>
        </w:rPr>
      </w:pPr>
      <w:r w:rsidRPr="00341D7E">
        <w:rPr>
          <w:rStyle w:val="Strong"/>
          <w:rFonts w:ascii="GHEA Grapalat" w:hAnsi="GHEA Grapalat"/>
          <w:bCs/>
          <w:shd w:val="clear" w:color="auto" w:fill="FFFFFF"/>
          <w:lang w:val="hy-AM"/>
        </w:rPr>
        <w:t xml:space="preserve">Հավակնորդները խորհրդին են ներկայացնում ուսումնական հաստատության 5 տարվա ռազմավարական ծրագիրը, որը մինչ այս ներկայացվում էր հավակնորդների կողմից թերություններով, ոչ ռազմավարական ծրագրի ձևաչափով և գործողությունների </w:t>
      </w:r>
      <w:r w:rsidRPr="00341D7E">
        <w:rPr>
          <w:rStyle w:val="Strong"/>
          <w:rFonts w:ascii="GHEA Grapalat" w:hAnsi="GHEA Grapalat"/>
          <w:bCs/>
          <w:shd w:val="clear" w:color="auto" w:fill="FFFFFF"/>
          <w:lang w:val="hy-AM"/>
        </w:rPr>
        <w:lastRenderedPageBreak/>
        <w:t xml:space="preserve">պլանով: Նախագծում սահմանվել են այն բաղադրիչները և պարտադիր քայլերը, որոնք պետք է առկա լինեն ծրագրում: </w:t>
      </w:r>
    </w:p>
    <w:p w:rsidR="0080147A" w:rsidRPr="00341D7E" w:rsidRDefault="0080147A" w:rsidP="0080147A">
      <w:pPr>
        <w:numPr>
          <w:ilvl w:val="0"/>
          <w:numId w:val="2"/>
        </w:numPr>
        <w:tabs>
          <w:tab w:val="clear" w:pos="1830"/>
          <w:tab w:val="left" w:pos="0"/>
          <w:tab w:val="num" w:pos="1080"/>
        </w:tabs>
        <w:spacing w:line="360" w:lineRule="auto"/>
        <w:ind w:left="0" w:firstLine="720"/>
        <w:jc w:val="both"/>
        <w:rPr>
          <w:rFonts w:ascii="GHEA Grapalat" w:hAnsi="GHEA Grapalat"/>
          <w:bCs/>
          <w:shd w:val="clear" w:color="auto" w:fill="FFFFFF"/>
          <w:lang w:val="hy-AM"/>
        </w:rPr>
      </w:pPr>
      <w:r w:rsidRPr="00341D7E">
        <w:rPr>
          <w:rStyle w:val="Strong"/>
          <w:rFonts w:ascii="GHEA Grapalat" w:hAnsi="GHEA Grapalat"/>
          <w:bCs/>
          <w:shd w:val="clear" w:color="auto" w:fill="FFFFFF"/>
          <w:lang w:val="hy-AM"/>
        </w:rPr>
        <w:t>Նախագծով սահմանվել է նոր մոտեցում, որով սահմանվում է, որ մրցույթի արդյունքում հաղթող է ճանաչվում այն հավակնորդը, ով հավաքել է խորհրդի անդամների ընդհանուր թվի մեծամասնության կողմ ձայներ: Գործող կարգով սահմանված է, որ մ</w:t>
      </w:r>
      <w:r w:rsidRPr="00341D7E">
        <w:rPr>
          <w:rFonts w:ascii="GHEA Grapalat" w:hAnsi="GHEA Grapalat"/>
          <w:shd w:val="clear" w:color="auto" w:fill="FFFFFF"/>
          <w:lang w:val="hy-AM"/>
        </w:rPr>
        <w:t>րցույթի արդյունքում հաղթող է ճանաչվում այն հավակնորդը (հավակնորդները), ով (ովքեր) ստացել է (են) քվեարկությանը մասնակցած խորհրդի անդամների կեսից ավելիի կողմ ձայներ, ինչից բխում էր, որ խորհուրդը կարող է ընտրել մեկից ավելի հավակնորդների և այդ դեպքում լիազոր մարմնի ղեկավարն էր ընտրում մրցույթով հաղթած հավակնորդներից մեկին, և սահմանված կարգով կնքում պայմանագիր: Փոփոխությունով խորհրդի կողմից կընտրվի մեկ թեկնածու, կամ հաղթող չի ճանաչվի:</w:t>
      </w:r>
    </w:p>
    <w:p w:rsidR="0080147A" w:rsidRPr="00341D7E" w:rsidRDefault="0080147A" w:rsidP="0080147A">
      <w:pPr>
        <w:numPr>
          <w:ilvl w:val="0"/>
          <w:numId w:val="2"/>
        </w:numPr>
        <w:tabs>
          <w:tab w:val="clear" w:pos="1830"/>
          <w:tab w:val="left" w:pos="0"/>
          <w:tab w:val="num" w:pos="1080"/>
        </w:tabs>
        <w:spacing w:line="360" w:lineRule="auto"/>
        <w:ind w:left="0" w:firstLine="720"/>
        <w:jc w:val="both"/>
        <w:rPr>
          <w:rStyle w:val="Strong"/>
          <w:rFonts w:ascii="GHEA Grapalat" w:hAnsi="GHEA Grapalat"/>
          <w:b w:val="0"/>
          <w:bCs/>
          <w:shd w:val="clear" w:color="auto" w:fill="FFFFFF"/>
          <w:lang w:val="hy-AM"/>
        </w:rPr>
      </w:pPr>
      <w:r w:rsidRPr="00341D7E">
        <w:rPr>
          <w:rStyle w:val="Strong"/>
          <w:rFonts w:ascii="GHEA Grapalat" w:hAnsi="GHEA Grapalat"/>
          <w:bCs/>
          <w:shd w:val="clear" w:color="auto" w:fill="FFFFFF"/>
          <w:lang w:val="hy-AM"/>
        </w:rPr>
        <w:t>Մրցույթի արդյունքի վերաբերյալ բողոքի առկայության դեպքում, առավել հստակեցվել է լիազոր մարմնի ղեկավարի կողմից ստեղծված բողոքարկման հանձնաժողովի աշխատանքների կազմակերպումը և այն հիմքերը, որով հանձնաժողովը տալիս է բացասական եզրակացություն:</w:t>
      </w:r>
    </w:p>
    <w:p w:rsidR="0080147A" w:rsidRPr="00341D7E" w:rsidRDefault="0080147A" w:rsidP="0080147A">
      <w:pPr>
        <w:tabs>
          <w:tab w:val="left" w:pos="0"/>
        </w:tabs>
        <w:spacing w:line="360" w:lineRule="auto"/>
        <w:jc w:val="both"/>
        <w:rPr>
          <w:rStyle w:val="Strong"/>
          <w:rFonts w:ascii="GHEA Grapalat" w:hAnsi="GHEA Grapalat"/>
          <w:b w:val="0"/>
          <w:bCs/>
          <w:shd w:val="clear" w:color="auto" w:fill="FFFFFF"/>
          <w:lang w:val="hy-AM"/>
        </w:rPr>
      </w:pPr>
    </w:p>
    <w:p w:rsidR="0080147A" w:rsidRPr="00A92C9F" w:rsidRDefault="0080147A" w:rsidP="0080147A">
      <w:pPr>
        <w:tabs>
          <w:tab w:val="num" w:pos="600"/>
          <w:tab w:val="left" w:pos="700"/>
          <w:tab w:val="left" w:pos="10500"/>
        </w:tabs>
        <w:spacing w:line="360" w:lineRule="auto"/>
        <w:ind w:right="-25" w:firstLine="600"/>
        <w:jc w:val="both"/>
        <w:rPr>
          <w:rFonts w:ascii="GHEA Grapalat" w:hAnsi="GHEA Grapalat"/>
          <w:b/>
          <w:lang w:val="hy-AM"/>
        </w:rPr>
      </w:pPr>
      <w:r w:rsidRPr="00A92C9F">
        <w:rPr>
          <w:rFonts w:ascii="GHEA Grapalat" w:hAnsi="GHEA Grapalat"/>
          <w:b/>
          <w:lang w:val="hy-AM"/>
        </w:rPr>
        <w:t xml:space="preserve">3. Տվյալ բնագավառում իրականացվող քաղաքականությունը </w:t>
      </w:r>
    </w:p>
    <w:p w:rsidR="0080147A" w:rsidRPr="00A92C9F" w:rsidRDefault="0080147A" w:rsidP="0080147A">
      <w:pPr>
        <w:tabs>
          <w:tab w:val="num" w:pos="600"/>
          <w:tab w:val="left" w:pos="700"/>
          <w:tab w:val="left" w:pos="10500"/>
        </w:tabs>
        <w:spacing w:line="360" w:lineRule="auto"/>
        <w:ind w:right="-25" w:firstLine="600"/>
        <w:jc w:val="both"/>
        <w:rPr>
          <w:rFonts w:ascii="GHEA Grapalat" w:hAnsi="GHEA Grapalat"/>
          <w:lang w:val="hy-AM"/>
        </w:rPr>
      </w:pPr>
      <w:r w:rsidRPr="00A92C9F">
        <w:rPr>
          <w:rFonts w:ascii="GHEA Grapalat" w:hAnsi="GHEA Grapalat"/>
          <w:lang w:val="hy-AM"/>
        </w:rPr>
        <w:t>Սույն որոշման նախագծի ընդունման դեպքում</w:t>
      </w:r>
      <w:r w:rsidRPr="00A92C9F">
        <w:rPr>
          <w:rFonts w:ascii="GHEA Grapalat" w:hAnsi="GHEA Grapalat" w:cs="Sylfaen"/>
          <w:lang w:val="hy-AM"/>
        </w:rPr>
        <w:t xml:space="preserve"> նախնական</w:t>
      </w:r>
      <w:r w:rsidRPr="00A92C9F">
        <w:rPr>
          <w:rFonts w:ascii="GHEA Grapalat" w:hAnsi="GHEA Grapalat"/>
          <w:lang w:val="hy-AM"/>
        </w:rPr>
        <w:t xml:space="preserve"> </w:t>
      </w:r>
      <w:r w:rsidRPr="00A92C9F">
        <w:rPr>
          <w:rFonts w:ascii="GHEA Grapalat" w:hAnsi="GHEA Grapalat" w:cs="Sylfaen"/>
          <w:lang w:val="hy-AM"/>
        </w:rPr>
        <w:t>մասնագիտական</w:t>
      </w:r>
      <w:r w:rsidRPr="00A92C9F">
        <w:rPr>
          <w:rFonts w:ascii="GHEA Grapalat" w:hAnsi="GHEA Grapalat"/>
          <w:lang w:val="hy-AM"/>
        </w:rPr>
        <w:t xml:space="preserve"> (</w:t>
      </w:r>
      <w:r w:rsidRPr="00A92C9F">
        <w:rPr>
          <w:rFonts w:ascii="GHEA Grapalat" w:hAnsi="GHEA Grapalat" w:cs="Sylfaen"/>
          <w:lang w:val="hy-AM"/>
        </w:rPr>
        <w:t>արհեստագործական</w:t>
      </w:r>
      <w:r w:rsidRPr="00A92C9F">
        <w:rPr>
          <w:rFonts w:ascii="GHEA Grapalat" w:hAnsi="GHEA Grapalat"/>
          <w:lang w:val="hy-AM"/>
        </w:rPr>
        <w:t xml:space="preserve">) </w:t>
      </w:r>
      <w:r w:rsidRPr="00A92C9F">
        <w:rPr>
          <w:rFonts w:ascii="GHEA Grapalat" w:hAnsi="GHEA Grapalat" w:cs="Sylfaen"/>
          <w:lang w:val="hy-AM"/>
        </w:rPr>
        <w:t>և</w:t>
      </w:r>
      <w:r w:rsidRPr="00A92C9F">
        <w:rPr>
          <w:rFonts w:ascii="GHEA Grapalat" w:hAnsi="GHEA Grapalat"/>
          <w:lang w:val="hy-AM"/>
        </w:rPr>
        <w:t xml:space="preserve"> </w:t>
      </w:r>
      <w:r w:rsidRPr="00A92C9F">
        <w:rPr>
          <w:rFonts w:ascii="GHEA Grapalat" w:hAnsi="GHEA Grapalat" w:cs="Sylfaen"/>
          <w:lang w:val="hy-AM"/>
        </w:rPr>
        <w:t>միջին</w:t>
      </w:r>
      <w:r w:rsidRPr="00A92C9F">
        <w:rPr>
          <w:rFonts w:ascii="GHEA Grapalat" w:hAnsi="GHEA Grapalat"/>
          <w:lang w:val="hy-AM"/>
        </w:rPr>
        <w:t xml:space="preserve"> </w:t>
      </w:r>
      <w:r w:rsidRPr="00A92C9F">
        <w:rPr>
          <w:rFonts w:ascii="GHEA Grapalat" w:hAnsi="GHEA Grapalat" w:cs="Sylfaen"/>
          <w:lang w:val="hy-AM"/>
        </w:rPr>
        <w:t>մասնագիտական</w:t>
      </w:r>
      <w:r w:rsidRPr="00A92C9F">
        <w:rPr>
          <w:rFonts w:ascii="GHEA Grapalat" w:hAnsi="GHEA Grapalat"/>
          <w:lang w:val="hy-AM"/>
        </w:rPr>
        <w:t xml:space="preserve"> </w:t>
      </w:r>
      <w:r w:rsidRPr="00A92C9F">
        <w:rPr>
          <w:rFonts w:ascii="GHEA Grapalat" w:hAnsi="GHEA Grapalat" w:cs="Sylfaen"/>
          <w:lang w:val="hy-AM"/>
        </w:rPr>
        <w:t>կրթական</w:t>
      </w:r>
      <w:r w:rsidRPr="00A92C9F">
        <w:rPr>
          <w:rFonts w:ascii="GHEA Grapalat" w:hAnsi="GHEA Grapalat"/>
          <w:lang w:val="hy-AM"/>
        </w:rPr>
        <w:t xml:space="preserve"> համակարգում ներկայումս տարվող քաղաքականության փոփոխություն  չի ակնկալվում:</w:t>
      </w:r>
    </w:p>
    <w:p w:rsidR="0080147A" w:rsidRPr="00A92C9F" w:rsidRDefault="0080147A" w:rsidP="0080147A">
      <w:pPr>
        <w:tabs>
          <w:tab w:val="num" w:pos="600"/>
          <w:tab w:val="left" w:pos="700"/>
          <w:tab w:val="left" w:pos="10500"/>
        </w:tabs>
        <w:spacing w:line="360" w:lineRule="auto"/>
        <w:ind w:right="-25" w:firstLine="600"/>
        <w:jc w:val="both"/>
        <w:rPr>
          <w:rFonts w:ascii="GHEA Grapalat" w:hAnsi="GHEA Grapalat"/>
          <w:sz w:val="16"/>
          <w:szCs w:val="16"/>
          <w:lang w:val="hy-AM"/>
        </w:rPr>
      </w:pPr>
    </w:p>
    <w:p w:rsidR="0080147A" w:rsidRPr="00A92C9F" w:rsidRDefault="0080147A" w:rsidP="0080147A">
      <w:pPr>
        <w:numPr>
          <w:ilvl w:val="0"/>
          <w:numId w:val="3"/>
        </w:numPr>
        <w:tabs>
          <w:tab w:val="num" w:pos="600"/>
          <w:tab w:val="left" w:pos="700"/>
          <w:tab w:val="left" w:pos="1200"/>
          <w:tab w:val="left" w:pos="10500"/>
        </w:tabs>
        <w:spacing w:line="360" w:lineRule="auto"/>
        <w:ind w:left="0" w:right="-25" w:firstLine="600"/>
        <w:jc w:val="both"/>
        <w:rPr>
          <w:rFonts w:ascii="GHEA Grapalat" w:hAnsi="GHEA Grapalat"/>
          <w:b/>
        </w:rPr>
      </w:pPr>
      <w:proofErr w:type="spellStart"/>
      <w:r w:rsidRPr="00A92C9F">
        <w:rPr>
          <w:rFonts w:ascii="GHEA Grapalat" w:hAnsi="GHEA Grapalat"/>
          <w:b/>
        </w:rPr>
        <w:t>Կարգավորման</w:t>
      </w:r>
      <w:proofErr w:type="spellEnd"/>
      <w:r w:rsidRPr="00A92C9F">
        <w:rPr>
          <w:rFonts w:ascii="GHEA Grapalat" w:hAnsi="GHEA Grapalat"/>
          <w:b/>
        </w:rPr>
        <w:t xml:space="preserve"> </w:t>
      </w:r>
      <w:proofErr w:type="spellStart"/>
      <w:r w:rsidRPr="00A92C9F">
        <w:rPr>
          <w:rFonts w:ascii="GHEA Grapalat" w:hAnsi="GHEA Grapalat"/>
          <w:b/>
        </w:rPr>
        <w:t>նպատակը</w:t>
      </w:r>
      <w:proofErr w:type="spellEnd"/>
      <w:r w:rsidRPr="00A92C9F">
        <w:rPr>
          <w:rFonts w:ascii="GHEA Grapalat" w:hAnsi="GHEA Grapalat"/>
          <w:b/>
        </w:rPr>
        <w:t xml:space="preserve"> և </w:t>
      </w:r>
      <w:proofErr w:type="spellStart"/>
      <w:r w:rsidRPr="00A92C9F">
        <w:rPr>
          <w:rFonts w:ascii="GHEA Grapalat" w:hAnsi="GHEA Grapalat"/>
          <w:b/>
        </w:rPr>
        <w:t>բնույթը</w:t>
      </w:r>
      <w:proofErr w:type="spellEnd"/>
    </w:p>
    <w:p w:rsidR="0080147A" w:rsidRPr="00CD6A9F" w:rsidRDefault="0080147A" w:rsidP="0080147A">
      <w:pPr>
        <w:tabs>
          <w:tab w:val="num" w:pos="600"/>
          <w:tab w:val="left" w:pos="700"/>
          <w:tab w:val="left" w:pos="10500"/>
        </w:tabs>
        <w:spacing w:line="360" w:lineRule="auto"/>
        <w:ind w:right="-25" w:firstLine="600"/>
        <w:jc w:val="both"/>
        <w:rPr>
          <w:rFonts w:ascii="GHEA Grapalat" w:hAnsi="GHEA Grapalat"/>
        </w:rPr>
      </w:pPr>
      <w:r w:rsidRPr="00A92C9F">
        <w:rPr>
          <w:rFonts w:ascii="GHEA Grapalat" w:hAnsi="GHEA Grapalat" w:cs="Sylfaen"/>
          <w:lang w:val="hy-AM"/>
        </w:rPr>
        <w:t>ՀՀ կառավարության կողմից</w:t>
      </w:r>
      <w:r w:rsidRPr="00A92C9F">
        <w:rPr>
          <w:rFonts w:ascii="GHEA Grapalat" w:hAnsi="GHEA Grapalat"/>
          <w:lang w:val="hy-AM"/>
        </w:rPr>
        <w:t xml:space="preserve"> </w:t>
      </w:r>
      <w:proofErr w:type="spellStart"/>
      <w:r>
        <w:rPr>
          <w:rFonts w:ascii="GHEA Grapalat" w:hAnsi="GHEA Grapalat"/>
        </w:rPr>
        <w:t>որոշման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նախագծի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ընդունումը</w:t>
      </w:r>
      <w:proofErr w:type="spellEnd"/>
      <w:r>
        <w:rPr>
          <w:rFonts w:ascii="GHEA Grapalat" w:hAnsi="GHEA Grapalat"/>
        </w:rPr>
        <w:t xml:space="preserve">, </w:t>
      </w:r>
      <w:proofErr w:type="spellStart"/>
      <w:r>
        <w:rPr>
          <w:rFonts w:ascii="GHEA Grapalat" w:hAnsi="GHEA Grapalat"/>
        </w:rPr>
        <w:t>առավել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կհստակեցնի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 w:rsidRPr="009D0928">
        <w:rPr>
          <w:rFonts w:ascii="GHEA Grapalat" w:hAnsi="GHEA Grapalat"/>
          <w:bCs/>
          <w:color w:val="000000"/>
        </w:rPr>
        <w:t>նախնական</w:t>
      </w:r>
      <w:proofErr w:type="spellEnd"/>
      <w:r w:rsidRPr="009D0928">
        <w:rPr>
          <w:rFonts w:ascii="GHEA Grapalat" w:hAnsi="GHEA Grapalat"/>
          <w:bCs/>
          <w:color w:val="000000"/>
        </w:rPr>
        <w:t xml:space="preserve"> </w:t>
      </w:r>
      <w:proofErr w:type="spellStart"/>
      <w:r w:rsidRPr="009D0928">
        <w:rPr>
          <w:rFonts w:ascii="GHEA Grapalat" w:hAnsi="GHEA Grapalat"/>
          <w:bCs/>
          <w:color w:val="000000"/>
        </w:rPr>
        <w:t>մասնագիտական</w:t>
      </w:r>
      <w:proofErr w:type="spellEnd"/>
      <w:r w:rsidRPr="009D0928">
        <w:rPr>
          <w:rFonts w:ascii="GHEA Grapalat" w:hAnsi="GHEA Grapalat"/>
          <w:bCs/>
          <w:color w:val="000000"/>
        </w:rPr>
        <w:t xml:space="preserve"> (</w:t>
      </w:r>
      <w:proofErr w:type="spellStart"/>
      <w:r w:rsidRPr="009D0928">
        <w:rPr>
          <w:rFonts w:ascii="GHEA Grapalat" w:hAnsi="GHEA Grapalat"/>
          <w:bCs/>
          <w:color w:val="000000"/>
        </w:rPr>
        <w:t>արհեստագործական</w:t>
      </w:r>
      <w:proofErr w:type="spellEnd"/>
      <w:r w:rsidRPr="009D0928">
        <w:rPr>
          <w:rFonts w:ascii="GHEA Grapalat" w:hAnsi="GHEA Grapalat"/>
          <w:bCs/>
          <w:color w:val="000000"/>
        </w:rPr>
        <w:t xml:space="preserve">) </w:t>
      </w:r>
      <w:r>
        <w:rPr>
          <w:rFonts w:ascii="GHEA Grapalat" w:hAnsi="GHEA Grapalat"/>
          <w:bCs/>
          <w:color w:val="000000"/>
        </w:rPr>
        <w:t>և</w:t>
      </w:r>
      <w:r w:rsidRPr="009D0928">
        <w:rPr>
          <w:rFonts w:ascii="GHEA Grapalat" w:hAnsi="GHEA Grapalat"/>
          <w:bCs/>
          <w:color w:val="000000"/>
        </w:rPr>
        <w:t xml:space="preserve"> </w:t>
      </w:r>
      <w:proofErr w:type="spellStart"/>
      <w:r w:rsidRPr="009D0928">
        <w:rPr>
          <w:rFonts w:ascii="GHEA Grapalat" w:hAnsi="GHEA Grapalat"/>
          <w:bCs/>
          <w:color w:val="000000"/>
        </w:rPr>
        <w:t>միջին</w:t>
      </w:r>
      <w:proofErr w:type="spellEnd"/>
      <w:r w:rsidRPr="009D0928">
        <w:rPr>
          <w:rFonts w:ascii="GHEA Grapalat" w:hAnsi="GHEA Grapalat"/>
          <w:bCs/>
          <w:color w:val="000000"/>
        </w:rPr>
        <w:t xml:space="preserve"> </w:t>
      </w:r>
      <w:proofErr w:type="spellStart"/>
      <w:r w:rsidRPr="009D0928">
        <w:rPr>
          <w:rFonts w:ascii="GHEA Grapalat" w:hAnsi="GHEA Grapalat"/>
          <w:bCs/>
          <w:color w:val="000000"/>
        </w:rPr>
        <w:t>մասնագիտական</w:t>
      </w:r>
      <w:proofErr w:type="spellEnd"/>
      <w:r w:rsidRPr="009D0928">
        <w:rPr>
          <w:rFonts w:ascii="GHEA Grapalat" w:hAnsi="GHEA Grapalat"/>
          <w:bCs/>
          <w:color w:val="000000"/>
        </w:rPr>
        <w:t xml:space="preserve"> </w:t>
      </w:r>
      <w:proofErr w:type="spellStart"/>
      <w:r w:rsidRPr="009D0928">
        <w:rPr>
          <w:rFonts w:ascii="GHEA Grapalat" w:hAnsi="GHEA Grapalat"/>
          <w:bCs/>
          <w:color w:val="000000"/>
        </w:rPr>
        <w:t>պետական</w:t>
      </w:r>
      <w:proofErr w:type="spellEnd"/>
      <w:r w:rsidRPr="009D0928">
        <w:rPr>
          <w:rFonts w:ascii="GHEA Grapalat" w:hAnsi="GHEA Grapalat"/>
          <w:bCs/>
          <w:color w:val="000000"/>
        </w:rPr>
        <w:t xml:space="preserve"> </w:t>
      </w:r>
      <w:proofErr w:type="spellStart"/>
      <w:r w:rsidRPr="009D0928">
        <w:rPr>
          <w:rFonts w:ascii="GHEA Grapalat" w:hAnsi="GHEA Grapalat"/>
          <w:bCs/>
          <w:color w:val="000000"/>
        </w:rPr>
        <w:t>ուսումնական</w:t>
      </w:r>
      <w:proofErr w:type="spellEnd"/>
      <w:r w:rsidRPr="009D0928">
        <w:rPr>
          <w:rFonts w:ascii="GHEA Grapalat" w:hAnsi="GHEA Grapalat"/>
          <w:bCs/>
          <w:color w:val="000000"/>
        </w:rPr>
        <w:t xml:space="preserve"> </w:t>
      </w:r>
      <w:proofErr w:type="spellStart"/>
      <w:r w:rsidRPr="009D0928">
        <w:rPr>
          <w:rFonts w:ascii="GHEA Grapalat" w:hAnsi="GHEA Grapalat"/>
          <w:bCs/>
          <w:color w:val="000000"/>
        </w:rPr>
        <w:t>հաստատության</w:t>
      </w:r>
      <w:proofErr w:type="spellEnd"/>
      <w:r w:rsidRPr="009D0928">
        <w:rPr>
          <w:rFonts w:ascii="GHEA Grapalat" w:hAnsi="GHEA Grapalat"/>
          <w:bCs/>
          <w:color w:val="000000"/>
        </w:rPr>
        <w:t xml:space="preserve"> </w:t>
      </w:r>
      <w:proofErr w:type="spellStart"/>
      <w:r w:rsidRPr="009D0928">
        <w:rPr>
          <w:rFonts w:ascii="GHEA Grapalat" w:hAnsi="GHEA Grapalat"/>
          <w:bCs/>
          <w:color w:val="000000"/>
        </w:rPr>
        <w:t>տնօրենի</w:t>
      </w:r>
      <w:proofErr w:type="spellEnd"/>
      <w:r w:rsidRPr="009D0928">
        <w:rPr>
          <w:rFonts w:ascii="GHEA Grapalat" w:hAnsi="GHEA Grapalat"/>
          <w:bCs/>
          <w:color w:val="000000"/>
        </w:rPr>
        <w:t xml:space="preserve"> </w:t>
      </w:r>
      <w:proofErr w:type="spellStart"/>
      <w:r w:rsidRPr="009D0928">
        <w:rPr>
          <w:rFonts w:ascii="GHEA Grapalat" w:hAnsi="GHEA Grapalat"/>
          <w:bCs/>
          <w:color w:val="000000"/>
        </w:rPr>
        <w:t>ընտրության</w:t>
      </w:r>
      <w:proofErr w:type="spellEnd"/>
      <w:r>
        <w:rPr>
          <w:rFonts w:ascii="GHEA Grapalat" w:hAnsi="GHEA Grapalat"/>
          <w:bCs/>
          <w:color w:val="000000"/>
        </w:rPr>
        <w:t xml:space="preserve"> </w:t>
      </w:r>
      <w:proofErr w:type="spellStart"/>
      <w:r>
        <w:rPr>
          <w:rFonts w:ascii="GHEA Grapalat" w:hAnsi="GHEA Grapalat"/>
          <w:bCs/>
          <w:color w:val="000000"/>
        </w:rPr>
        <w:t>կազմակերպման</w:t>
      </w:r>
      <w:proofErr w:type="spellEnd"/>
      <w:r>
        <w:rPr>
          <w:rFonts w:ascii="GHEA Grapalat" w:hAnsi="GHEA Grapalat"/>
          <w:bCs/>
          <w:color w:val="000000"/>
        </w:rPr>
        <w:t xml:space="preserve"> և </w:t>
      </w:r>
      <w:proofErr w:type="spellStart"/>
      <w:r>
        <w:rPr>
          <w:rFonts w:ascii="GHEA Grapalat" w:hAnsi="GHEA Grapalat"/>
          <w:bCs/>
          <w:color w:val="000000"/>
        </w:rPr>
        <w:t>անցկացման</w:t>
      </w:r>
      <w:proofErr w:type="spellEnd"/>
      <w:r>
        <w:rPr>
          <w:rFonts w:ascii="GHEA Grapalat" w:hAnsi="GHEA Grapalat"/>
          <w:bCs/>
          <w:color w:val="000000"/>
        </w:rPr>
        <w:t xml:space="preserve"> </w:t>
      </w:r>
      <w:proofErr w:type="spellStart"/>
      <w:r>
        <w:rPr>
          <w:rFonts w:ascii="GHEA Grapalat" w:hAnsi="GHEA Grapalat"/>
          <w:bCs/>
          <w:color w:val="000000"/>
        </w:rPr>
        <w:t>աշխատանքները</w:t>
      </w:r>
      <w:proofErr w:type="spellEnd"/>
      <w:r>
        <w:rPr>
          <w:rFonts w:ascii="GHEA Grapalat" w:hAnsi="GHEA Grapalat"/>
          <w:bCs/>
          <w:color w:val="000000"/>
        </w:rPr>
        <w:t xml:space="preserve">, </w:t>
      </w:r>
      <w:proofErr w:type="spellStart"/>
      <w:r>
        <w:rPr>
          <w:rFonts w:ascii="GHEA Grapalat" w:hAnsi="GHEA Grapalat"/>
          <w:bCs/>
          <w:color w:val="000000"/>
        </w:rPr>
        <w:t>որը</w:t>
      </w:r>
      <w:proofErr w:type="spellEnd"/>
      <w:r>
        <w:rPr>
          <w:rFonts w:ascii="GHEA Grapalat" w:hAnsi="GHEA Grapalat"/>
          <w:bCs/>
          <w:color w:val="000000"/>
        </w:rPr>
        <w:t xml:space="preserve"> </w:t>
      </w:r>
      <w:proofErr w:type="spellStart"/>
      <w:r>
        <w:rPr>
          <w:rFonts w:ascii="GHEA Grapalat" w:hAnsi="GHEA Grapalat"/>
          <w:bCs/>
          <w:color w:val="000000"/>
        </w:rPr>
        <w:t>հնարավորություն</w:t>
      </w:r>
      <w:proofErr w:type="spellEnd"/>
      <w:r>
        <w:rPr>
          <w:rFonts w:ascii="GHEA Grapalat" w:hAnsi="GHEA Grapalat"/>
          <w:bCs/>
          <w:color w:val="000000"/>
        </w:rPr>
        <w:t xml:space="preserve"> </w:t>
      </w:r>
      <w:proofErr w:type="spellStart"/>
      <w:r>
        <w:rPr>
          <w:rFonts w:ascii="GHEA Grapalat" w:hAnsi="GHEA Grapalat"/>
          <w:bCs/>
          <w:color w:val="000000"/>
        </w:rPr>
        <w:t>կընձեռնի</w:t>
      </w:r>
      <w:proofErr w:type="spellEnd"/>
      <w:r>
        <w:rPr>
          <w:rFonts w:ascii="GHEA Grapalat" w:hAnsi="GHEA Grapalat"/>
          <w:bCs/>
          <w:color w:val="000000"/>
        </w:rPr>
        <w:t xml:space="preserve"> </w:t>
      </w:r>
      <w:proofErr w:type="spellStart"/>
      <w:r>
        <w:rPr>
          <w:rFonts w:ascii="GHEA Grapalat" w:hAnsi="GHEA Grapalat"/>
          <w:bCs/>
          <w:color w:val="000000"/>
        </w:rPr>
        <w:t>խորհրդին</w:t>
      </w:r>
      <w:proofErr w:type="spellEnd"/>
      <w:r>
        <w:rPr>
          <w:rFonts w:ascii="GHEA Grapalat" w:hAnsi="GHEA Grapalat"/>
          <w:bCs/>
          <w:color w:val="000000"/>
        </w:rPr>
        <w:t xml:space="preserve"> </w:t>
      </w:r>
      <w:proofErr w:type="spellStart"/>
      <w:r>
        <w:rPr>
          <w:rFonts w:ascii="GHEA Grapalat" w:hAnsi="GHEA Grapalat"/>
          <w:bCs/>
          <w:color w:val="000000"/>
        </w:rPr>
        <w:t>ընտրել</w:t>
      </w:r>
      <w:proofErr w:type="spellEnd"/>
      <w:r>
        <w:rPr>
          <w:rFonts w:ascii="GHEA Grapalat" w:hAnsi="GHEA Grapalat"/>
          <w:bCs/>
          <w:color w:val="000000"/>
        </w:rPr>
        <w:t xml:space="preserve"> </w:t>
      </w:r>
      <w:proofErr w:type="spellStart"/>
      <w:r>
        <w:rPr>
          <w:rFonts w:ascii="GHEA Grapalat" w:hAnsi="GHEA Grapalat"/>
          <w:bCs/>
          <w:color w:val="000000"/>
        </w:rPr>
        <w:t>մեկ</w:t>
      </w:r>
      <w:proofErr w:type="spellEnd"/>
      <w:r>
        <w:rPr>
          <w:rFonts w:ascii="GHEA Grapalat" w:hAnsi="GHEA Grapalat"/>
          <w:bCs/>
          <w:color w:val="000000"/>
        </w:rPr>
        <w:t xml:space="preserve"> </w:t>
      </w:r>
      <w:proofErr w:type="spellStart"/>
      <w:r>
        <w:rPr>
          <w:rFonts w:ascii="GHEA Grapalat" w:hAnsi="GHEA Grapalat"/>
          <w:bCs/>
          <w:color w:val="000000"/>
        </w:rPr>
        <w:t>հավակնորդի</w:t>
      </w:r>
      <w:proofErr w:type="spellEnd"/>
      <w:r>
        <w:rPr>
          <w:rFonts w:ascii="GHEA Grapalat" w:hAnsi="GHEA Grapalat"/>
          <w:bCs/>
          <w:color w:val="000000"/>
        </w:rPr>
        <w:t xml:space="preserve"> և </w:t>
      </w:r>
      <w:proofErr w:type="spellStart"/>
      <w:r>
        <w:rPr>
          <w:rFonts w:ascii="GHEA Grapalat" w:hAnsi="GHEA Grapalat"/>
          <w:bCs/>
          <w:color w:val="000000"/>
        </w:rPr>
        <w:t>խուսափել</w:t>
      </w:r>
      <w:proofErr w:type="spellEnd"/>
      <w:r>
        <w:rPr>
          <w:rFonts w:ascii="GHEA Grapalat" w:hAnsi="GHEA Grapalat"/>
          <w:bCs/>
          <w:color w:val="000000"/>
        </w:rPr>
        <w:t xml:space="preserve"> </w:t>
      </w:r>
      <w:proofErr w:type="spellStart"/>
      <w:r>
        <w:rPr>
          <w:rFonts w:ascii="GHEA Grapalat" w:hAnsi="GHEA Grapalat"/>
          <w:bCs/>
          <w:color w:val="000000"/>
        </w:rPr>
        <w:t>հետագա</w:t>
      </w:r>
      <w:proofErr w:type="spellEnd"/>
      <w:r>
        <w:rPr>
          <w:rFonts w:ascii="GHEA Grapalat" w:hAnsi="GHEA Grapalat"/>
          <w:bCs/>
          <w:color w:val="000000"/>
        </w:rPr>
        <w:t xml:space="preserve"> </w:t>
      </w:r>
      <w:proofErr w:type="spellStart"/>
      <w:r>
        <w:rPr>
          <w:rFonts w:ascii="GHEA Grapalat" w:hAnsi="GHEA Grapalat"/>
          <w:bCs/>
          <w:color w:val="000000"/>
        </w:rPr>
        <w:t>բողոքներից</w:t>
      </w:r>
      <w:proofErr w:type="spellEnd"/>
      <w:r>
        <w:rPr>
          <w:rFonts w:ascii="GHEA Grapalat" w:hAnsi="GHEA Grapalat"/>
          <w:bCs/>
          <w:color w:val="000000"/>
        </w:rPr>
        <w:t xml:space="preserve"> և </w:t>
      </w:r>
      <w:proofErr w:type="spellStart"/>
      <w:r>
        <w:rPr>
          <w:rFonts w:ascii="GHEA Grapalat" w:hAnsi="GHEA Grapalat"/>
          <w:bCs/>
          <w:color w:val="000000"/>
        </w:rPr>
        <w:t>շահարկումներից</w:t>
      </w:r>
      <w:proofErr w:type="spellEnd"/>
      <w:r>
        <w:rPr>
          <w:rFonts w:ascii="GHEA Grapalat" w:hAnsi="GHEA Grapalat"/>
          <w:bCs/>
          <w:color w:val="000000"/>
        </w:rPr>
        <w:t>:</w:t>
      </w:r>
    </w:p>
    <w:p w:rsidR="0080147A" w:rsidRPr="00A92C9F" w:rsidRDefault="0080147A" w:rsidP="0080147A">
      <w:pPr>
        <w:tabs>
          <w:tab w:val="num" w:pos="600"/>
          <w:tab w:val="left" w:pos="700"/>
          <w:tab w:val="left" w:pos="10500"/>
        </w:tabs>
        <w:spacing w:line="360" w:lineRule="auto"/>
        <w:ind w:right="-25" w:firstLine="600"/>
        <w:jc w:val="both"/>
        <w:rPr>
          <w:rFonts w:ascii="GHEA Grapalat" w:hAnsi="GHEA Grapalat"/>
          <w:sz w:val="16"/>
          <w:szCs w:val="16"/>
        </w:rPr>
      </w:pPr>
    </w:p>
    <w:p w:rsidR="0080147A" w:rsidRPr="00A92C9F" w:rsidRDefault="0080147A" w:rsidP="0080147A">
      <w:pPr>
        <w:tabs>
          <w:tab w:val="num" w:pos="600"/>
          <w:tab w:val="left" w:pos="700"/>
          <w:tab w:val="left" w:pos="10500"/>
        </w:tabs>
        <w:spacing w:line="360" w:lineRule="auto"/>
        <w:ind w:right="-25" w:firstLine="600"/>
        <w:jc w:val="both"/>
        <w:rPr>
          <w:rFonts w:ascii="GHEA Grapalat" w:hAnsi="GHEA Grapalat"/>
          <w:b/>
          <w:lang w:val="hy-AM"/>
        </w:rPr>
      </w:pPr>
      <w:r w:rsidRPr="00A92C9F">
        <w:rPr>
          <w:rFonts w:ascii="GHEA Grapalat" w:hAnsi="GHEA Grapalat"/>
          <w:b/>
          <w:lang w:val="hy-AM"/>
        </w:rPr>
        <w:t>5. Նախագծի մշակման գործընթացում ներգրավված ինստիտուտները և անձինք</w:t>
      </w:r>
    </w:p>
    <w:p w:rsidR="0080147A" w:rsidRPr="00341D7E" w:rsidRDefault="0080147A" w:rsidP="0080147A">
      <w:pPr>
        <w:tabs>
          <w:tab w:val="num" w:pos="600"/>
          <w:tab w:val="left" w:pos="700"/>
          <w:tab w:val="left" w:pos="10500"/>
        </w:tabs>
        <w:spacing w:line="360" w:lineRule="auto"/>
        <w:ind w:right="-25" w:firstLine="600"/>
        <w:jc w:val="both"/>
        <w:rPr>
          <w:rFonts w:ascii="GHEA Grapalat" w:hAnsi="GHEA Grapalat"/>
          <w:lang w:val="hy-AM"/>
        </w:rPr>
      </w:pPr>
      <w:r w:rsidRPr="00A92C9F">
        <w:rPr>
          <w:rFonts w:ascii="GHEA Grapalat" w:hAnsi="GHEA Grapalat"/>
          <w:lang w:val="hy-AM"/>
        </w:rPr>
        <w:t>Սույն որոշման նախագծի մշակման գործընթացին</w:t>
      </w:r>
      <w:r w:rsidRPr="00341D7E">
        <w:rPr>
          <w:rFonts w:ascii="GHEA Grapalat" w:hAnsi="GHEA Grapalat"/>
          <w:lang w:val="hy-AM"/>
        </w:rPr>
        <w:t xml:space="preserve"> այլ ինստիտուտներ և անձինք </w:t>
      </w:r>
      <w:r w:rsidRPr="00A92C9F">
        <w:rPr>
          <w:rFonts w:ascii="GHEA Grapalat" w:hAnsi="GHEA Grapalat"/>
          <w:lang w:val="hy-AM"/>
        </w:rPr>
        <w:t xml:space="preserve">ներգրավված </w:t>
      </w:r>
      <w:r w:rsidRPr="00341D7E">
        <w:rPr>
          <w:rFonts w:ascii="GHEA Grapalat" w:hAnsi="GHEA Grapalat"/>
          <w:lang w:val="hy-AM"/>
        </w:rPr>
        <w:t>չ</w:t>
      </w:r>
      <w:r w:rsidRPr="00A92C9F">
        <w:rPr>
          <w:rFonts w:ascii="GHEA Grapalat" w:hAnsi="GHEA Grapalat"/>
          <w:lang w:val="hy-AM"/>
        </w:rPr>
        <w:t>են եղել</w:t>
      </w:r>
      <w:r w:rsidRPr="00341D7E">
        <w:rPr>
          <w:rFonts w:ascii="GHEA Grapalat" w:hAnsi="GHEA Grapalat"/>
          <w:lang w:val="hy-AM"/>
        </w:rPr>
        <w:t>:</w:t>
      </w:r>
    </w:p>
    <w:p w:rsidR="0080147A" w:rsidRPr="00A92C9F" w:rsidRDefault="0080147A" w:rsidP="0080147A">
      <w:pPr>
        <w:tabs>
          <w:tab w:val="num" w:pos="600"/>
          <w:tab w:val="left" w:pos="700"/>
          <w:tab w:val="left" w:pos="10500"/>
        </w:tabs>
        <w:spacing w:line="360" w:lineRule="auto"/>
        <w:ind w:right="-25" w:firstLine="600"/>
        <w:jc w:val="both"/>
        <w:rPr>
          <w:rFonts w:ascii="GHEA Grapalat" w:hAnsi="GHEA Grapalat"/>
          <w:sz w:val="16"/>
          <w:szCs w:val="16"/>
          <w:lang w:val="hy-AM"/>
        </w:rPr>
      </w:pPr>
    </w:p>
    <w:p w:rsidR="0080147A" w:rsidRPr="00A92C9F" w:rsidRDefault="0080147A" w:rsidP="0080147A">
      <w:pPr>
        <w:tabs>
          <w:tab w:val="num" w:pos="600"/>
          <w:tab w:val="left" w:pos="700"/>
          <w:tab w:val="left" w:pos="10500"/>
        </w:tabs>
        <w:spacing w:line="360" w:lineRule="auto"/>
        <w:ind w:right="-25" w:firstLine="600"/>
        <w:jc w:val="both"/>
        <w:rPr>
          <w:rFonts w:ascii="GHEA Grapalat" w:hAnsi="GHEA Grapalat"/>
          <w:b/>
          <w:lang w:val="hy-AM"/>
        </w:rPr>
      </w:pPr>
      <w:r w:rsidRPr="00A92C9F">
        <w:rPr>
          <w:rFonts w:ascii="GHEA Grapalat" w:hAnsi="GHEA Grapalat"/>
          <w:b/>
          <w:lang w:val="hy-AM"/>
        </w:rPr>
        <w:t>6. Ակնկալվող արդյունքը</w:t>
      </w:r>
    </w:p>
    <w:p w:rsidR="0080147A" w:rsidRPr="00341D7E" w:rsidRDefault="0080147A" w:rsidP="0080147A">
      <w:pPr>
        <w:tabs>
          <w:tab w:val="num" w:pos="600"/>
          <w:tab w:val="left" w:pos="700"/>
          <w:tab w:val="num" w:pos="1080"/>
          <w:tab w:val="left" w:pos="10500"/>
        </w:tabs>
        <w:spacing w:line="360" w:lineRule="auto"/>
        <w:ind w:right="-25" w:firstLine="600"/>
        <w:jc w:val="both"/>
        <w:rPr>
          <w:rStyle w:val="Strong"/>
          <w:rFonts w:ascii="GHEA Grapalat" w:hAnsi="GHEA Grapalat"/>
          <w:b w:val="0"/>
          <w:bCs/>
          <w:shd w:val="clear" w:color="auto" w:fill="FFFFFF"/>
          <w:lang w:val="hy-AM"/>
        </w:rPr>
      </w:pPr>
      <w:r w:rsidRPr="00A92C9F">
        <w:rPr>
          <w:rFonts w:ascii="GHEA Grapalat" w:hAnsi="GHEA Grapalat"/>
          <w:lang w:val="hy-AM"/>
        </w:rPr>
        <w:t>Սույն որոշման ընդունմ</w:t>
      </w:r>
      <w:r w:rsidRPr="00341D7E">
        <w:rPr>
          <w:rFonts w:ascii="GHEA Grapalat" w:hAnsi="GHEA Grapalat"/>
          <w:lang w:val="hy-AM"/>
        </w:rPr>
        <w:t xml:space="preserve">ամբ </w:t>
      </w:r>
      <w:r w:rsidRPr="00341D7E">
        <w:rPr>
          <w:rFonts w:ascii="GHEA Grapalat" w:hAnsi="GHEA Grapalat"/>
          <w:bCs/>
          <w:color w:val="000000"/>
          <w:lang w:val="hy-AM"/>
        </w:rPr>
        <w:t>նախնական մասնագիտական (արհեստագործական) և միջին մասնագիտական պետական ուսումնական հաստատության տնօրենի ընտրության</w:t>
      </w:r>
      <w:r w:rsidRPr="00A92C9F">
        <w:rPr>
          <w:rFonts w:ascii="GHEA Grapalat" w:hAnsi="GHEA Grapalat"/>
          <w:lang w:val="hy-AM"/>
        </w:rPr>
        <w:t xml:space="preserve"> </w:t>
      </w:r>
      <w:r w:rsidRPr="00341D7E">
        <w:rPr>
          <w:rFonts w:ascii="GHEA Grapalat" w:hAnsi="GHEA Grapalat"/>
          <w:lang w:val="hy-AM"/>
        </w:rPr>
        <w:t xml:space="preserve">կազմակերպչական աշխտանքները կկազմակերպվեն առավել դյուրին, իսկ ընտրությունը` առավել արդարացի: </w:t>
      </w:r>
    </w:p>
    <w:p w:rsidR="0080147A" w:rsidRPr="00341D7E" w:rsidRDefault="0080147A" w:rsidP="0080147A">
      <w:pPr>
        <w:tabs>
          <w:tab w:val="left" w:pos="0"/>
        </w:tabs>
        <w:spacing w:line="276" w:lineRule="auto"/>
        <w:ind w:firstLine="720"/>
        <w:jc w:val="both"/>
        <w:rPr>
          <w:rFonts w:ascii="GHEA Grapalat" w:hAnsi="GHEA Grapalat" w:cs="Sylfaen"/>
          <w:b/>
          <w:bCs/>
          <w:lang w:val="hy-AM"/>
        </w:rPr>
      </w:pPr>
    </w:p>
    <w:p w:rsidR="0080147A" w:rsidRDefault="0080147A" w:rsidP="0080147A">
      <w:pPr>
        <w:spacing w:line="360" w:lineRule="auto"/>
        <w:ind w:firstLine="540"/>
        <w:jc w:val="center"/>
        <w:rPr>
          <w:rFonts w:ascii="GHEA Grapalat" w:hAnsi="GHEA Grapalat"/>
          <w:b/>
          <w:lang w:val="af-ZA"/>
        </w:rPr>
      </w:pPr>
    </w:p>
    <w:p w:rsidR="0080147A" w:rsidRDefault="0080147A" w:rsidP="0080147A">
      <w:pPr>
        <w:spacing w:line="360" w:lineRule="auto"/>
        <w:ind w:firstLine="540"/>
        <w:jc w:val="center"/>
        <w:rPr>
          <w:rFonts w:ascii="GHEA Grapalat" w:hAnsi="GHEA Grapalat"/>
          <w:b/>
          <w:lang w:val="af-ZA"/>
        </w:rPr>
      </w:pPr>
    </w:p>
    <w:p w:rsidR="0080147A" w:rsidRDefault="0080147A" w:rsidP="0080147A">
      <w:pPr>
        <w:spacing w:line="360" w:lineRule="auto"/>
        <w:ind w:firstLine="540"/>
        <w:jc w:val="center"/>
        <w:rPr>
          <w:rFonts w:ascii="GHEA Grapalat" w:hAnsi="GHEA Grapalat"/>
          <w:b/>
          <w:lang w:val="af-ZA"/>
        </w:rPr>
      </w:pPr>
    </w:p>
    <w:p w:rsidR="0080147A" w:rsidRDefault="0080147A" w:rsidP="0080147A">
      <w:pPr>
        <w:spacing w:line="360" w:lineRule="auto"/>
        <w:ind w:firstLine="540"/>
        <w:jc w:val="center"/>
        <w:rPr>
          <w:rFonts w:ascii="GHEA Grapalat" w:hAnsi="GHEA Grapalat"/>
          <w:b/>
          <w:lang w:val="af-ZA"/>
        </w:rPr>
      </w:pPr>
    </w:p>
    <w:p w:rsidR="0080147A" w:rsidRDefault="0080147A" w:rsidP="0080147A">
      <w:pPr>
        <w:spacing w:line="360" w:lineRule="auto"/>
        <w:ind w:firstLine="540"/>
        <w:jc w:val="center"/>
        <w:rPr>
          <w:rFonts w:ascii="GHEA Grapalat" w:hAnsi="GHEA Grapalat"/>
          <w:b/>
          <w:lang w:val="af-ZA"/>
        </w:rPr>
      </w:pPr>
    </w:p>
    <w:p w:rsidR="0080147A" w:rsidRDefault="0080147A" w:rsidP="0080147A">
      <w:pPr>
        <w:spacing w:line="360" w:lineRule="auto"/>
        <w:ind w:firstLine="540"/>
        <w:jc w:val="center"/>
        <w:rPr>
          <w:rFonts w:ascii="GHEA Grapalat" w:hAnsi="GHEA Grapalat"/>
          <w:b/>
          <w:lang w:val="af-ZA"/>
        </w:rPr>
      </w:pPr>
    </w:p>
    <w:p w:rsidR="0080147A" w:rsidRDefault="0080147A" w:rsidP="0080147A">
      <w:pPr>
        <w:spacing w:line="360" w:lineRule="auto"/>
        <w:ind w:firstLine="540"/>
        <w:jc w:val="center"/>
        <w:rPr>
          <w:rFonts w:ascii="GHEA Grapalat" w:hAnsi="GHEA Grapalat"/>
          <w:b/>
          <w:lang w:val="af-ZA"/>
        </w:rPr>
      </w:pPr>
    </w:p>
    <w:p w:rsidR="0080147A" w:rsidRDefault="0080147A" w:rsidP="0080147A">
      <w:pPr>
        <w:spacing w:line="360" w:lineRule="auto"/>
        <w:ind w:firstLine="540"/>
        <w:jc w:val="center"/>
        <w:rPr>
          <w:rFonts w:ascii="GHEA Grapalat" w:hAnsi="GHEA Grapalat"/>
          <w:b/>
          <w:lang w:val="af-ZA"/>
        </w:rPr>
      </w:pPr>
    </w:p>
    <w:p w:rsidR="0080147A" w:rsidRDefault="0080147A" w:rsidP="0080147A">
      <w:pPr>
        <w:spacing w:line="360" w:lineRule="auto"/>
        <w:ind w:firstLine="540"/>
        <w:jc w:val="center"/>
        <w:rPr>
          <w:rFonts w:ascii="GHEA Grapalat" w:hAnsi="GHEA Grapalat"/>
          <w:b/>
          <w:lang w:val="af-ZA"/>
        </w:rPr>
      </w:pPr>
    </w:p>
    <w:p w:rsidR="0080147A" w:rsidRDefault="0080147A" w:rsidP="0080147A">
      <w:pPr>
        <w:spacing w:line="360" w:lineRule="auto"/>
        <w:ind w:firstLine="540"/>
        <w:jc w:val="center"/>
        <w:rPr>
          <w:rFonts w:ascii="GHEA Grapalat" w:hAnsi="GHEA Grapalat"/>
          <w:b/>
          <w:lang w:val="af-ZA"/>
        </w:rPr>
      </w:pPr>
    </w:p>
    <w:p w:rsidR="0080147A" w:rsidRDefault="0080147A" w:rsidP="0080147A">
      <w:pPr>
        <w:spacing w:line="360" w:lineRule="auto"/>
        <w:ind w:firstLine="540"/>
        <w:jc w:val="center"/>
        <w:rPr>
          <w:rFonts w:ascii="GHEA Grapalat" w:hAnsi="GHEA Grapalat"/>
          <w:b/>
          <w:lang w:val="af-ZA"/>
        </w:rPr>
      </w:pPr>
    </w:p>
    <w:p w:rsidR="0080147A" w:rsidRDefault="0080147A" w:rsidP="0080147A">
      <w:pPr>
        <w:spacing w:line="360" w:lineRule="auto"/>
        <w:ind w:firstLine="540"/>
        <w:jc w:val="center"/>
        <w:rPr>
          <w:rFonts w:ascii="GHEA Grapalat" w:hAnsi="GHEA Grapalat"/>
          <w:b/>
          <w:lang w:val="af-ZA"/>
        </w:rPr>
      </w:pPr>
    </w:p>
    <w:p w:rsidR="0080147A" w:rsidRDefault="0080147A" w:rsidP="0080147A">
      <w:pPr>
        <w:spacing w:line="360" w:lineRule="auto"/>
        <w:ind w:firstLine="540"/>
        <w:jc w:val="center"/>
        <w:rPr>
          <w:rFonts w:ascii="GHEA Grapalat" w:hAnsi="GHEA Grapalat"/>
          <w:b/>
          <w:lang w:val="af-ZA"/>
        </w:rPr>
      </w:pPr>
    </w:p>
    <w:p w:rsidR="0080147A" w:rsidRDefault="0080147A" w:rsidP="0080147A">
      <w:pPr>
        <w:spacing w:line="360" w:lineRule="auto"/>
        <w:ind w:firstLine="540"/>
        <w:jc w:val="center"/>
        <w:rPr>
          <w:rFonts w:ascii="GHEA Grapalat" w:hAnsi="GHEA Grapalat"/>
          <w:b/>
          <w:lang w:val="af-ZA"/>
        </w:rPr>
      </w:pPr>
    </w:p>
    <w:p w:rsidR="0080147A" w:rsidRPr="003B3214" w:rsidRDefault="0080147A" w:rsidP="0080147A">
      <w:pPr>
        <w:spacing w:line="360" w:lineRule="auto"/>
        <w:ind w:firstLine="540"/>
        <w:jc w:val="center"/>
        <w:rPr>
          <w:rFonts w:ascii="GHEA Grapalat" w:hAnsi="GHEA Grapalat"/>
          <w:b/>
          <w:lang w:val="af-ZA"/>
        </w:rPr>
      </w:pPr>
    </w:p>
    <w:p w:rsidR="0080147A" w:rsidRPr="003B3214" w:rsidRDefault="0080147A" w:rsidP="0080147A">
      <w:pPr>
        <w:spacing w:line="360" w:lineRule="auto"/>
        <w:ind w:firstLine="540"/>
        <w:jc w:val="center"/>
        <w:rPr>
          <w:rFonts w:ascii="GHEA Grapalat" w:hAnsi="GHEA Grapalat"/>
          <w:b/>
          <w:lang w:val="af-ZA"/>
        </w:rPr>
      </w:pPr>
    </w:p>
    <w:p w:rsidR="0080147A" w:rsidRDefault="0080147A" w:rsidP="0080147A">
      <w:pPr>
        <w:spacing w:line="360" w:lineRule="auto"/>
        <w:ind w:firstLine="540"/>
        <w:jc w:val="center"/>
        <w:rPr>
          <w:rFonts w:ascii="GHEA Grapalat" w:hAnsi="GHEA Grapalat"/>
          <w:b/>
          <w:lang w:val="hy-AM"/>
        </w:rPr>
      </w:pPr>
    </w:p>
    <w:p w:rsidR="0080147A" w:rsidRPr="00860ACE" w:rsidRDefault="0080147A" w:rsidP="0080147A">
      <w:pPr>
        <w:spacing w:line="360" w:lineRule="auto"/>
        <w:ind w:firstLine="540"/>
        <w:jc w:val="center"/>
        <w:rPr>
          <w:rFonts w:ascii="GHEA Grapalat" w:hAnsi="GHEA Grapalat"/>
          <w:b/>
          <w:i/>
          <w:lang w:val="af-ZA"/>
        </w:rPr>
      </w:pPr>
      <w:r w:rsidRPr="00860ACE">
        <w:rPr>
          <w:rFonts w:ascii="GHEA Grapalat" w:hAnsi="GHEA Grapalat"/>
          <w:b/>
          <w:lang w:val="hy-AM"/>
        </w:rPr>
        <w:lastRenderedPageBreak/>
        <w:t>ՏԵՂԵԿԱՆՔ</w:t>
      </w:r>
    </w:p>
    <w:p w:rsidR="0080147A" w:rsidRPr="00860ACE" w:rsidRDefault="0080147A" w:rsidP="0080147A">
      <w:pPr>
        <w:ind w:firstLine="540"/>
        <w:jc w:val="center"/>
        <w:rPr>
          <w:rFonts w:ascii="GHEA Grapalat" w:hAnsi="GHEA Grapalat"/>
          <w:b/>
          <w:i/>
          <w:lang w:val="af-ZA"/>
        </w:rPr>
      </w:pPr>
      <w:r w:rsidRPr="00545908">
        <w:rPr>
          <w:rFonts w:ascii="GHEA Grapalat" w:hAnsi="GHEA Grapalat"/>
          <w:b/>
          <w:lang w:val="hy-AM"/>
        </w:rPr>
        <w:t>Այլ</w:t>
      </w:r>
      <w:r w:rsidRPr="00860ACE">
        <w:rPr>
          <w:rFonts w:ascii="GHEA Grapalat" w:hAnsi="GHEA Grapalat"/>
          <w:b/>
          <w:lang w:val="af-ZA"/>
        </w:rPr>
        <w:t xml:space="preserve"> </w:t>
      </w:r>
      <w:r w:rsidRPr="00545908">
        <w:rPr>
          <w:rFonts w:ascii="GHEA Grapalat" w:hAnsi="GHEA Grapalat"/>
          <w:b/>
          <w:lang w:val="hy-AM"/>
        </w:rPr>
        <w:t>իրավական</w:t>
      </w:r>
      <w:r w:rsidRPr="00860ACE">
        <w:rPr>
          <w:rFonts w:ascii="GHEA Grapalat" w:hAnsi="GHEA Grapalat"/>
          <w:b/>
          <w:lang w:val="af-ZA"/>
        </w:rPr>
        <w:t xml:space="preserve"> </w:t>
      </w:r>
      <w:r w:rsidRPr="00545908">
        <w:rPr>
          <w:rFonts w:ascii="GHEA Grapalat" w:hAnsi="GHEA Grapalat"/>
          <w:b/>
          <w:lang w:val="hy-AM"/>
        </w:rPr>
        <w:t>ակտերում</w:t>
      </w:r>
      <w:r w:rsidRPr="00860ACE">
        <w:rPr>
          <w:rFonts w:ascii="GHEA Grapalat" w:hAnsi="GHEA Grapalat"/>
          <w:b/>
          <w:lang w:val="af-ZA"/>
        </w:rPr>
        <w:t xml:space="preserve"> </w:t>
      </w:r>
      <w:r w:rsidRPr="00545908">
        <w:rPr>
          <w:rFonts w:ascii="GHEA Grapalat" w:hAnsi="GHEA Grapalat"/>
          <w:b/>
          <w:lang w:val="hy-AM"/>
        </w:rPr>
        <w:t>կատարվող</w:t>
      </w:r>
      <w:r w:rsidRPr="00860ACE">
        <w:rPr>
          <w:rFonts w:ascii="GHEA Grapalat" w:hAnsi="GHEA Grapalat"/>
          <w:b/>
          <w:lang w:val="af-ZA"/>
        </w:rPr>
        <w:t xml:space="preserve"> </w:t>
      </w:r>
      <w:r w:rsidRPr="00545908">
        <w:rPr>
          <w:rFonts w:ascii="GHEA Grapalat" w:hAnsi="GHEA Grapalat"/>
          <w:b/>
          <w:lang w:val="hy-AM"/>
        </w:rPr>
        <w:t>փոփոխությունների</w:t>
      </w:r>
      <w:r w:rsidRPr="00860ACE">
        <w:rPr>
          <w:rFonts w:ascii="GHEA Grapalat" w:hAnsi="GHEA Grapalat"/>
          <w:b/>
          <w:lang w:val="af-ZA"/>
        </w:rPr>
        <w:t xml:space="preserve"> </w:t>
      </w:r>
      <w:r w:rsidRPr="00545908">
        <w:rPr>
          <w:rFonts w:ascii="GHEA Grapalat" w:hAnsi="GHEA Grapalat"/>
          <w:b/>
          <w:lang w:val="hy-AM"/>
        </w:rPr>
        <w:t>կամ</w:t>
      </w:r>
      <w:r w:rsidRPr="00860ACE">
        <w:rPr>
          <w:rFonts w:ascii="GHEA Grapalat" w:hAnsi="GHEA Grapalat"/>
          <w:b/>
          <w:lang w:val="af-ZA"/>
        </w:rPr>
        <w:t xml:space="preserve"> </w:t>
      </w:r>
      <w:r w:rsidRPr="00545908">
        <w:rPr>
          <w:rFonts w:ascii="GHEA Grapalat" w:hAnsi="GHEA Grapalat"/>
          <w:b/>
          <w:lang w:val="hy-AM"/>
        </w:rPr>
        <w:t>լրացումների</w:t>
      </w:r>
      <w:r w:rsidRPr="00860ACE">
        <w:rPr>
          <w:rFonts w:ascii="GHEA Grapalat" w:hAnsi="GHEA Grapalat"/>
          <w:b/>
          <w:lang w:val="af-ZA"/>
        </w:rPr>
        <w:t xml:space="preserve"> </w:t>
      </w:r>
      <w:r w:rsidRPr="00545908">
        <w:rPr>
          <w:rFonts w:ascii="GHEA Grapalat" w:hAnsi="GHEA Grapalat"/>
          <w:b/>
          <w:lang w:val="hy-AM"/>
        </w:rPr>
        <w:t>վերաբերյալ</w:t>
      </w:r>
    </w:p>
    <w:p w:rsidR="0080147A" w:rsidRPr="00D6682A" w:rsidRDefault="0080147A" w:rsidP="0080147A">
      <w:pPr>
        <w:spacing w:line="360" w:lineRule="auto"/>
        <w:ind w:firstLine="540"/>
        <w:jc w:val="both"/>
        <w:rPr>
          <w:rFonts w:ascii="GHEA Grapalat" w:hAnsi="GHEA Grapalat"/>
          <w:b/>
          <w:lang w:val="pt-BR"/>
        </w:rPr>
      </w:pPr>
    </w:p>
    <w:p w:rsidR="0080147A" w:rsidRPr="00860ACE" w:rsidRDefault="0080147A" w:rsidP="0080147A">
      <w:pPr>
        <w:spacing w:line="360" w:lineRule="auto"/>
        <w:ind w:firstLine="540"/>
        <w:jc w:val="both"/>
        <w:rPr>
          <w:rFonts w:ascii="GHEA Grapalat" w:hAnsi="GHEA Grapalat"/>
          <w:i/>
          <w:lang w:val="pt-BR"/>
        </w:rPr>
      </w:pPr>
      <w:r w:rsidRPr="002C4397">
        <w:rPr>
          <w:rFonts w:ascii="GHEA Grapalat" w:hAnsi="GHEA Grapalat"/>
          <w:lang w:val="pt-BR"/>
        </w:rPr>
        <w:t>«</w:t>
      </w:r>
      <w:proofErr w:type="spellStart"/>
      <w:r w:rsidRPr="008F4E3B">
        <w:rPr>
          <w:rFonts w:ascii="GHEA Grapalat" w:hAnsi="GHEA Grapalat" w:cs="Arial"/>
          <w:bCs/>
          <w:kern w:val="32"/>
        </w:rPr>
        <w:t>Հայաստանի</w:t>
      </w:r>
      <w:proofErr w:type="spellEnd"/>
      <w:r w:rsidRPr="003B3214">
        <w:rPr>
          <w:rFonts w:ascii="GHEA Grapalat" w:hAnsi="GHEA Grapalat" w:cs="Arial"/>
          <w:bCs/>
          <w:kern w:val="32"/>
          <w:lang w:val="af-ZA"/>
        </w:rPr>
        <w:t xml:space="preserve"> </w:t>
      </w:r>
      <w:proofErr w:type="spellStart"/>
      <w:r w:rsidRPr="008F4E3B">
        <w:rPr>
          <w:rFonts w:ascii="GHEA Grapalat" w:hAnsi="GHEA Grapalat" w:cs="Arial"/>
          <w:bCs/>
          <w:kern w:val="32"/>
        </w:rPr>
        <w:t>Հանրապետության</w:t>
      </w:r>
      <w:proofErr w:type="spellEnd"/>
      <w:r w:rsidRPr="003B3214">
        <w:rPr>
          <w:rFonts w:ascii="GHEA Grapalat" w:hAnsi="GHEA Grapalat" w:cs="Arial"/>
          <w:bCs/>
          <w:kern w:val="32"/>
          <w:lang w:val="af-ZA"/>
        </w:rPr>
        <w:t xml:space="preserve"> </w:t>
      </w:r>
      <w:proofErr w:type="spellStart"/>
      <w:r w:rsidRPr="008F4E3B">
        <w:rPr>
          <w:rFonts w:ascii="GHEA Grapalat" w:hAnsi="GHEA Grapalat" w:cs="Arial"/>
          <w:bCs/>
          <w:kern w:val="32"/>
        </w:rPr>
        <w:t>կառավարության</w:t>
      </w:r>
      <w:proofErr w:type="spellEnd"/>
      <w:r w:rsidRPr="003B3214">
        <w:rPr>
          <w:rFonts w:ascii="GHEA Grapalat" w:hAnsi="GHEA Grapalat" w:cs="Arial"/>
          <w:bCs/>
          <w:kern w:val="32"/>
          <w:lang w:val="af-ZA"/>
        </w:rPr>
        <w:t xml:space="preserve"> 20</w:t>
      </w:r>
      <w:r>
        <w:rPr>
          <w:rFonts w:ascii="GHEA Grapalat" w:hAnsi="GHEA Grapalat" w:cs="Arial"/>
          <w:bCs/>
          <w:kern w:val="32"/>
          <w:lang w:val="af-ZA"/>
        </w:rPr>
        <w:t>14</w:t>
      </w:r>
      <w:r w:rsidRPr="003B3214">
        <w:rPr>
          <w:rFonts w:ascii="GHEA Grapalat" w:hAnsi="GHEA Grapalat" w:cs="Arial"/>
          <w:bCs/>
          <w:kern w:val="32"/>
          <w:lang w:val="af-ZA"/>
        </w:rPr>
        <w:t xml:space="preserve"> </w:t>
      </w:r>
      <w:proofErr w:type="spellStart"/>
      <w:r w:rsidRPr="008F4E3B">
        <w:rPr>
          <w:rFonts w:ascii="GHEA Grapalat" w:hAnsi="GHEA Grapalat" w:cs="Arial"/>
          <w:bCs/>
          <w:kern w:val="32"/>
        </w:rPr>
        <w:t>թվականի</w:t>
      </w:r>
      <w:proofErr w:type="spellEnd"/>
      <w:r w:rsidRPr="003B3214">
        <w:rPr>
          <w:rFonts w:ascii="GHEA Grapalat" w:hAnsi="GHEA Grapalat" w:cs="Arial"/>
          <w:bCs/>
          <w:kern w:val="32"/>
          <w:lang w:val="af-ZA"/>
        </w:rPr>
        <w:t xml:space="preserve"> </w:t>
      </w:r>
      <w:r>
        <w:rPr>
          <w:rFonts w:ascii="GHEA Grapalat" w:hAnsi="GHEA Grapalat" w:cs="Arial"/>
          <w:bCs/>
          <w:kern w:val="32"/>
          <w:lang w:val="af-ZA"/>
        </w:rPr>
        <w:t>դեկտեմբերի 25</w:t>
      </w:r>
      <w:r w:rsidRPr="003B3214">
        <w:rPr>
          <w:rFonts w:ascii="GHEA Grapalat" w:hAnsi="GHEA Grapalat" w:cs="Arial"/>
          <w:bCs/>
          <w:kern w:val="32"/>
          <w:lang w:val="af-ZA"/>
        </w:rPr>
        <w:t>-</w:t>
      </w:r>
      <w:r w:rsidRPr="008F4E3B">
        <w:rPr>
          <w:rFonts w:ascii="GHEA Grapalat" w:hAnsi="GHEA Grapalat" w:cs="Arial"/>
          <w:bCs/>
          <w:kern w:val="32"/>
        </w:rPr>
        <w:t>ի</w:t>
      </w:r>
      <w:r w:rsidRPr="003B3214">
        <w:rPr>
          <w:rFonts w:ascii="GHEA Grapalat" w:hAnsi="GHEA Grapalat" w:cs="Arial"/>
          <w:bCs/>
          <w:kern w:val="32"/>
          <w:lang w:val="af-ZA"/>
        </w:rPr>
        <w:t xml:space="preserve"> N</w:t>
      </w:r>
      <w:r>
        <w:rPr>
          <w:rFonts w:ascii="GHEA Grapalat" w:hAnsi="GHEA Grapalat" w:cs="Arial"/>
          <w:bCs/>
          <w:kern w:val="32"/>
          <w:lang w:val="af-ZA"/>
        </w:rPr>
        <w:t xml:space="preserve"> 1494 </w:t>
      </w:r>
      <w:proofErr w:type="spellStart"/>
      <w:r w:rsidRPr="008F4E3B">
        <w:rPr>
          <w:rFonts w:ascii="GHEA Grapalat" w:hAnsi="GHEA Grapalat" w:cs="Arial"/>
          <w:bCs/>
          <w:kern w:val="32"/>
        </w:rPr>
        <w:t>որոշման</w:t>
      </w:r>
      <w:proofErr w:type="spellEnd"/>
      <w:r w:rsidRPr="003B3214">
        <w:rPr>
          <w:rFonts w:ascii="GHEA Grapalat" w:hAnsi="GHEA Grapalat" w:cs="Arial"/>
          <w:bCs/>
          <w:kern w:val="32"/>
          <w:lang w:val="af-ZA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</w:rPr>
        <w:t>մեջ</w:t>
      </w:r>
      <w:proofErr w:type="spellEnd"/>
      <w:r w:rsidRPr="003B3214">
        <w:rPr>
          <w:rFonts w:ascii="GHEA Grapalat" w:hAnsi="GHEA Grapalat" w:cs="Arial"/>
          <w:bCs/>
          <w:kern w:val="32"/>
          <w:lang w:val="af-ZA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</w:rPr>
        <w:t>փոփոխություններ</w:t>
      </w:r>
      <w:proofErr w:type="spellEnd"/>
      <w:r w:rsidRPr="00012C34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և</w:t>
      </w:r>
      <w:r w:rsidRPr="00012C34">
        <w:rPr>
          <w:rFonts w:ascii="GHEA Grapalat" w:hAnsi="GHEA Grapalat" w:cs="Arial"/>
          <w:bCs/>
          <w:kern w:val="32"/>
          <w:lang w:val="pt-BR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</w:rPr>
        <w:t>լրացումներ</w:t>
      </w:r>
      <w:proofErr w:type="spellEnd"/>
      <w:r w:rsidRPr="003B3214">
        <w:rPr>
          <w:rFonts w:ascii="GHEA Grapalat" w:hAnsi="GHEA Grapalat" w:cs="Arial"/>
          <w:bCs/>
          <w:kern w:val="32"/>
          <w:lang w:val="af-ZA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</w:rPr>
        <w:t>կատարելու</w:t>
      </w:r>
      <w:proofErr w:type="spellEnd"/>
      <w:r w:rsidRPr="003B3214">
        <w:rPr>
          <w:rFonts w:ascii="GHEA Grapalat" w:hAnsi="GHEA Grapalat" w:cs="Arial"/>
          <w:bCs/>
          <w:kern w:val="32"/>
          <w:lang w:val="af-ZA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</w:rPr>
        <w:t>մասին</w:t>
      </w:r>
      <w:proofErr w:type="spellEnd"/>
      <w:r w:rsidRPr="002C4397">
        <w:rPr>
          <w:rFonts w:ascii="GHEA Grapalat" w:hAnsi="GHEA Grapalat"/>
          <w:lang w:val="pt-BR"/>
        </w:rPr>
        <w:t>»</w:t>
      </w:r>
      <w:r w:rsidRPr="00625882">
        <w:rPr>
          <w:rFonts w:ascii="GHEA Grapalat" w:hAnsi="GHEA Grapalat"/>
          <w:lang w:val="pt-BR"/>
        </w:rPr>
        <w:t xml:space="preserve"> </w:t>
      </w:r>
      <w:proofErr w:type="spellStart"/>
      <w:r w:rsidRPr="002C4397">
        <w:rPr>
          <w:rFonts w:ascii="GHEA Grapalat" w:hAnsi="GHEA Grapalat"/>
        </w:rPr>
        <w:t>Հայաստանի</w:t>
      </w:r>
      <w:proofErr w:type="spellEnd"/>
      <w:r w:rsidRPr="002C4397">
        <w:rPr>
          <w:rFonts w:ascii="GHEA Grapalat" w:hAnsi="GHEA Grapalat"/>
          <w:lang w:val="pt-BR"/>
        </w:rPr>
        <w:t xml:space="preserve"> </w:t>
      </w:r>
      <w:proofErr w:type="spellStart"/>
      <w:r w:rsidRPr="002C4397">
        <w:rPr>
          <w:rFonts w:ascii="GHEA Grapalat" w:hAnsi="GHEA Grapalat"/>
        </w:rPr>
        <w:t>Հանրապետության</w:t>
      </w:r>
      <w:proofErr w:type="spellEnd"/>
      <w:r w:rsidRPr="002C4397">
        <w:rPr>
          <w:rFonts w:ascii="GHEA Grapalat" w:hAnsi="GHEA Grapalat"/>
          <w:lang w:val="pt-BR"/>
        </w:rPr>
        <w:t xml:space="preserve"> </w:t>
      </w:r>
      <w:proofErr w:type="spellStart"/>
      <w:r w:rsidRPr="002C4397">
        <w:rPr>
          <w:rFonts w:ascii="GHEA Grapalat" w:hAnsi="GHEA Grapalat"/>
        </w:rPr>
        <w:t>կառավարության</w:t>
      </w:r>
      <w:proofErr w:type="spellEnd"/>
      <w:r w:rsidRPr="002C4397">
        <w:rPr>
          <w:rFonts w:ascii="GHEA Grapalat" w:hAnsi="GHEA Grapalat"/>
          <w:lang w:val="pt-BR"/>
        </w:rPr>
        <w:t xml:space="preserve"> </w:t>
      </w:r>
      <w:proofErr w:type="spellStart"/>
      <w:r w:rsidRPr="002C4397">
        <w:rPr>
          <w:rFonts w:ascii="GHEA Grapalat" w:hAnsi="GHEA Grapalat"/>
        </w:rPr>
        <w:t>որոշման</w:t>
      </w:r>
      <w:proofErr w:type="spellEnd"/>
      <w:r w:rsidRPr="002C4397">
        <w:rPr>
          <w:rFonts w:ascii="GHEA Grapalat" w:hAnsi="GHEA Grapalat"/>
          <w:lang w:val="pt-BR"/>
        </w:rPr>
        <w:t xml:space="preserve"> </w:t>
      </w:r>
      <w:proofErr w:type="spellStart"/>
      <w:r w:rsidRPr="002C4397">
        <w:rPr>
          <w:rFonts w:ascii="GHEA Grapalat" w:hAnsi="GHEA Grapalat"/>
        </w:rPr>
        <w:t>նախագծի</w:t>
      </w:r>
      <w:proofErr w:type="spellEnd"/>
      <w:r w:rsidRPr="00D6682A">
        <w:rPr>
          <w:rFonts w:ascii="GHEA Grapalat" w:hAnsi="GHEA Grapalat"/>
          <w:b/>
          <w:lang w:val="pt-BR"/>
        </w:rPr>
        <w:t xml:space="preserve"> </w:t>
      </w:r>
      <w:r w:rsidRPr="00860ACE">
        <w:rPr>
          <w:rFonts w:ascii="GHEA Grapalat" w:hAnsi="GHEA Grapalat"/>
          <w:noProof/>
        </w:rPr>
        <w:t>ընդունման</w:t>
      </w:r>
      <w:r w:rsidRPr="00860ACE">
        <w:rPr>
          <w:rFonts w:ascii="GHEA Grapalat" w:hAnsi="GHEA Grapalat"/>
          <w:noProof/>
          <w:lang w:val="pt-BR"/>
        </w:rPr>
        <w:t xml:space="preserve"> </w:t>
      </w:r>
      <w:r w:rsidRPr="00860ACE">
        <w:rPr>
          <w:rFonts w:ascii="GHEA Grapalat" w:hAnsi="GHEA Grapalat"/>
          <w:noProof/>
        </w:rPr>
        <w:t>կապակցությամբ</w:t>
      </w:r>
      <w:r w:rsidRPr="00860ACE">
        <w:rPr>
          <w:rFonts w:ascii="GHEA Grapalat" w:hAnsi="GHEA Grapalat"/>
          <w:noProof/>
          <w:lang w:val="pt-BR"/>
        </w:rPr>
        <w:t xml:space="preserve"> </w:t>
      </w:r>
      <w:r w:rsidRPr="00860ACE">
        <w:rPr>
          <w:rFonts w:ascii="GHEA Grapalat" w:hAnsi="GHEA Grapalat"/>
          <w:noProof/>
        </w:rPr>
        <w:t>այլ</w:t>
      </w:r>
      <w:r w:rsidRPr="00860ACE">
        <w:rPr>
          <w:rFonts w:ascii="GHEA Grapalat" w:hAnsi="GHEA Grapalat"/>
          <w:noProof/>
          <w:lang w:val="pt-BR"/>
        </w:rPr>
        <w:t xml:space="preserve"> </w:t>
      </w:r>
      <w:r w:rsidRPr="00860ACE">
        <w:rPr>
          <w:rFonts w:ascii="GHEA Grapalat" w:hAnsi="GHEA Grapalat"/>
          <w:noProof/>
        </w:rPr>
        <w:t>իրավական</w:t>
      </w:r>
      <w:r w:rsidRPr="00860ACE">
        <w:rPr>
          <w:rFonts w:ascii="GHEA Grapalat" w:hAnsi="GHEA Grapalat"/>
          <w:noProof/>
          <w:lang w:val="pt-BR"/>
        </w:rPr>
        <w:t xml:space="preserve"> </w:t>
      </w:r>
      <w:r w:rsidRPr="00860ACE">
        <w:rPr>
          <w:rFonts w:ascii="GHEA Grapalat" w:hAnsi="GHEA Grapalat"/>
          <w:noProof/>
        </w:rPr>
        <w:t>ակտերում</w:t>
      </w:r>
      <w:r w:rsidRPr="00860ACE">
        <w:rPr>
          <w:rFonts w:ascii="GHEA Grapalat" w:hAnsi="GHEA Grapalat"/>
          <w:noProof/>
          <w:lang w:val="pt-BR"/>
        </w:rPr>
        <w:t xml:space="preserve"> </w:t>
      </w:r>
      <w:r w:rsidRPr="00860ACE">
        <w:rPr>
          <w:rFonts w:ascii="GHEA Grapalat" w:hAnsi="GHEA Grapalat"/>
          <w:noProof/>
        </w:rPr>
        <w:t>փոփոխություններ</w:t>
      </w:r>
      <w:r w:rsidRPr="00860ACE">
        <w:rPr>
          <w:rFonts w:ascii="GHEA Grapalat" w:hAnsi="GHEA Grapalat"/>
          <w:noProof/>
          <w:lang w:val="pt-BR"/>
        </w:rPr>
        <w:t xml:space="preserve"> </w:t>
      </w:r>
      <w:r w:rsidRPr="00860ACE">
        <w:rPr>
          <w:rFonts w:ascii="GHEA Grapalat" w:hAnsi="GHEA Grapalat"/>
          <w:noProof/>
        </w:rPr>
        <w:t>և</w:t>
      </w:r>
      <w:r w:rsidRPr="00860ACE">
        <w:rPr>
          <w:rFonts w:ascii="GHEA Grapalat" w:hAnsi="GHEA Grapalat"/>
          <w:noProof/>
          <w:lang w:val="pt-BR"/>
        </w:rPr>
        <w:t xml:space="preserve"> </w:t>
      </w:r>
      <w:r w:rsidRPr="00860ACE">
        <w:rPr>
          <w:rFonts w:ascii="GHEA Grapalat" w:hAnsi="GHEA Grapalat"/>
          <w:noProof/>
        </w:rPr>
        <w:t>լրացումներ</w:t>
      </w:r>
      <w:r w:rsidRPr="00860ACE">
        <w:rPr>
          <w:rFonts w:ascii="GHEA Grapalat" w:hAnsi="GHEA Grapalat"/>
          <w:noProof/>
          <w:lang w:val="pt-BR"/>
        </w:rPr>
        <w:t xml:space="preserve"> </w:t>
      </w:r>
      <w:r w:rsidRPr="00860ACE">
        <w:rPr>
          <w:rFonts w:ascii="GHEA Grapalat" w:hAnsi="GHEA Grapalat"/>
          <w:noProof/>
        </w:rPr>
        <w:t>կատարելու</w:t>
      </w:r>
      <w:r w:rsidRPr="00860ACE">
        <w:rPr>
          <w:rFonts w:ascii="GHEA Grapalat" w:hAnsi="GHEA Grapalat"/>
          <w:noProof/>
          <w:lang w:val="pt-BR"/>
        </w:rPr>
        <w:t xml:space="preserve"> </w:t>
      </w:r>
      <w:r w:rsidRPr="00860ACE">
        <w:rPr>
          <w:rFonts w:ascii="GHEA Grapalat" w:hAnsi="GHEA Grapalat"/>
          <w:noProof/>
        </w:rPr>
        <w:t>անհրաժեշտություն</w:t>
      </w:r>
      <w:r w:rsidRPr="00860ACE">
        <w:rPr>
          <w:rFonts w:ascii="GHEA Grapalat" w:hAnsi="GHEA Grapalat"/>
          <w:noProof/>
          <w:lang w:val="pt-BR"/>
        </w:rPr>
        <w:t xml:space="preserve"> </w:t>
      </w:r>
      <w:r w:rsidRPr="00860ACE">
        <w:rPr>
          <w:rFonts w:ascii="GHEA Grapalat" w:hAnsi="GHEA Grapalat"/>
          <w:noProof/>
        </w:rPr>
        <w:t>չկա</w:t>
      </w:r>
      <w:r w:rsidRPr="00860ACE">
        <w:rPr>
          <w:rFonts w:ascii="GHEA Grapalat" w:hAnsi="GHEA Grapalat"/>
          <w:noProof/>
          <w:lang w:val="pt-BR"/>
        </w:rPr>
        <w:t>:</w:t>
      </w:r>
    </w:p>
    <w:p w:rsidR="0080147A" w:rsidRPr="00545908" w:rsidRDefault="0080147A" w:rsidP="0080147A">
      <w:pPr>
        <w:spacing w:line="360" w:lineRule="auto"/>
        <w:jc w:val="both"/>
        <w:rPr>
          <w:rFonts w:ascii="GHEA Grapalat" w:hAnsi="GHEA Grapalat"/>
          <w:b/>
          <w:w w:val="150"/>
          <w:lang w:val="pt-BR"/>
        </w:rPr>
      </w:pPr>
    </w:p>
    <w:p w:rsidR="0080147A" w:rsidRDefault="0080147A" w:rsidP="0080147A">
      <w:pPr>
        <w:spacing w:line="360" w:lineRule="auto"/>
        <w:ind w:firstLine="540"/>
        <w:jc w:val="both"/>
        <w:rPr>
          <w:rFonts w:ascii="GHEA Grapalat" w:hAnsi="GHEA Grapalat"/>
          <w:b/>
          <w:lang w:val="af-ZA"/>
        </w:rPr>
      </w:pPr>
    </w:p>
    <w:p w:rsidR="0080147A" w:rsidRDefault="0080147A" w:rsidP="0080147A">
      <w:pPr>
        <w:spacing w:line="360" w:lineRule="auto"/>
        <w:ind w:firstLine="540"/>
        <w:jc w:val="both"/>
        <w:rPr>
          <w:rFonts w:ascii="GHEA Grapalat" w:hAnsi="GHEA Grapalat"/>
          <w:b/>
          <w:lang w:val="af-ZA"/>
        </w:rPr>
      </w:pPr>
    </w:p>
    <w:p w:rsidR="0080147A" w:rsidRPr="00D6682A" w:rsidRDefault="0080147A" w:rsidP="0080147A">
      <w:pPr>
        <w:spacing w:line="360" w:lineRule="auto"/>
        <w:ind w:firstLine="540"/>
        <w:jc w:val="both"/>
        <w:rPr>
          <w:rFonts w:ascii="GHEA Grapalat" w:hAnsi="GHEA Grapalat"/>
          <w:b/>
          <w:lang w:val="af-ZA"/>
        </w:rPr>
      </w:pPr>
    </w:p>
    <w:p w:rsidR="0080147A" w:rsidRPr="00860ACE" w:rsidRDefault="0080147A" w:rsidP="0080147A">
      <w:pPr>
        <w:ind w:firstLine="540"/>
        <w:jc w:val="center"/>
        <w:rPr>
          <w:rFonts w:ascii="GHEA Grapalat" w:hAnsi="GHEA Grapalat"/>
          <w:b/>
          <w:i/>
          <w:lang w:val="pt-BR"/>
        </w:rPr>
      </w:pPr>
      <w:r w:rsidRPr="00860ACE">
        <w:rPr>
          <w:rFonts w:ascii="GHEA Grapalat" w:hAnsi="GHEA Grapalat"/>
          <w:b/>
        </w:rPr>
        <w:t>ՏԵՂԵԿԱՆՔ</w:t>
      </w:r>
    </w:p>
    <w:p w:rsidR="0080147A" w:rsidRPr="00860ACE" w:rsidRDefault="0080147A" w:rsidP="0080147A">
      <w:pPr>
        <w:jc w:val="center"/>
        <w:rPr>
          <w:rFonts w:ascii="GHEA Grapalat" w:hAnsi="GHEA Grapalat"/>
          <w:b/>
          <w:i/>
          <w:lang w:val="pt-BR"/>
        </w:rPr>
      </w:pPr>
      <w:r w:rsidRPr="00860ACE">
        <w:rPr>
          <w:rFonts w:ascii="GHEA Grapalat" w:hAnsi="GHEA Grapalat"/>
          <w:b/>
          <w:noProof/>
        </w:rPr>
        <w:t>Պետական</w:t>
      </w:r>
      <w:r w:rsidRPr="00860ACE">
        <w:rPr>
          <w:rFonts w:ascii="GHEA Grapalat" w:hAnsi="GHEA Grapalat"/>
          <w:b/>
          <w:noProof/>
          <w:lang w:val="pt-BR"/>
        </w:rPr>
        <w:t xml:space="preserve"> </w:t>
      </w:r>
      <w:r w:rsidRPr="00860ACE">
        <w:rPr>
          <w:rFonts w:ascii="GHEA Grapalat" w:hAnsi="GHEA Grapalat"/>
          <w:b/>
          <w:noProof/>
        </w:rPr>
        <w:t>կամ</w:t>
      </w:r>
      <w:r w:rsidRPr="00860ACE">
        <w:rPr>
          <w:rFonts w:ascii="GHEA Grapalat" w:hAnsi="GHEA Grapalat"/>
          <w:b/>
          <w:noProof/>
          <w:lang w:val="pt-BR"/>
        </w:rPr>
        <w:t xml:space="preserve"> </w:t>
      </w:r>
      <w:r w:rsidRPr="00860ACE">
        <w:rPr>
          <w:rFonts w:ascii="GHEA Grapalat" w:hAnsi="GHEA Grapalat"/>
          <w:b/>
          <w:noProof/>
        </w:rPr>
        <w:t>տեղական</w:t>
      </w:r>
      <w:r w:rsidRPr="00860ACE">
        <w:rPr>
          <w:rFonts w:ascii="GHEA Grapalat" w:hAnsi="GHEA Grapalat"/>
          <w:b/>
          <w:noProof/>
          <w:lang w:val="pt-BR"/>
        </w:rPr>
        <w:t xml:space="preserve"> </w:t>
      </w:r>
      <w:r w:rsidRPr="00860ACE">
        <w:rPr>
          <w:rFonts w:ascii="GHEA Grapalat" w:hAnsi="GHEA Grapalat"/>
          <w:b/>
          <w:noProof/>
        </w:rPr>
        <w:t>ինքնակառավարման</w:t>
      </w:r>
      <w:r w:rsidRPr="00860ACE">
        <w:rPr>
          <w:rFonts w:ascii="GHEA Grapalat" w:hAnsi="GHEA Grapalat"/>
          <w:b/>
          <w:noProof/>
          <w:lang w:val="pt-BR"/>
        </w:rPr>
        <w:t xml:space="preserve"> </w:t>
      </w:r>
      <w:r w:rsidRPr="00860ACE">
        <w:rPr>
          <w:rFonts w:ascii="GHEA Grapalat" w:hAnsi="GHEA Grapalat"/>
          <w:b/>
          <w:noProof/>
        </w:rPr>
        <w:t>մարմինների</w:t>
      </w:r>
      <w:r w:rsidRPr="00860ACE">
        <w:rPr>
          <w:rFonts w:ascii="GHEA Grapalat" w:hAnsi="GHEA Grapalat"/>
          <w:b/>
          <w:noProof/>
          <w:lang w:val="pt-BR"/>
        </w:rPr>
        <w:t xml:space="preserve"> </w:t>
      </w:r>
      <w:r w:rsidRPr="00860ACE">
        <w:rPr>
          <w:rFonts w:ascii="GHEA Grapalat" w:hAnsi="GHEA Grapalat"/>
          <w:b/>
          <w:noProof/>
        </w:rPr>
        <w:t>բյուջեներում</w:t>
      </w:r>
      <w:r w:rsidRPr="00860ACE">
        <w:rPr>
          <w:rFonts w:ascii="GHEA Grapalat" w:hAnsi="GHEA Grapalat"/>
          <w:b/>
          <w:noProof/>
          <w:lang w:val="pt-BR"/>
        </w:rPr>
        <w:t xml:space="preserve"> </w:t>
      </w:r>
      <w:r w:rsidRPr="00860ACE">
        <w:rPr>
          <w:rFonts w:ascii="GHEA Grapalat" w:hAnsi="GHEA Grapalat"/>
          <w:b/>
          <w:noProof/>
        </w:rPr>
        <w:t>ծախսերի</w:t>
      </w:r>
      <w:r w:rsidRPr="00860ACE">
        <w:rPr>
          <w:rFonts w:ascii="GHEA Grapalat" w:hAnsi="GHEA Grapalat"/>
          <w:b/>
          <w:noProof/>
          <w:lang w:val="pt-BR"/>
        </w:rPr>
        <w:t xml:space="preserve"> </w:t>
      </w:r>
      <w:r w:rsidRPr="00860ACE">
        <w:rPr>
          <w:rFonts w:ascii="GHEA Grapalat" w:hAnsi="GHEA Grapalat"/>
          <w:b/>
          <w:noProof/>
        </w:rPr>
        <w:t>և</w:t>
      </w:r>
      <w:r w:rsidRPr="00860ACE">
        <w:rPr>
          <w:rFonts w:ascii="GHEA Grapalat" w:hAnsi="GHEA Grapalat"/>
          <w:b/>
          <w:noProof/>
          <w:lang w:val="pt-BR"/>
        </w:rPr>
        <w:t xml:space="preserve"> </w:t>
      </w:r>
      <w:r w:rsidRPr="00860ACE">
        <w:rPr>
          <w:rFonts w:ascii="GHEA Grapalat" w:hAnsi="GHEA Grapalat"/>
          <w:b/>
          <w:noProof/>
        </w:rPr>
        <w:t>եկամուտների</w:t>
      </w:r>
      <w:r w:rsidRPr="00860ACE">
        <w:rPr>
          <w:rFonts w:ascii="GHEA Grapalat" w:hAnsi="GHEA Grapalat"/>
          <w:b/>
          <w:noProof/>
          <w:lang w:val="pt-BR"/>
        </w:rPr>
        <w:t xml:space="preserve"> </w:t>
      </w:r>
      <w:r w:rsidRPr="00860ACE">
        <w:rPr>
          <w:rFonts w:ascii="GHEA Grapalat" w:hAnsi="GHEA Grapalat"/>
          <w:b/>
          <w:noProof/>
        </w:rPr>
        <w:t>ավելացման</w:t>
      </w:r>
      <w:r w:rsidRPr="00860ACE">
        <w:rPr>
          <w:rFonts w:ascii="GHEA Grapalat" w:hAnsi="GHEA Grapalat"/>
          <w:b/>
          <w:noProof/>
          <w:lang w:val="pt-BR"/>
        </w:rPr>
        <w:t xml:space="preserve"> </w:t>
      </w:r>
      <w:r w:rsidRPr="00860ACE">
        <w:rPr>
          <w:rFonts w:ascii="GHEA Grapalat" w:hAnsi="GHEA Grapalat"/>
          <w:b/>
          <w:noProof/>
        </w:rPr>
        <w:t>կամ</w:t>
      </w:r>
      <w:r w:rsidRPr="00860ACE">
        <w:rPr>
          <w:rFonts w:ascii="GHEA Grapalat" w:hAnsi="GHEA Grapalat"/>
          <w:b/>
          <w:noProof/>
          <w:lang w:val="pt-BR"/>
        </w:rPr>
        <w:t xml:space="preserve"> </w:t>
      </w:r>
      <w:r w:rsidRPr="00860ACE">
        <w:rPr>
          <w:rFonts w:ascii="GHEA Grapalat" w:hAnsi="GHEA Grapalat"/>
          <w:b/>
          <w:noProof/>
        </w:rPr>
        <w:t>նվազեցման</w:t>
      </w:r>
      <w:r w:rsidRPr="00860ACE">
        <w:rPr>
          <w:rFonts w:ascii="GHEA Grapalat" w:hAnsi="GHEA Grapalat"/>
          <w:b/>
          <w:noProof/>
          <w:lang w:val="pt-BR"/>
        </w:rPr>
        <w:t xml:space="preserve"> </w:t>
      </w:r>
      <w:r w:rsidRPr="00860ACE">
        <w:rPr>
          <w:rFonts w:ascii="GHEA Grapalat" w:hAnsi="GHEA Grapalat"/>
          <w:b/>
          <w:noProof/>
        </w:rPr>
        <w:t>վերաբերյալ</w:t>
      </w:r>
    </w:p>
    <w:p w:rsidR="0080147A" w:rsidRPr="00D6682A" w:rsidRDefault="0080147A" w:rsidP="0080147A">
      <w:pPr>
        <w:spacing w:line="360" w:lineRule="auto"/>
        <w:ind w:firstLine="540"/>
        <w:jc w:val="both"/>
        <w:rPr>
          <w:rFonts w:ascii="GHEA Grapalat" w:hAnsi="GHEA Grapalat"/>
          <w:b/>
          <w:lang w:val="af-ZA"/>
        </w:rPr>
      </w:pPr>
    </w:p>
    <w:p w:rsidR="0080147A" w:rsidRPr="00860ACE" w:rsidRDefault="0080147A" w:rsidP="0080147A">
      <w:pPr>
        <w:spacing w:line="360" w:lineRule="auto"/>
        <w:ind w:firstLine="540"/>
        <w:jc w:val="both"/>
        <w:rPr>
          <w:rFonts w:ascii="GHEA Grapalat" w:hAnsi="GHEA Grapalat"/>
          <w:i/>
          <w:lang w:val="pt-BR"/>
        </w:rPr>
      </w:pPr>
      <w:r w:rsidRPr="002C4397">
        <w:rPr>
          <w:rFonts w:ascii="GHEA Grapalat" w:hAnsi="GHEA Grapalat"/>
          <w:lang w:val="pt-BR"/>
        </w:rPr>
        <w:t>«</w:t>
      </w:r>
      <w:proofErr w:type="spellStart"/>
      <w:r w:rsidRPr="008F4E3B">
        <w:rPr>
          <w:rFonts w:ascii="GHEA Grapalat" w:hAnsi="GHEA Grapalat" w:cs="Arial"/>
          <w:bCs/>
          <w:kern w:val="32"/>
        </w:rPr>
        <w:t>Հայաստանի</w:t>
      </w:r>
      <w:proofErr w:type="spellEnd"/>
      <w:r w:rsidRPr="003B3214">
        <w:rPr>
          <w:rFonts w:ascii="GHEA Grapalat" w:hAnsi="GHEA Grapalat" w:cs="Arial"/>
          <w:bCs/>
          <w:kern w:val="32"/>
          <w:lang w:val="af-ZA"/>
        </w:rPr>
        <w:t xml:space="preserve"> </w:t>
      </w:r>
      <w:proofErr w:type="spellStart"/>
      <w:r w:rsidRPr="008F4E3B">
        <w:rPr>
          <w:rFonts w:ascii="GHEA Grapalat" w:hAnsi="GHEA Grapalat" w:cs="Arial"/>
          <w:bCs/>
          <w:kern w:val="32"/>
        </w:rPr>
        <w:t>Հանրապետության</w:t>
      </w:r>
      <w:proofErr w:type="spellEnd"/>
      <w:r w:rsidRPr="003B3214">
        <w:rPr>
          <w:rFonts w:ascii="GHEA Grapalat" w:hAnsi="GHEA Grapalat" w:cs="Arial"/>
          <w:bCs/>
          <w:kern w:val="32"/>
          <w:lang w:val="af-ZA"/>
        </w:rPr>
        <w:t xml:space="preserve"> </w:t>
      </w:r>
      <w:proofErr w:type="spellStart"/>
      <w:r w:rsidRPr="008F4E3B">
        <w:rPr>
          <w:rFonts w:ascii="GHEA Grapalat" w:hAnsi="GHEA Grapalat" w:cs="Arial"/>
          <w:bCs/>
          <w:kern w:val="32"/>
        </w:rPr>
        <w:t>կառավարության</w:t>
      </w:r>
      <w:proofErr w:type="spellEnd"/>
      <w:r w:rsidRPr="003B3214">
        <w:rPr>
          <w:rFonts w:ascii="GHEA Grapalat" w:hAnsi="GHEA Grapalat" w:cs="Arial"/>
          <w:bCs/>
          <w:kern w:val="32"/>
          <w:lang w:val="af-ZA"/>
        </w:rPr>
        <w:t xml:space="preserve"> 20</w:t>
      </w:r>
      <w:r>
        <w:rPr>
          <w:rFonts w:ascii="GHEA Grapalat" w:hAnsi="GHEA Grapalat" w:cs="Arial"/>
          <w:bCs/>
          <w:kern w:val="32"/>
          <w:lang w:val="af-ZA"/>
        </w:rPr>
        <w:t>14</w:t>
      </w:r>
      <w:r w:rsidRPr="003B3214">
        <w:rPr>
          <w:rFonts w:ascii="GHEA Grapalat" w:hAnsi="GHEA Grapalat" w:cs="Arial"/>
          <w:bCs/>
          <w:kern w:val="32"/>
          <w:lang w:val="af-ZA"/>
        </w:rPr>
        <w:t xml:space="preserve"> </w:t>
      </w:r>
      <w:proofErr w:type="spellStart"/>
      <w:r w:rsidRPr="008F4E3B">
        <w:rPr>
          <w:rFonts w:ascii="GHEA Grapalat" w:hAnsi="GHEA Grapalat" w:cs="Arial"/>
          <w:bCs/>
          <w:kern w:val="32"/>
        </w:rPr>
        <w:t>թվականի</w:t>
      </w:r>
      <w:proofErr w:type="spellEnd"/>
      <w:r w:rsidRPr="003B3214">
        <w:rPr>
          <w:rFonts w:ascii="GHEA Grapalat" w:hAnsi="GHEA Grapalat" w:cs="Arial"/>
          <w:bCs/>
          <w:kern w:val="32"/>
          <w:lang w:val="af-ZA"/>
        </w:rPr>
        <w:t xml:space="preserve"> </w:t>
      </w:r>
      <w:r>
        <w:rPr>
          <w:rFonts w:ascii="GHEA Grapalat" w:hAnsi="GHEA Grapalat" w:cs="Arial"/>
          <w:bCs/>
          <w:kern w:val="32"/>
          <w:lang w:val="af-ZA"/>
        </w:rPr>
        <w:t>դեկտեմբերի 25</w:t>
      </w:r>
      <w:r w:rsidRPr="003B3214">
        <w:rPr>
          <w:rFonts w:ascii="GHEA Grapalat" w:hAnsi="GHEA Grapalat" w:cs="Arial"/>
          <w:bCs/>
          <w:kern w:val="32"/>
          <w:lang w:val="af-ZA"/>
        </w:rPr>
        <w:t>-</w:t>
      </w:r>
      <w:r w:rsidRPr="008F4E3B">
        <w:rPr>
          <w:rFonts w:ascii="GHEA Grapalat" w:hAnsi="GHEA Grapalat" w:cs="Arial"/>
          <w:bCs/>
          <w:kern w:val="32"/>
        </w:rPr>
        <w:t>ի</w:t>
      </w:r>
      <w:r w:rsidRPr="003B3214">
        <w:rPr>
          <w:rFonts w:ascii="GHEA Grapalat" w:hAnsi="GHEA Grapalat" w:cs="Arial"/>
          <w:bCs/>
          <w:kern w:val="32"/>
          <w:lang w:val="af-ZA"/>
        </w:rPr>
        <w:t xml:space="preserve"> N</w:t>
      </w:r>
      <w:r>
        <w:rPr>
          <w:rFonts w:ascii="GHEA Grapalat" w:hAnsi="GHEA Grapalat" w:cs="Arial"/>
          <w:bCs/>
          <w:kern w:val="32"/>
          <w:lang w:val="af-ZA"/>
        </w:rPr>
        <w:t xml:space="preserve"> 1494 </w:t>
      </w:r>
      <w:proofErr w:type="spellStart"/>
      <w:r w:rsidRPr="008F4E3B">
        <w:rPr>
          <w:rFonts w:ascii="GHEA Grapalat" w:hAnsi="GHEA Grapalat" w:cs="Arial"/>
          <w:bCs/>
          <w:kern w:val="32"/>
        </w:rPr>
        <w:t>որոշման</w:t>
      </w:r>
      <w:proofErr w:type="spellEnd"/>
      <w:r w:rsidRPr="003B3214">
        <w:rPr>
          <w:rFonts w:ascii="GHEA Grapalat" w:hAnsi="GHEA Grapalat" w:cs="Arial"/>
          <w:bCs/>
          <w:kern w:val="32"/>
          <w:lang w:val="af-ZA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</w:rPr>
        <w:t>մեջ</w:t>
      </w:r>
      <w:proofErr w:type="spellEnd"/>
      <w:r w:rsidRPr="003B3214">
        <w:rPr>
          <w:rFonts w:ascii="GHEA Grapalat" w:hAnsi="GHEA Grapalat" w:cs="Arial"/>
          <w:bCs/>
          <w:kern w:val="32"/>
          <w:lang w:val="af-ZA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</w:rPr>
        <w:t>փոփոխություններ</w:t>
      </w:r>
      <w:proofErr w:type="spellEnd"/>
      <w:r w:rsidRPr="00012C34">
        <w:rPr>
          <w:rFonts w:ascii="GHEA Grapalat" w:hAnsi="GHEA Grapalat" w:cs="Arial"/>
          <w:bCs/>
          <w:kern w:val="32"/>
          <w:lang w:val="af-ZA"/>
        </w:rPr>
        <w:t xml:space="preserve"> </w:t>
      </w:r>
      <w:r>
        <w:rPr>
          <w:rFonts w:ascii="GHEA Grapalat" w:hAnsi="GHEA Grapalat" w:cs="Arial"/>
          <w:bCs/>
          <w:kern w:val="32"/>
        </w:rPr>
        <w:t>և</w:t>
      </w:r>
      <w:r w:rsidRPr="00012C34">
        <w:rPr>
          <w:rFonts w:ascii="GHEA Grapalat" w:hAnsi="GHEA Grapalat" w:cs="Arial"/>
          <w:bCs/>
          <w:kern w:val="32"/>
          <w:lang w:val="af-ZA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</w:rPr>
        <w:t>լրացումներ</w:t>
      </w:r>
      <w:proofErr w:type="spellEnd"/>
      <w:r w:rsidRPr="003B3214">
        <w:rPr>
          <w:rFonts w:ascii="GHEA Grapalat" w:hAnsi="GHEA Grapalat" w:cs="Arial"/>
          <w:bCs/>
          <w:kern w:val="32"/>
          <w:lang w:val="af-ZA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</w:rPr>
        <w:t>կատարելու</w:t>
      </w:r>
      <w:proofErr w:type="spellEnd"/>
      <w:r w:rsidRPr="003B3214">
        <w:rPr>
          <w:rFonts w:ascii="GHEA Grapalat" w:hAnsi="GHEA Grapalat" w:cs="Arial"/>
          <w:bCs/>
          <w:kern w:val="32"/>
          <w:lang w:val="af-ZA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</w:rPr>
        <w:t>մասին</w:t>
      </w:r>
      <w:proofErr w:type="spellEnd"/>
      <w:r w:rsidRPr="002C4397">
        <w:rPr>
          <w:rFonts w:ascii="GHEA Grapalat" w:hAnsi="GHEA Grapalat"/>
          <w:lang w:val="pt-BR"/>
        </w:rPr>
        <w:t>»</w:t>
      </w:r>
      <w:r w:rsidRPr="00625882">
        <w:rPr>
          <w:rFonts w:ascii="GHEA Grapalat" w:hAnsi="GHEA Grapalat"/>
          <w:lang w:val="pt-BR"/>
        </w:rPr>
        <w:t xml:space="preserve"> </w:t>
      </w:r>
      <w:proofErr w:type="spellStart"/>
      <w:r w:rsidRPr="002C4397">
        <w:rPr>
          <w:rFonts w:ascii="GHEA Grapalat" w:hAnsi="GHEA Grapalat"/>
        </w:rPr>
        <w:t>Հայաստանի</w:t>
      </w:r>
      <w:proofErr w:type="spellEnd"/>
      <w:r w:rsidRPr="002C4397">
        <w:rPr>
          <w:rFonts w:ascii="GHEA Grapalat" w:hAnsi="GHEA Grapalat"/>
          <w:lang w:val="pt-BR"/>
        </w:rPr>
        <w:t xml:space="preserve"> </w:t>
      </w:r>
      <w:proofErr w:type="spellStart"/>
      <w:r w:rsidRPr="002C4397">
        <w:rPr>
          <w:rFonts w:ascii="GHEA Grapalat" w:hAnsi="GHEA Grapalat"/>
        </w:rPr>
        <w:t>Հանրապետության</w:t>
      </w:r>
      <w:proofErr w:type="spellEnd"/>
      <w:r w:rsidRPr="002C4397">
        <w:rPr>
          <w:rFonts w:ascii="GHEA Grapalat" w:hAnsi="GHEA Grapalat"/>
          <w:lang w:val="pt-BR"/>
        </w:rPr>
        <w:t xml:space="preserve"> </w:t>
      </w:r>
      <w:proofErr w:type="spellStart"/>
      <w:r w:rsidRPr="002C4397">
        <w:rPr>
          <w:rFonts w:ascii="GHEA Grapalat" w:hAnsi="GHEA Grapalat"/>
        </w:rPr>
        <w:t>կառավարության</w:t>
      </w:r>
      <w:proofErr w:type="spellEnd"/>
      <w:r w:rsidRPr="002C4397">
        <w:rPr>
          <w:rFonts w:ascii="GHEA Grapalat" w:hAnsi="GHEA Grapalat"/>
          <w:lang w:val="pt-BR"/>
        </w:rPr>
        <w:t xml:space="preserve"> </w:t>
      </w:r>
      <w:proofErr w:type="spellStart"/>
      <w:r w:rsidRPr="002C4397">
        <w:rPr>
          <w:rFonts w:ascii="GHEA Grapalat" w:hAnsi="GHEA Grapalat"/>
        </w:rPr>
        <w:t>որոշման</w:t>
      </w:r>
      <w:proofErr w:type="spellEnd"/>
      <w:r w:rsidRPr="002C4397">
        <w:rPr>
          <w:rFonts w:ascii="GHEA Grapalat" w:hAnsi="GHEA Grapalat"/>
          <w:lang w:val="pt-BR"/>
        </w:rPr>
        <w:t xml:space="preserve"> </w:t>
      </w:r>
      <w:proofErr w:type="spellStart"/>
      <w:r w:rsidRPr="002C4397">
        <w:rPr>
          <w:rFonts w:ascii="GHEA Grapalat" w:hAnsi="GHEA Grapalat"/>
        </w:rPr>
        <w:t>նախագծի</w:t>
      </w:r>
      <w:proofErr w:type="spellEnd"/>
      <w:r w:rsidRPr="002C4397">
        <w:rPr>
          <w:rFonts w:ascii="GHEA Grapalat" w:hAnsi="GHEA Grapalat"/>
          <w:noProof/>
          <w:lang w:val="af-ZA"/>
        </w:rPr>
        <w:t xml:space="preserve"> </w:t>
      </w:r>
      <w:r w:rsidRPr="00860ACE">
        <w:rPr>
          <w:rFonts w:ascii="GHEA Grapalat" w:hAnsi="GHEA Grapalat"/>
          <w:noProof/>
        </w:rPr>
        <w:t>ընդունման</w:t>
      </w:r>
      <w:r w:rsidRPr="00860ACE">
        <w:rPr>
          <w:rFonts w:ascii="GHEA Grapalat" w:hAnsi="GHEA Grapalat"/>
          <w:noProof/>
          <w:lang w:val="pt-BR"/>
        </w:rPr>
        <w:t xml:space="preserve"> </w:t>
      </w:r>
      <w:r w:rsidRPr="00860ACE">
        <w:rPr>
          <w:rFonts w:ascii="GHEA Grapalat" w:hAnsi="GHEA Grapalat"/>
          <w:noProof/>
        </w:rPr>
        <w:t>կապակցությամբ</w:t>
      </w:r>
      <w:r w:rsidRPr="00860ACE">
        <w:rPr>
          <w:rFonts w:ascii="GHEA Grapalat" w:hAnsi="GHEA Grapalat"/>
          <w:noProof/>
          <w:lang w:val="pt-BR"/>
        </w:rPr>
        <w:t xml:space="preserve"> </w:t>
      </w:r>
      <w:r w:rsidRPr="00860ACE">
        <w:rPr>
          <w:rFonts w:ascii="GHEA Grapalat" w:hAnsi="GHEA Grapalat"/>
          <w:noProof/>
        </w:rPr>
        <w:t>պետական</w:t>
      </w:r>
      <w:r w:rsidRPr="00860ACE">
        <w:rPr>
          <w:rFonts w:ascii="GHEA Grapalat" w:hAnsi="GHEA Grapalat"/>
          <w:noProof/>
          <w:lang w:val="pt-BR"/>
        </w:rPr>
        <w:t xml:space="preserve"> </w:t>
      </w:r>
      <w:r w:rsidRPr="00860ACE">
        <w:rPr>
          <w:rFonts w:ascii="GHEA Grapalat" w:hAnsi="GHEA Grapalat"/>
          <w:noProof/>
        </w:rPr>
        <w:t>կամ</w:t>
      </w:r>
      <w:r w:rsidRPr="00860ACE">
        <w:rPr>
          <w:rFonts w:ascii="GHEA Grapalat" w:hAnsi="GHEA Grapalat"/>
          <w:noProof/>
          <w:lang w:val="pt-BR"/>
        </w:rPr>
        <w:t xml:space="preserve"> </w:t>
      </w:r>
      <w:r w:rsidRPr="00860ACE">
        <w:rPr>
          <w:rFonts w:ascii="GHEA Grapalat" w:hAnsi="GHEA Grapalat"/>
          <w:noProof/>
        </w:rPr>
        <w:t>տեղական</w:t>
      </w:r>
      <w:r w:rsidRPr="00860ACE">
        <w:rPr>
          <w:rFonts w:ascii="GHEA Grapalat" w:hAnsi="GHEA Grapalat"/>
          <w:noProof/>
          <w:lang w:val="pt-BR"/>
        </w:rPr>
        <w:t xml:space="preserve"> </w:t>
      </w:r>
      <w:r w:rsidRPr="00860ACE">
        <w:rPr>
          <w:rFonts w:ascii="GHEA Grapalat" w:hAnsi="GHEA Grapalat"/>
          <w:noProof/>
        </w:rPr>
        <w:t>ինքնակառավարման</w:t>
      </w:r>
      <w:r w:rsidRPr="00860ACE">
        <w:rPr>
          <w:rFonts w:ascii="GHEA Grapalat" w:hAnsi="GHEA Grapalat"/>
          <w:noProof/>
          <w:lang w:val="pt-BR"/>
        </w:rPr>
        <w:t xml:space="preserve"> </w:t>
      </w:r>
      <w:r w:rsidRPr="00860ACE">
        <w:rPr>
          <w:rFonts w:ascii="GHEA Grapalat" w:hAnsi="GHEA Grapalat"/>
          <w:noProof/>
        </w:rPr>
        <w:t>մարմինների</w:t>
      </w:r>
      <w:r w:rsidRPr="00860ACE">
        <w:rPr>
          <w:rFonts w:ascii="GHEA Grapalat" w:hAnsi="GHEA Grapalat"/>
          <w:noProof/>
          <w:lang w:val="pt-BR"/>
        </w:rPr>
        <w:t xml:space="preserve"> </w:t>
      </w:r>
      <w:r w:rsidRPr="00860ACE">
        <w:rPr>
          <w:rFonts w:ascii="GHEA Grapalat" w:hAnsi="GHEA Grapalat"/>
          <w:noProof/>
        </w:rPr>
        <w:t>բյուջեներում</w:t>
      </w:r>
      <w:r w:rsidRPr="00860ACE">
        <w:rPr>
          <w:rFonts w:ascii="GHEA Grapalat" w:hAnsi="GHEA Grapalat"/>
          <w:noProof/>
          <w:lang w:val="pt-BR"/>
        </w:rPr>
        <w:t xml:space="preserve"> </w:t>
      </w:r>
      <w:r w:rsidRPr="00860ACE">
        <w:rPr>
          <w:rFonts w:ascii="GHEA Grapalat" w:hAnsi="GHEA Grapalat"/>
          <w:noProof/>
        </w:rPr>
        <w:t>ծախսերի</w:t>
      </w:r>
      <w:r w:rsidRPr="00860ACE">
        <w:rPr>
          <w:rFonts w:ascii="GHEA Grapalat" w:hAnsi="GHEA Grapalat"/>
          <w:noProof/>
          <w:lang w:val="pt-BR"/>
        </w:rPr>
        <w:t xml:space="preserve"> </w:t>
      </w:r>
      <w:r w:rsidRPr="00860ACE">
        <w:rPr>
          <w:rFonts w:ascii="GHEA Grapalat" w:hAnsi="GHEA Grapalat"/>
          <w:noProof/>
        </w:rPr>
        <w:t>և</w:t>
      </w:r>
      <w:r w:rsidRPr="00860ACE">
        <w:rPr>
          <w:rFonts w:ascii="GHEA Grapalat" w:hAnsi="GHEA Grapalat"/>
          <w:noProof/>
          <w:lang w:val="pt-BR"/>
        </w:rPr>
        <w:t xml:space="preserve"> </w:t>
      </w:r>
      <w:r w:rsidRPr="00860ACE">
        <w:rPr>
          <w:rFonts w:ascii="GHEA Grapalat" w:hAnsi="GHEA Grapalat"/>
          <w:noProof/>
        </w:rPr>
        <w:t>եկամուտների</w:t>
      </w:r>
      <w:r w:rsidRPr="00860ACE">
        <w:rPr>
          <w:rFonts w:ascii="GHEA Grapalat" w:hAnsi="GHEA Grapalat"/>
          <w:noProof/>
          <w:lang w:val="pt-BR"/>
        </w:rPr>
        <w:t xml:space="preserve"> </w:t>
      </w:r>
      <w:r w:rsidRPr="00860ACE">
        <w:rPr>
          <w:rFonts w:ascii="GHEA Grapalat" w:hAnsi="GHEA Grapalat"/>
          <w:noProof/>
        </w:rPr>
        <w:t>ավելացում</w:t>
      </w:r>
      <w:r w:rsidRPr="00860ACE">
        <w:rPr>
          <w:rFonts w:ascii="GHEA Grapalat" w:hAnsi="GHEA Grapalat"/>
          <w:noProof/>
          <w:lang w:val="pt-BR"/>
        </w:rPr>
        <w:t xml:space="preserve"> </w:t>
      </w:r>
      <w:r w:rsidRPr="00860ACE">
        <w:rPr>
          <w:rFonts w:ascii="GHEA Grapalat" w:hAnsi="GHEA Grapalat"/>
          <w:noProof/>
        </w:rPr>
        <w:t>կամ</w:t>
      </w:r>
      <w:r w:rsidRPr="00860ACE">
        <w:rPr>
          <w:rFonts w:ascii="GHEA Grapalat" w:hAnsi="GHEA Grapalat"/>
          <w:noProof/>
          <w:lang w:val="pt-BR"/>
        </w:rPr>
        <w:t xml:space="preserve"> </w:t>
      </w:r>
      <w:r w:rsidRPr="00860ACE">
        <w:rPr>
          <w:rFonts w:ascii="GHEA Grapalat" w:hAnsi="GHEA Grapalat"/>
          <w:noProof/>
        </w:rPr>
        <w:t>նվազեցում</w:t>
      </w:r>
      <w:r w:rsidRPr="00860ACE">
        <w:rPr>
          <w:rFonts w:ascii="GHEA Grapalat" w:hAnsi="GHEA Grapalat"/>
          <w:noProof/>
          <w:lang w:val="pt-BR"/>
        </w:rPr>
        <w:t xml:space="preserve"> </w:t>
      </w:r>
      <w:r w:rsidRPr="00860ACE">
        <w:rPr>
          <w:rFonts w:ascii="GHEA Grapalat" w:hAnsi="GHEA Grapalat"/>
          <w:noProof/>
        </w:rPr>
        <w:t>չի</w:t>
      </w:r>
      <w:r w:rsidRPr="00860ACE">
        <w:rPr>
          <w:rFonts w:ascii="GHEA Grapalat" w:hAnsi="GHEA Grapalat"/>
          <w:noProof/>
          <w:lang w:val="pt-BR"/>
        </w:rPr>
        <w:t xml:space="preserve"> </w:t>
      </w:r>
      <w:r w:rsidRPr="00860ACE">
        <w:rPr>
          <w:rFonts w:ascii="GHEA Grapalat" w:hAnsi="GHEA Grapalat"/>
          <w:noProof/>
        </w:rPr>
        <w:t>նախատեսվում</w:t>
      </w:r>
      <w:r w:rsidRPr="00860ACE">
        <w:rPr>
          <w:rFonts w:ascii="GHEA Grapalat" w:hAnsi="GHEA Grapalat"/>
          <w:noProof/>
          <w:lang w:val="pt-BR"/>
        </w:rPr>
        <w:t>:</w:t>
      </w:r>
    </w:p>
    <w:p w:rsidR="0080147A" w:rsidRDefault="0080147A" w:rsidP="0080147A">
      <w:pPr>
        <w:rPr>
          <w:lang w:val="pt-BR"/>
        </w:rPr>
      </w:pPr>
    </w:p>
    <w:p w:rsidR="0080147A" w:rsidRPr="00545908" w:rsidRDefault="0080147A" w:rsidP="0080147A">
      <w:pPr>
        <w:rPr>
          <w:lang w:val="pt-BR"/>
        </w:rPr>
      </w:pPr>
    </w:p>
    <w:p w:rsidR="0080147A" w:rsidRDefault="0080147A" w:rsidP="0080147A">
      <w:pPr>
        <w:ind w:firstLine="540"/>
        <w:jc w:val="center"/>
        <w:rPr>
          <w:rFonts w:ascii="GHEA Grapalat" w:hAnsi="GHEA Grapalat"/>
          <w:b/>
          <w:lang w:val="af-ZA"/>
        </w:rPr>
      </w:pPr>
    </w:p>
    <w:p w:rsidR="005C35C1" w:rsidRPr="0080147A" w:rsidRDefault="005C35C1">
      <w:pPr>
        <w:rPr>
          <w:lang w:val="af-ZA"/>
        </w:rPr>
      </w:pPr>
    </w:p>
    <w:sectPr w:rsidR="005C35C1" w:rsidRPr="0080147A" w:rsidSect="00E3247D">
      <w:pgSz w:w="12240" w:h="15840"/>
      <w:pgMar w:top="1440" w:right="900" w:bottom="144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B38C4"/>
    <w:multiLevelType w:val="hybridMultilevel"/>
    <w:tmpl w:val="9C2E1E6E"/>
    <w:lvl w:ilvl="0" w:tplc="B8C4DDA8">
      <w:start w:val="1"/>
      <w:numFmt w:val="decimal"/>
      <w:lvlText w:val="%1)"/>
      <w:lvlJc w:val="left"/>
      <w:pPr>
        <w:tabs>
          <w:tab w:val="num" w:pos="1830"/>
        </w:tabs>
        <w:ind w:left="1830" w:hanging="1110"/>
      </w:pPr>
      <w:rPr>
        <w:rFonts w:ascii="GHEA Grapalat" w:eastAsia="Times New Roman" w:hAnsi="GHEA Grapalat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2F3C557D"/>
    <w:multiLevelType w:val="hybridMultilevel"/>
    <w:tmpl w:val="BF0EF5FC"/>
    <w:lvl w:ilvl="0" w:tplc="6A1893E8">
      <w:start w:val="4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2">
    <w:nsid w:val="61F94EE9"/>
    <w:multiLevelType w:val="hybridMultilevel"/>
    <w:tmpl w:val="955C72AE"/>
    <w:lvl w:ilvl="0" w:tplc="62EC5D9C">
      <w:start w:val="1"/>
      <w:numFmt w:val="decimal"/>
      <w:lvlText w:val="%1."/>
      <w:lvlJc w:val="left"/>
      <w:pPr>
        <w:ind w:left="117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147A"/>
    <w:rsid w:val="005C35C1"/>
    <w:rsid w:val="00801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4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80147A"/>
    <w:rPr>
      <w:rFonts w:cs="Times New Roman"/>
      <w:b/>
    </w:rPr>
  </w:style>
  <w:style w:type="paragraph" w:styleId="ListParagraph">
    <w:name w:val="List Paragraph"/>
    <w:aliases w:val="List Paragraph 1,List_Paragraph,Multilevel para_II,List Paragraph (numbered (a)),OBC Bullet,Normal numbered,List Paragraph2,Akapit z listą BS,List Paragraph11,Numbered List Paragraph,Bullet paras,Liste 1,Table no. List Paragraph,Bullet1"/>
    <w:basedOn w:val="Normal"/>
    <w:link w:val="ListParagraphChar"/>
    <w:uiPriority w:val="99"/>
    <w:qFormat/>
    <w:rsid w:val="0080147A"/>
    <w:pPr>
      <w:spacing w:after="200" w:line="276" w:lineRule="auto"/>
      <w:ind w:left="720"/>
      <w:contextualSpacing/>
    </w:pPr>
    <w:rPr>
      <w:rFonts w:ascii="Calibri" w:hAnsi="Calibri"/>
      <w:sz w:val="22"/>
      <w:szCs w:val="20"/>
      <w:lang w:val="ru-RU" w:eastAsia="ru-RU"/>
    </w:rPr>
  </w:style>
  <w:style w:type="paragraph" w:styleId="BodyText3">
    <w:name w:val="Body Text 3"/>
    <w:basedOn w:val="Normal"/>
    <w:link w:val="BodyText3Char1"/>
    <w:uiPriority w:val="99"/>
    <w:rsid w:val="0080147A"/>
    <w:pPr>
      <w:spacing w:after="120"/>
    </w:pPr>
    <w:rPr>
      <w:rFonts w:ascii="Arial Armenian" w:hAnsi="Arial Armenian"/>
      <w:sz w:val="16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0147A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BodyText3Char1">
    <w:name w:val="Body Text 3 Char1"/>
    <w:link w:val="BodyText3"/>
    <w:uiPriority w:val="99"/>
    <w:locked/>
    <w:rsid w:val="0080147A"/>
    <w:rPr>
      <w:rFonts w:ascii="Arial Armenian" w:eastAsia="Times New Roman" w:hAnsi="Arial Armenian" w:cs="Times New Roman"/>
      <w:sz w:val="16"/>
      <w:szCs w:val="20"/>
      <w:lang w:val="en-US"/>
    </w:rPr>
  </w:style>
  <w:style w:type="character" w:customStyle="1" w:styleId="ListParagraphChar">
    <w:name w:val="List Paragraph Char"/>
    <w:aliases w:val="List Paragraph 1 Char,List_Paragraph Char,Multilevel para_II Char,List Paragraph (numbered (a)) Char,OBC Bullet Char,Normal numbered Char,List Paragraph2 Char,Akapit z listą BS Char,List Paragraph11 Char,Numbered List Paragraph Char"/>
    <w:link w:val="ListParagraph"/>
    <w:uiPriority w:val="99"/>
    <w:locked/>
    <w:rsid w:val="0080147A"/>
    <w:rPr>
      <w:rFonts w:ascii="Calibri" w:eastAsia="Times New Roman" w:hAnsi="Calibri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911</Words>
  <Characters>5199</Characters>
  <Application>Microsoft Office Word</Application>
  <DocSecurity>0</DocSecurity>
  <Lines>43</Lines>
  <Paragraphs>12</Paragraphs>
  <ScaleCrop>false</ScaleCrop>
  <Company>gypnor</Company>
  <LinksUpToDate>false</LinksUpToDate>
  <CharactersWithSpaces>6098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Machine</dc:creator>
  <cp:lastModifiedBy>Machine</cp:lastModifiedBy>
  <cp:revision>2</cp:revision>
  <dcterms:created xsi:type="dcterms:W3CDTF">2021-04-30T06:39:00Z</dcterms:created>
  <dcterms:modified xsi:type="dcterms:W3CDTF">2021-04-30T06:39:00Z</dcterms:modified>
</cp:coreProperties>
</file>