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D08" w:rsidRPr="009E6318" w:rsidRDefault="005B7D08" w:rsidP="005B7D08">
      <w:pPr>
        <w:spacing w:line="360" w:lineRule="auto"/>
        <w:rPr>
          <w:rFonts w:ascii="GHEA Grapalat" w:hAnsi="GHEA Grapalat"/>
          <w:b/>
          <w:spacing w:val="-8"/>
          <w:lang w:val="hy-AM"/>
        </w:rPr>
      </w:pPr>
    </w:p>
    <w:p w:rsidR="005B7D08" w:rsidRPr="009E6318" w:rsidRDefault="005B7D08" w:rsidP="005B7D08">
      <w:pPr>
        <w:jc w:val="center"/>
        <w:rPr>
          <w:rFonts w:ascii="GHEA Grapalat" w:hAnsi="GHEA Grapalat"/>
          <w:b/>
          <w:caps/>
          <w:spacing w:val="-8"/>
          <w:lang w:val="hy-AM"/>
        </w:rPr>
      </w:pPr>
      <w:r w:rsidRPr="009E6318">
        <w:rPr>
          <w:rFonts w:ascii="GHEA Grapalat" w:hAnsi="GHEA Grapalat"/>
          <w:b/>
          <w:caps/>
          <w:spacing w:val="-8"/>
          <w:lang w:val="hy-AM"/>
        </w:rPr>
        <w:t>ՏԵՂԵԿԱՆՔ</w:t>
      </w:r>
    </w:p>
    <w:p w:rsidR="005B7D08" w:rsidRPr="009E6318" w:rsidRDefault="005B7D08" w:rsidP="005B7D08">
      <w:pPr>
        <w:ind w:right="305"/>
        <w:jc w:val="center"/>
        <w:rPr>
          <w:rFonts w:ascii="GHEA Grapalat" w:hAnsi="GHEA Grapalat"/>
          <w:b/>
          <w:spacing w:val="-8"/>
          <w:lang w:val="hy-AM"/>
        </w:rPr>
      </w:pPr>
      <w:r w:rsidRPr="009E6318">
        <w:rPr>
          <w:rFonts w:ascii="GHEA Grapalat" w:hAnsi="GHEA Grapalat"/>
          <w:b/>
          <w:caps/>
          <w:spacing w:val="-8"/>
          <w:lang w:val="hy-AM"/>
        </w:rPr>
        <w:t>ՀԱՅԱUՏԱՆԻ ՀԱՆՐԱՊԵՏՈՒԹՅԱՆ ԿԱՌԱՎԱՐՈՒԹՅԱՆ 2006 ԹՎԱԿԱՆԻ ՆՈՅԵՄԲԵՐԻ 2-Ի N 1911-Ն ՈՐՈՇՄԱՆ ՄԵՋ ՓՈՓՈԽՈՒԹՅՈՒՆ ԵՎ ԼՐԱՑՈՒՄ</w:t>
      </w:r>
      <w:r>
        <w:rPr>
          <w:rFonts w:ascii="GHEA Grapalat" w:hAnsi="GHEA Grapalat"/>
          <w:b/>
          <w:caps/>
          <w:spacing w:val="-8"/>
          <w:lang w:val="hy-AM"/>
        </w:rPr>
        <w:t xml:space="preserve">ՆԵՐ </w:t>
      </w:r>
      <w:r w:rsidRPr="009E6318">
        <w:rPr>
          <w:rFonts w:ascii="GHEA Grapalat" w:hAnsi="GHEA Grapalat"/>
          <w:b/>
          <w:caps/>
          <w:spacing w:val="-8"/>
          <w:lang w:val="hy-AM"/>
        </w:rPr>
        <w:t>ԿԱՏԱՐԵԼՈՒ ՄԱUԻՆ Հայաստանի Հանրապետության կառավարության որոշման նախագծի ԸՆԴՈՒՆՄԱՆ ԴԵՊՔՈՒՄ ՊԵՏԱԿԱՆ ԿԱՄ ՏԵՂԱԿԱՆ ԻՆՔՆԱԿԱՌԱՎԱՐՄԱՆ ՄԱՐՄԻՆՆԵՐԻ ԲՅՈՒՋԵՆԵՐՈՒՄ ԾԱԽՍԵՐԻ ԵՎ ԵԿԱՄՈՒՏՆԵՐԻ ԷԱԿԱՆ</w:t>
      </w:r>
      <w:r w:rsidRPr="009E6318">
        <w:rPr>
          <w:rFonts w:ascii="GHEA Grapalat" w:hAnsi="GHEA Grapalat"/>
          <w:b/>
          <w:spacing w:val="-8"/>
          <w:lang w:val="hy-AM"/>
        </w:rPr>
        <w:t xml:space="preserve"> ԱՎԵԼԱՑՈՒՄՆԵՐԻ ԿԱՄ ՆՎԱԶԵՑՈՒՄՆԵՐԻ ՄԱՍԻՆ</w:t>
      </w:r>
    </w:p>
    <w:p w:rsidR="005B7D08" w:rsidRPr="009E6318" w:rsidRDefault="005B7D08" w:rsidP="005B7D08">
      <w:pPr>
        <w:spacing w:line="360" w:lineRule="auto"/>
        <w:rPr>
          <w:rFonts w:ascii="GHEA Grapalat" w:hAnsi="GHEA Grapalat"/>
          <w:lang w:val="hy-AM"/>
        </w:rPr>
      </w:pPr>
    </w:p>
    <w:p w:rsidR="00421CBC" w:rsidRPr="005B7D08" w:rsidRDefault="005B7D08" w:rsidP="005B7D08">
      <w:pPr>
        <w:spacing w:line="360" w:lineRule="auto"/>
        <w:ind w:right="305" w:firstLine="720"/>
        <w:jc w:val="both"/>
        <w:rPr>
          <w:rFonts w:ascii="GHEA Grapalat" w:hAnsi="GHEA Grapalat"/>
          <w:lang w:val="hy-AM"/>
        </w:rPr>
      </w:pPr>
      <w:r w:rsidRPr="009E6318">
        <w:rPr>
          <w:rFonts w:ascii="GHEA Grapalat" w:hAnsi="GHEA Grapalat"/>
          <w:lang w:val="hy-AM"/>
        </w:rPr>
        <w:t>«Հայաստանի Հանրապետության կառավարության 2006 թվականի նոյեմբերի 2-ի N 1911-Ն որոշման մեջ փոփոխու</w:t>
      </w:r>
      <w:bookmarkStart w:id="0" w:name="_GoBack"/>
      <w:bookmarkEnd w:id="0"/>
      <w:r w:rsidRPr="009E6318">
        <w:rPr>
          <w:rFonts w:ascii="GHEA Grapalat" w:hAnsi="GHEA Grapalat"/>
          <w:lang w:val="hy-AM"/>
        </w:rPr>
        <w:t>թյուն և լրացում</w:t>
      </w:r>
      <w:r>
        <w:rPr>
          <w:rFonts w:ascii="GHEA Grapalat" w:hAnsi="GHEA Grapalat"/>
          <w:lang w:val="hy-AM"/>
        </w:rPr>
        <w:t xml:space="preserve">ներ </w:t>
      </w:r>
      <w:r w:rsidRPr="009E6318">
        <w:rPr>
          <w:rFonts w:ascii="GHEA Grapalat" w:hAnsi="GHEA Grapalat"/>
          <w:lang w:val="hy-AM"/>
        </w:rPr>
        <w:t xml:space="preserve">կատարելու մասին» Հայաստանի Հանրապետության կառավարության որոշման </w:t>
      </w:r>
      <w:r w:rsidRPr="009E6318">
        <w:rPr>
          <w:rFonts w:ascii="GHEA Grapalat" w:hAnsi="GHEA Grapalat"/>
          <w:color w:val="000000"/>
          <w:lang w:val="hy-AM"/>
        </w:rPr>
        <w:t>նախագծի</w:t>
      </w:r>
      <w:r w:rsidRPr="009E6318">
        <w:rPr>
          <w:rFonts w:ascii="GHEA Grapalat" w:hAnsi="GHEA Grapalat"/>
          <w:lang w:val="hy-AM"/>
        </w:rPr>
        <w:t xml:space="preserve"> </w:t>
      </w:r>
      <w:r w:rsidRPr="009E6318">
        <w:rPr>
          <w:rFonts w:ascii="GHEA Grapalat" w:hAnsi="GHEA Grapalat"/>
          <w:lang w:val="af-ZA"/>
        </w:rPr>
        <w:t>ընդունման կապակցությամբ պետական կամ տեղական ինքնակառավարման մարմնի բյուջեում ծախսերի և եկամուտների</w:t>
      </w:r>
      <w:r>
        <w:rPr>
          <w:rFonts w:ascii="GHEA Grapalat" w:hAnsi="GHEA Grapalat"/>
          <w:lang w:val="af-ZA"/>
        </w:rPr>
        <w:t xml:space="preserve"> </w:t>
      </w:r>
      <w:r w:rsidRPr="009E6318">
        <w:rPr>
          <w:rFonts w:ascii="GHEA Grapalat" w:hAnsi="GHEA Grapalat"/>
          <w:lang w:val="af-ZA"/>
        </w:rPr>
        <w:t>ավելացում կամ նվազեցում տեղի չի ունենա:</w:t>
      </w:r>
    </w:p>
    <w:sectPr w:rsidR="00421CBC" w:rsidRPr="005B7D08" w:rsidSect="00EE75B3">
      <w:footerReference w:type="default" r:id="rId4"/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F49" w:rsidRDefault="005B7D0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CF0F49" w:rsidRDefault="005B7D0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D08"/>
    <w:rsid w:val="00092FA3"/>
    <w:rsid w:val="00296A89"/>
    <w:rsid w:val="00312D14"/>
    <w:rsid w:val="003940E7"/>
    <w:rsid w:val="00421CBC"/>
    <w:rsid w:val="00563ADD"/>
    <w:rsid w:val="005B7D08"/>
    <w:rsid w:val="006C2247"/>
    <w:rsid w:val="00983264"/>
    <w:rsid w:val="00A6180F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647E9E"/>
  <w15:chartTrackingRefBased/>
  <w15:docId w15:val="{061E4BC7-9F68-4B31-81D9-CD54E540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D0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5B7D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D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>HP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1</cp:revision>
  <cp:lastPrinted>2008-01-25T12:43:00Z</cp:lastPrinted>
  <dcterms:created xsi:type="dcterms:W3CDTF">2021-03-18T13:40:00Z</dcterms:created>
  <dcterms:modified xsi:type="dcterms:W3CDTF">2021-03-18T13:40:00Z</dcterms:modified>
</cp:coreProperties>
</file>