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35" w:rsidRPr="00906135" w:rsidRDefault="00906135" w:rsidP="00906135">
      <w:pPr>
        <w:ind w:firstLine="0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906135">
        <w:rPr>
          <w:rFonts w:ascii="GHEA Grapalat" w:hAnsi="GHEA Grapalat"/>
          <w:b/>
          <w:sz w:val="24"/>
          <w:szCs w:val="24"/>
        </w:rPr>
        <w:t>ՏԵՂԵԿԱՆՔ</w:t>
      </w:r>
    </w:p>
    <w:p w:rsidR="00906135" w:rsidRPr="00906135" w:rsidRDefault="00906135" w:rsidP="00906135">
      <w:pPr>
        <w:ind w:firstLine="0"/>
        <w:jc w:val="center"/>
        <w:rPr>
          <w:rFonts w:ascii="GHEA Grapalat" w:hAnsi="GHEA Grapalat"/>
          <w:b/>
          <w:sz w:val="24"/>
          <w:szCs w:val="24"/>
        </w:rPr>
      </w:pPr>
      <w:r w:rsidRPr="00906135">
        <w:rPr>
          <w:rFonts w:ascii="GHEA Grapalat" w:hAnsi="GHEA Grapalat"/>
          <w:b/>
          <w:sz w:val="24"/>
          <w:szCs w:val="24"/>
        </w:rPr>
        <w:t>«ԴԱՏԱԲԺՇԿԱԿԱՆ ՓՈՐՁԱՔՆՆՈՒԹՅԱՆ</w:t>
      </w:r>
    </w:p>
    <w:p w:rsidR="00906135" w:rsidRPr="00906135" w:rsidRDefault="00906135" w:rsidP="00906135">
      <w:pPr>
        <w:ind w:firstLine="0"/>
        <w:jc w:val="center"/>
        <w:rPr>
          <w:rFonts w:ascii="GHEA Grapalat" w:hAnsi="GHEA Grapalat"/>
          <w:sz w:val="24"/>
          <w:szCs w:val="24"/>
        </w:rPr>
      </w:pPr>
      <w:r w:rsidRPr="00906135">
        <w:rPr>
          <w:rFonts w:ascii="GHEA Grapalat" w:hAnsi="GHEA Grapalat"/>
          <w:b/>
          <w:sz w:val="24"/>
          <w:szCs w:val="24"/>
        </w:rPr>
        <w:t>ԻՐԱԿԱՆԱՑՄԱՆ ԿԱՐԳԸ ՍԱՀՄԱՆԵԼՈՒ, ՏԱՐԲԵՐ ՎՆԱՍՎԱԾՔՆԵՐԻ ՀԵՏԵՎԱՆՔՈՎ ԱՌԱՋԱՑԱԾ ԸՆԴՀԱՆՈՒՐ ԱՇԽԱՏՈՒՆԱԿՈՒԹՅԱՆ ԿԱՅՈՒՆ ԿՈՐՍՏԻ ՏՈԿՈՍՆԵՐԸ ՀԱՍՏԱՏԵԼՈՒ ԵՎ ՀԱՅԱՍՏԱՆԻ ՀԱՆՐԱՊԵՏՈՒԹՅԱՆ ԿԱՌԱՎԱՐՈՒԹՅԱՆ 2014 ԹՎԱԿԱՆԻ ՕԳՈՍՏՈՍԻ 14-Ի ԹԻՎ 860-Ն ՈՐՈՇՈՒՄՆ ՈՒԺԸ ԿՈՐՑՐԱԾ ՃԱՆԱՉԵԼՈՒ ՄԱՍԻՆ» ԿԱՌԱՎԱՐՈՒԹՅԱՆ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906135">
        <w:rPr>
          <w:rFonts w:ascii="GHEA Grapalat" w:hAnsi="GHEA Grapalat"/>
          <w:b/>
          <w:sz w:val="24"/>
          <w:szCs w:val="24"/>
        </w:rPr>
        <w:t>ՈՐՈՇՄԱՆ ՆԱԽԱԳԾԻ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Pr="00906135">
        <w:rPr>
          <w:rFonts w:ascii="GHEA Grapalat" w:hAnsi="GHEA Grapalat"/>
          <w:b/>
          <w:sz w:val="24"/>
          <w:szCs w:val="24"/>
        </w:rPr>
        <w:t>ԸՆԴՈՒՆՄԱՆ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</w:t>
      </w:r>
      <w:r w:rsidRPr="00906135">
        <w:rPr>
          <w:rFonts w:ascii="GHEA Grapalat" w:hAnsi="GHEA Grapalat"/>
          <w:sz w:val="24"/>
          <w:szCs w:val="24"/>
        </w:rPr>
        <w:t xml:space="preserve"> ՄԱՍԻՆ</w:t>
      </w:r>
    </w:p>
    <w:p w:rsidR="00906135" w:rsidRPr="00906135" w:rsidRDefault="00906135" w:rsidP="00906135">
      <w:pPr>
        <w:spacing w:line="360" w:lineRule="auto"/>
        <w:rPr>
          <w:rFonts w:ascii="GHEA Grapalat" w:hAnsi="GHEA Grapalat"/>
          <w:sz w:val="24"/>
          <w:szCs w:val="24"/>
        </w:rPr>
      </w:pPr>
    </w:p>
    <w:p w:rsidR="00421CBC" w:rsidRPr="003940E7" w:rsidRDefault="00906135" w:rsidP="00906135">
      <w:pPr>
        <w:spacing w:line="360" w:lineRule="auto"/>
        <w:rPr>
          <w:rFonts w:ascii="GHEA Grapalat" w:hAnsi="GHEA Grapalat"/>
          <w:sz w:val="24"/>
          <w:szCs w:val="24"/>
        </w:rPr>
      </w:pPr>
      <w:r w:rsidRPr="00906135">
        <w:rPr>
          <w:rFonts w:ascii="GHEA Grapalat" w:hAnsi="GHEA Grapalat"/>
          <w:sz w:val="24"/>
          <w:szCs w:val="24"/>
        </w:rPr>
        <w:t>«Դատաբժշկական փորձաքննության իրականացման կարգը սահմանելու, տարբեր վնասվածքների հետևանքով առաջացած ընդհանուր աշխատունակության կայուն կորստի տոկոսները հաստատելու և Հայաստանի Հանրապետության կառավարության 2014 թվականի օգոստոսի 14-ի թիվ 860-Ն որոշումն ուժը կորցրած ճանաչելու մասին» Կառավարության որոշման նախագծի 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sectPr w:rsidR="00421CBC" w:rsidRPr="003940E7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35"/>
    <w:rsid w:val="00092FA3"/>
    <w:rsid w:val="00296A89"/>
    <w:rsid w:val="00312D14"/>
    <w:rsid w:val="003940E7"/>
    <w:rsid w:val="00421CBC"/>
    <w:rsid w:val="00563ADD"/>
    <w:rsid w:val="006C2247"/>
    <w:rsid w:val="00906135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4F1DC-0359-4D39-8CF7-EAB22963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DD"/>
    <w:pPr>
      <w:ind w:firstLine="851"/>
      <w:jc w:val="both"/>
    </w:pPr>
    <w:rPr>
      <w:rFonts w:ascii="Times Armenian" w:hAnsi="Times Armen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2021-02-04T12:18:00Z</dcterms:created>
  <dcterms:modified xsi:type="dcterms:W3CDTF">2021-02-04T12:19:00Z</dcterms:modified>
</cp:coreProperties>
</file>