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B0" w:rsidRPr="00321634" w:rsidRDefault="00D02FB0" w:rsidP="000C707A">
      <w:pPr>
        <w:pStyle w:val="NoSpacing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bookmarkStart w:id="0" w:name="_GoBack"/>
      <w:bookmarkEnd w:id="0"/>
      <w:r w:rsidRPr="00321634">
        <w:rPr>
          <w:rFonts w:ascii="GHEA Grapalat" w:hAnsi="GHEA Grapalat"/>
          <w:b/>
          <w:sz w:val="24"/>
          <w:szCs w:val="24"/>
          <w:lang w:val="hy-AM"/>
        </w:rPr>
        <w:t>Տ</w:t>
      </w:r>
      <w:r w:rsidRPr="0032163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21634">
        <w:rPr>
          <w:rFonts w:ascii="GHEA Grapalat" w:hAnsi="GHEA Grapalat"/>
          <w:b/>
          <w:sz w:val="24"/>
          <w:szCs w:val="24"/>
          <w:lang w:val="hy-AM"/>
        </w:rPr>
        <w:t>Ե</w:t>
      </w:r>
      <w:r w:rsidRPr="0032163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21634">
        <w:rPr>
          <w:rFonts w:ascii="GHEA Grapalat" w:hAnsi="GHEA Grapalat"/>
          <w:b/>
          <w:sz w:val="24"/>
          <w:szCs w:val="24"/>
          <w:lang w:val="hy-AM"/>
        </w:rPr>
        <w:t>Ղ</w:t>
      </w:r>
      <w:r w:rsidRPr="0032163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21634">
        <w:rPr>
          <w:rFonts w:ascii="GHEA Grapalat" w:hAnsi="GHEA Grapalat"/>
          <w:b/>
          <w:sz w:val="24"/>
          <w:szCs w:val="24"/>
          <w:lang w:val="hy-AM"/>
        </w:rPr>
        <w:t>Ե</w:t>
      </w:r>
      <w:r w:rsidRPr="0032163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21634">
        <w:rPr>
          <w:rFonts w:ascii="GHEA Grapalat" w:hAnsi="GHEA Grapalat"/>
          <w:b/>
          <w:sz w:val="24"/>
          <w:szCs w:val="24"/>
          <w:lang w:val="hy-AM"/>
        </w:rPr>
        <w:t>Կ</w:t>
      </w:r>
      <w:r w:rsidRPr="0032163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21634">
        <w:rPr>
          <w:rFonts w:ascii="GHEA Grapalat" w:hAnsi="GHEA Grapalat"/>
          <w:b/>
          <w:sz w:val="24"/>
          <w:szCs w:val="24"/>
          <w:lang w:val="hy-AM"/>
        </w:rPr>
        <w:t>Ա</w:t>
      </w:r>
      <w:r w:rsidRPr="0032163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21634">
        <w:rPr>
          <w:rFonts w:ascii="GHEA Grapalat" w:hAnsi="GHEA Grapalat"/>
          <w:b/>
          <w:sz w:val="24"/>
          <w:szCs w:val="24"/>
          <w:lang w:val="hy-AM"/>
        </w:rPr>
        <w:t>Ն</w:t>
      </w:r>
      <w:r w:rsidRPr="0032163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21634">
        <w:rPr>
          <w:rFonts w:ascii="GHEA Grapalat" w:hAnsi="GHEA Grapalat"/>
          <w:b/>
          <w:sz w:val="24"/>
          <w:szCs w:val="24"/>
          <w:lang w:val="hy-AM"/>
        </w:rPr>
        <w:t>Ք</w:t>
      </w:r>
    </w:p>
    <w:p w:rsidR="00634531" w:rsidRPr="00634531" w:rsidRDefault="00634531" w:rsidP="00634531">
      <w:pPr>
        <w:spacing w:after="0" w:line="240" w:lineRule="auto"/>
        <w:ind w:firstLine="518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Pr="0063453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ՌՈՒՍԱՍՏԱՆԻ ԴԱՇՆՈՒԹՅԱՆ ԵՎ ՀԱՅԱՍՏԱՆԻ ՀԱՆՐԱՊԵՏՈՒԹՅԱՆ ՄԻՋԵՎ ՊԵՏԱԿԱՆ ՍԱՀՄԱՆՈՎ </w:t>
      </w:r>
      <w:r w:rsidRPr="00634531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ԱՆՁԱՆՑ ԲԱՑԹՈՂՆՄԱՆ ՊԱՐԶԵՑՎԱԾ ԿԱՐԳ ՍԱՀՄԱՆԵԼՈՒ ՆՊԱՏԱԿՈՎ</w:t>
      </w:r>
      <w:r w:rsidRPr="0063453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«ԱԶԱՏ ՏԵՂԱՇԱՐԺ» ՊԵՏԱԿԱՆ ՏԵՂԵԿԱՏՎԱԿԱՆ ԷԼԵԿՏՐՈՆԱՅԻՆ ՀԱՐԹԱԿԻ ԳՈՐԾԱՐԿՄԱՆ ԵՎ ՕՊԵՐԱՏՈՐ ՃԱՆԱՉԵԼՈՒ ՄԱՍԻՆ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</w:t>
      </w:r>
    </w:p>
    <w:p w:rsidR="00D02FB0" w:rsidRPr="00321634" w:rsidRDefault="000F0C0C" w:rsidP="000C707A">
      <w:pPr>
        <w:spacing w:after="0" w:line="240" w:lineRule="auto"/>
        <w:ind w:firstLine="51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F0C0C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  <w:r w:rsidR="00D02FB0" w:rsidRPr="00321634">
        <w:rPr>
          <w:rFonts w:ascii="GHEA Grapalat" w:hAnsi="GHEA Grapalat"/>
          <w:b/>
          <w:sz w:val="24"/>
          <w:szCs w:val="24"/>
          <w:lang w:val="hy-AM"/>
        </w:rPr>
        <w:t>ԸՆԴՈՒՆՄԱՆ ԿԱՊԱԿՑՈՒԹՅԱՄԲ ՀԱՅԱՍՏԱՆԻ</w:t>
      </w:r>
      <w:r w:rsidR="00D02FB0" w:rsidRPr="00321634">
        <w:rPr>
          <w:rFonts w:cs="Calibri"/>
          <w:b/>
          <w:sz w:val="24"/>
          <w:szCs w:val="24"/>
          <w:lang w:val="hy-AM"/>
        </w:rPr>
        <w:t> </w:t>
      </w:r>
      <w:r w:rsidR="00D02FB0" w:rsidRPr="00321634">
        <w:rPr>
          <w:rFonts w:ascii="GHEA Grapalat" w:hAnsi="GHEA Grapalat"/>
          <w:b/>
          <w:sz w:val="24"/>
          <w:szCs w:val="24"/>
          <w:lang w:val="hy-AM"/>
        </w:rPr>
        <w:t>ՀԱՆՐԱՊԵՏՈՒԹՅԱՆ ՊԵՏԱԿԱՆ</w:t>
      </w:r>
      <w:r w:rsidR="00D02FB0" w:rsidRPr="00321634">
        <w:rPr>
          <w:rFonts w:cs="Calibri"/>
          <w:b/>
          <w:sz w:val="24"/>
          <w:szCs w:val="24"/>
          <w:lang w:val="hy-AM"/>
        </w:rPr>
        <w:t> </w:t>
      </w:r>
      <w:r w:rsidR="00D02FB0" w:rsidRPr="00321634">
        <w:rPr>
          <w:rFonts w:ascii="GHEA Grapalat" w:hAnsi="GHEA Grapalat"/>
          <w:b/>
          <w:sz w:val="24"/>
          <w:szCs w:val="24"/>
          <w:lang w:val="hy-AM"/>
        </w:rPr>
        <w:t>ԲՅՈՒՋԵՈՒՄ ԵՎ ՏԵՂԱԿԱՆ ԻՆՔՆԱԿԱՌԱՎԱՐՄԱՆ ՄԱՐՄԻՆՆԵՐԻ ԲՅՈՒՋԵՆԵՐՈՒՄ</w:t>
      </w:r>
      <w:r w:rsidR="00D02FB0" w:rsidRPr="00321634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D02FB0" w:rsidRPr="00321634">
        <w:rPr>
          <w:rFonts w:ascii="GHEA Grapalat" w:hAnsi="GHEA Grapalat"/>
          <w:b/>
          <w:sz w:val="24"/>
          <w:szCs w:val="24"/>
          <w:lang w:val="hy-AM"/>
        </w:rPr>
        <w:t>ԾԱԽՍԵՐԻ</w:t>
      </w:r>
      <w:r w:rsidR="00D02FB0" w:rsidRPr="00321634">
        <w:rPr>
          <w:rFonts w:cs="Calibri"/>
          <w:b/>
          <w:sz w:val="24"/>
          <w:szCs w:val="24"/>
          <w:lang w:val="hy-AM"/>
        </w:rPr>
        <w:t> </w:t>
      </w:r>
      <w:r w:rsidR="00D02FB0" w:rsidRPr="00321634">
        <w:rPr>
          <w:rFonts w:ascii="GHEA Grapalat" w:hAnsi="GHEA Grapalat"/>
          <w:b/>
          <w:sz w:val="24"/>
          <w:szCs w:val="24"/>
          <w:lang w:val="hy-AM"/>
        </w:rPr>
        <w:t>ԵՎ</w:t>
      </w:r>
      <w:r w:rsidR="00D02FB0" w:rsidRPr="00321634">
        <w:rPr>
          <w:rFonts w:cs="Calibri"/>
          <w:b/>
          <w:sz w:val="24"/>
          <w:szCs w:val="24"/>
          <w:lang w:val="hy-AM"/>
        </w:rPr>
        <w:t> </w:t>
      </w:r>
      <w:r w:rsidR="00D02FB0" w:rsidRPr="00321634"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 w:rsidR="00D02FB0" w:rsidRPr="00321634">
        <w:rPr>
          <w:rFonts w:cs="Calibri"/>
          <w:b/>
          <w:sz w:val="24"/>
          <w:szCs w:val="24"/>
          <w:lang w:val="hy-AM"/>
        </w:rPr>
        <w:t> </w:t>
      </w:r>
      <w:r w:rsidR="00D02FB0" w:rsidRPr="00321634">
        <w:rPr>
          <w:rFonts w:ascii="GHEA Grapalat" w:hAnsi="GHEA Grapalat"/>
          <w:b/>
          <w:sz w:val="24"/>
          <w:szCs w:val="24"/>
          <w:lang w:val="hy-AM"/>
        </w:rPr>
        <w:t>ԱՎԵԼԱՑՄԱՆ</w:t>
      </w:r>
      <w:r w:rsidR="00D02FB0" w:rsidRPr="00321634">
        <w:rPr>
          <w:rFonts w:cs="Calibri"/>
          <w:b/>
          <w:sz w:val="24"/>
          <w:szCs w:val="24"/>
          <w:lang w:val="hy-AM"/>
        </w:rPr>
        <w:t> </w:t>
      </w:r>
      <w:r w:rsidR="00D02FB0" w:rsidRPr="00321634">
        <w:rPr>
          <w:rFonts w:ascii="GHEA Grapalat" w:hAnsi="GHEA Grapalat"/>
          <w:b/>
          <w:sz w:val="24"/>
          <w:szCs w:val="24"/>
          <w:lang w:val="hy-AM"/>
        </w:rPr>
        <w:t>ԿԱՄ ՆՎԱԶԵՑՄԱՆ ՄԱՍԻՆ</w:t>
      </w:r>
    </w:p>
    <w:p w:rsidR="00D02FB0" w:rsidRPr="003E0A6B" w:rsidRDefault="00D02FB0" w:rsidP="00D02FB0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D02FB0" w:rsidRPr="003E0A6B" w:rsidRDefault="00634531" w:rsidP="00D02FB0">
      <w:pPr>
        <w:pStyle w:val="BodyTextIndent3"/>
        <w:tabs>
          <w:tab w:val="left" w:pos="851"/>
          <w:tab w:val="left" w:pos="993"/>
        </w:tabs>
        <w:spacing w:after="0" w:line="276" w:lineRule="auto"/>
        <w:ind w:left="0" w:firstLine="720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«Ռ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ուսաստանի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աշնության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անրապետության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միջև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պետական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սահմանով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անձանց բացթողնման պարզեցված կարգ սահմանելու նպատակով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զատ տեղաշարժ» պետական տեղեկատվական էլեկտրոնային հարթակի գործարկման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օպերատոր ճանաչելու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3E0A6B" w:rsidRPr="003E0A6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որոշման նախագծի </w:t>
      </w:r>
      <w:r w:rsidR="00D02FB0" w:rsidRPr="003E0A6B">
        <w:rPr>
          <w:rFonts w:ascii="GHEA Grapalat" w:hAnsi="GHEA Grapalat" w:cs="Sylfaen"/>
          <w:color w:val="000000"/>
          <w:sz w:val="24"/>
          <w:szCs w:val="24"/>
          <w:lang w:val="hy-AM"/>
        </w:rPr>
        <w:t>ընդունման կապակցությամբ</w:t>
      </w:r>
      <w:r w:rsidR="00D02FB0" w:rsidRPr="003E0A6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D02FB0" w:rsidRPr="003E0A6B">
        <w:rPr>
          <w:rFonts w:ascii="GHEA Grapalat" w:hAnsi="GHEA Grapalat" w:cs="Sylfaen"/>
          <w:color w:val="000000"/>
          <w:sz w:val="24"/>
          <w:szCs w:val="24"/>
          <w:lang w:val="hy-AM"/>
        </w:rPr>
        <w:t>Հայաստանի</w:t>
      </w:r>
      <w:r w:rsidR="00D02FB0" w:rsidRPr="003E0A6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D02FB0" w:rsidRPr="003E0A6B">
        <w:rPr>
          <w:rFonts w:ascii="GHEA Grapalat" w:hAnsi="GHEA Grapalat" w:cs="Sylfaen"/>
          <w:color w:val="000000"/>
          <w:sz w:val="24"/>
          <w:szCs w:val="24"/>
          <w:lang w:val="hy-AM"/>
        </w:rPr>
        <w:t>Հանրապետության</w:t>
      </w:r>
      <w:r w:rsidR="00D02FB0" w:rsidRPr="003E0A6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D02FB0" w:rsidRPr="003E0A6B">
        <w:rPr>
          <w:rFonts w:ascii="GHEA Grapalat" w:hAnsi="GHEA Grapalat" w:cs="Sylfaen"/>
          <w:color w:val="000000"/>
          <w:sz w:val="24"/>
          <w:szCs w:val="24"/>
          <w:lang w:val="hy-AM"/>
        </w:rPr>
        <w:t>պետական</w:t>
      </w:r>
      <w:r w:rsidR="00D02FB0" w:rsidRPr="003E0A6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D02FB0" w:rsidRPr="003E0A6B">
        <w:rPr>
          <w:rFonts w:ascii="GHEA Grapalat" w:hAnsi="GHEA Grapalat" w:cs="Sylfaen"/>
          <w:color w:val="000000"/>
          <w:sz w:val="24"/>
          <w:szCs w:val="24"/>
          <w:lang w:val="hy-AM"/>
        </w:rPr>
        <w:t>բյուջեում</w:t>
      </w:r>
      <w:r w:rsidR="00D02FB0" w:rsidRPr="003E0A6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D02FB0" w:rsidRPr="003E0A6B">
        <w:rPr>
          <w:rFonts w:ascii="GHEA Grapalat" w:hAnsi="GHEA Grapalat" w:cs="Sylfaen"/>
          <w:color w:val="000000"/>
          <w:sz w:val="24"/>
          <w:szCs w:val="24"/>
          <w:lang w:val="hy-AM"/>
        </w:rPr>
        <w:t>եկամուտների</w:t>
      </w:r>
      <w:r w:rsidR="00D02FB0" w:rsidRPr="003E0A6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D02FB0" w:rsidRPr="003E0A6B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D02FB0" w:rsidRPr="003E0A6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D02FB0" w:rsidRPr="003E0A6B">
        <w:rPr>
          <w:rFonts w:ascii="GHEA Grapalat" w:hAnsi="GHEA Grapalat" w:cs="Sylfaen"/>
          <w:color w:val="000000"/>
          <w:sz w:val="24"/>
          <w:szCs w:val="24"/>
          <w:lang w:val="hy-AM"/>
        </w:rPr>
        <w:t>ծախսերի</w:t>
      </w:r>
      <w:r w:rsidR="00D02FB0" w:rsidRPr="003E0A6B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D02FB0" w:rsidRPr="003E0A6B">
        <w:rPr>
          <w:rFonts w:ascii="GHEA Grapalat" w:hAnsi="GHEA Grapalat" w:cs="Sylfaen"/>
          <w:color w:val="000000"/>
          <w:sz w:val="24"/>
          <w:szCs w:val="24"/>
          <w:lang w:val="hy-AM"/>
        </w:rPr>
        <w:t>էական ավելացում կամ նվազում չի նախատեսվում</w:t>
      </w:r>
      <w:r w:rsidR="00D02FB0" w:rsidRPr="003E0A6B">
        <w:rPr>
          <w:rFonts w:ascii="GHEA Grapalat" w:hAnsi="GHEA Grapalat" w:cs="Times Armenian"/>
          <w:color w:val="000000"/>
          <w:sz w:val="24"/>
          <w:szCs w:val="24"/>
          <w:lang w:val="hy-AM"/>
        </w:rPr>
        <w:t>:</w:t>
      </w:r>
    </w:p>
    <w:p w:rsidR="00D02FB0" w:rsidRPr="003E0A6B" w:rsidRDefault="00D02FB0" w:rsidP="000C707A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02FB0" w:rsidRPr="00321634" w:rsidRDefault="00D02FB0" w:rsidP="000C707A">
      <w:pPr>
        <w:spacing w:after="0" w:line="240" w:lineRule="auto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321634">
        <w:rPr>
          <w:rFonts w:ascii="GHEA Grapalat" w:hAnsi="GHEA Grapalat" w:cs="Sylfaen"/>
          <w:b/>
          <w:sz w:val="24"/>
          <w:szCs w:val="24"/>
          <w:lang w:val="hy-AM"/>
        </w:rPr>
        <w:t>Տ</w:t>
      </w:r>
      <w:r w:rsidRPr="0032163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21634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32163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21634">
        <w:rPr>
          <w:rFonts w:ascii="GHEA Grapalat" w:hAnsi="GHEA Grapalat" w:cs="Sylfaen"/>
          <w:b/>
          <w:sz w:val="24"/>
          <w:szCs w:val="24"/>
          <w:lang w:val="hy-AM"/>
        </w:rPr>
        <w:t>Ղ</w:t>
      </w:r>
      <w:r w:rsidRPr="0032163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21634">
        <w:rPr>
          <w:rFonts w:ascii="GHEA Grapalat" w:hAnsi="GHEA Grapalat" w:cs="Sylfaen"/>
          <w:b/>
          <w:sz w:val="24"/>
          <w:szCs w:val="24"/>
          <w:lang w:val="hy-AM"/>
        </w:rPr>
        <w:t>Ե</w:t>
      </w:r>
      <w:r w:rsidRPr="0032163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21634">
        <w:rPr>
          <w:rFonts w:ascii="GHEA Grapalat" w:hAnsi="GHEA Grapalat" w:cs="Sylfaen"/>
          <w:b/>
          <w:sz w:val="24"/>
          <w:szCs w:val="24"/>
          <w:lang w:val="hy-AM"/>
        </w:rPr>
        <w:t>Կ</w:t>
      </w:r>
      <w:r w:rsidRPr="0032163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21634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32163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21634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321634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321634">
        <w:rPr>
          <w:rFonts w:ascii="GHEA Grapalat" w:hAnsi="GHEA Grapalat" w:cs="Sylfaen"/>
          <w:b/>
          <w:sz w:val="24"/>
          <w:szCs w:val="24"/>
          <w:lang w:val="hy-AM"/>
        </w:rPr>
        <w:t>Ք</w:t>
      </w:r>
    </w:p>
    <w:p w:rsidR="00634531" w:rsidRPr="00634531" w:rsidRDefault="00634531" w:rsidP="00634531">
      <w:pPr>
        <w:spacing w:after="0" w:line="240" w:lineRule="auto"/>
        <w:ind w:firstLine="518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«</w:t>
      </w:r>
      <w:r w:rsidRPr="0063453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ՌՈՒՍԱՍՏԱՆԻ ԴԱՇՆՈՒԹՅԱՆ ԵՎ ՀԱՅԱՍՏԱՆԻ ՀԱՆՐԱՊԵՏՈՒԹՅԱՆ ՄԻՋԵՎ ՊԵՏԱԿԱՆ ՍԱՀՄԱՆՈՎ </w:t>
      </w:r>
      <w:r w:rsidRPr="00634531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hy-AM"/>
        </w:rPr>
        <w:t>ԱՆՁԱՆՑ ԲԱՑԹՈՂՆՄԱՆ ՊԱՐԶԵՑՎԱԾ ԿԱՐԳ ՍԱՀՄԱՆԵԼՈՒ ՆՊԱՏԱԿՈՎ</w:t>
      </w:r>
      <w:r w:rsidRPr="00634531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«ԱԶԱՏ ՏԵՂԱՇԱՐԺ» ՊԵՏԱԿԱՆ ՏԵՂԵԿԱՏՎԱԿԱՆ ԷԼԵԿՏՐՈՆԱՅԻՆ ՀԱՐԹԱԿԻ ԳՈՐԾԱՐԿՄԱՆ ԵՎ ՕՊԵՐԱՏՈՐ ՃԱՆԱՉԵԼՈՒ ՄԱՍԻՆ</w:t>
      </w:r>
      <w:r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»</w:t>
      </w:r>
    </w:p>
    <w:p w:rsidR="00D02FB0" w:rsidRDefault="003E0A6B" w:rsidP="000C707A">
      <w:pPr>
        <w:pStyle w:val="BodyText"/>
        <w:spacing w:after="0"/>
        <w:jc w:val="center"/>
        <w:rPr>
          <w:rFonts w:ascii="GHEA Grapalat" w:hAnsi="GHEA Grapalat"/>
          <w:b/>
          <w:lang w:val="hy-AM"/>
        </w:rPr>
      </w:pPr>
      <w:r w:rsidRPr="000F0C0C">
        <w:rPr>
          <w:rFonts w:ascii="GHEA Grapalat" w:hAnsi="GHEA Grapalat"/>
          <w:b/>
          <w:lang w:val="hy-AM"/>
        </w:rPr>
        <w:t xml:space="preserve">ՀԱՅԱՍՏԱՆԻ ՀԱՆՐԱՊԵՏՈՒԹՅԱՆ ԿԱՌԱՎԱՐՈՒԹՅԱՆ ՈՐՈՇՄԱՆ ՆԱԽԱԳԾԻ </w:t>
      </w:r>
      <w:r w:rsidRPr="00321634">
        <w:rPr>
          <w:rFonts w:ascii="GHEA Grapalat" w:hAnsi="GHEA Grapalat"/>
          <w:b/>
          <w:lang w:val="hy-AM"/>
        </w:rPr>
        <w:t xml:space="preserve">ԸՆԴՈՒՆՄԱՆ </w:t>
      </w:r>
      <w:r w:rsidR="00D02FB0" w:rsidRPr="00321634">
        <w:rPr>
          <w:rFonts w:ascii="GHEA Grapalat" w:hAnsi="GHEA Grapalat"/>
          <w:b/>
          <w:lang w:val="hy-AM"/>
        </w:rPr>
        <w:t xml:space="preserve">ԿԱՊԱԿՑՈՒԹՅԱՄԲ </w:t>
      </w:r>
      <w:r w:rsidR="00D02FB0" w:rsidRPr="00321634">
        <w:rPr>
          <w:rFonts w:ascii="GHEA Grapalat" w:hAnsi="GHEA Grapalat"/>
          <w:b/>
          <w:bCs/>
          <w:noProof/>
          <w:color w:val="000000"/>
          <w:lang w:val="hy-AM"/>
        </w:rPr>
        <w:t>ԱՅԼ ԻՐԱՎԱԿԱՆ ԱԿՏԵՐԻ ԸՆԴՈՒՆՄԱՆ ԱՆՀՐԱԺԵՇՏՈՒԹՅԱՆ ՄԱՍԻՆ</w:t>
      </w:r>
      <w:r w:rsidR="00D02FB0" w:rsidRPr="00321634">
        <w:rPr>
          <w:rFonts w:ascii="GHEA Grapalat" w:hAnsi="GHEA Grapalat"/>
          <w:b/>
          <w:lang w:val="hy-AM"/>
        </w:rPr>
        <w:t xml:space="preserve"> </w:t>
      </w:r>
    </w:p>
    <w:p w:rsidR="00C21666" w:rsidRPr="00321634" w:rsidRDefault="00C21666" w:rsidP="000C707A">
      <w:pPr>
        <w:pStyle w:val="BodyText"/>
        <w:spacing w:after="0"/>
        <w:jc w:val="center"/>
        <w:rPr>
          <w:rFonts w:ascii="GHEA Grapalat" w:hAnsi="GHEA Grapalat"/>
          <w:b/>
          <w:color w:val="000000"/>
          <w:lang w:val="hy-AM"/>
        </w:rPr>
      </w:pPr>
    </w:p>
    <w:p w:rsidR="00D02FB0" w:rsidRPr="00321634" w:rsidRDefault="00634531" w:rsidP="00D02FB0">
      <w:pPr>
        <w:pStyle w:val="BodyTextIndent3"/>
        <w:tabs>
          <w:tab w:val="left" w:pos="851"/>
          <w:tab w:val="left" w:pos="993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«Ռ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ուսաստանի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Դ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աշնության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անրապետության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միջև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պետական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սահմանով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05C2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անձանց բացթողնման պարզեցված կարգ սահմանելու նպատակով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զատ տեղաշարժ» պետական տեղեկատվական էլեկտրոնային հարթակի գործարկման 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Pr="00205C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օպերատոր ճանաչելու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3E0A6B" w:rsidRPr="003E0A6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որոշման նախագծի </w:t>
      </w:r>
      <w:r w:rsidR="003E0A6B" w:rsidRPr="003E0A6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ընդունման </w:t>
      </w:r>
      <w:r w:rsidR="00D02FB0" w:rsidRPr="00321634">
        <w:rPr>
          <w:rFonts w:ascii="GHEA Grapalat" w:hAnsi="GHEA Grapalat" w:cs="Sylfaen"/>
          <w:color w:val="000000"/>
          <w:sz w:val="24"/>
          <w:szCs w:val="24"/>
          <w:lang w:val="hy-AM"/>
        </w:rPr>
        <w:t>կապակցությամբ</w:t>
      </w:r>
      <w:r w:rsidR="00D02FB0" w:rsidRPr="00321634">
        <w:rPr>
          <w:rFonts w:ascii="GHEA Grapalat" w:hAnsi="GHEA Grapalat" w:cs="Times Armenian"/>
          <w:color w:val="000000"/>
          <w:sz w:val="24"/>
          <w:szCs w:val="24"/>
          <w:lang w:val="hy-AM"/>
        </w:rPr>
        <w:t xml:space="preserve"> </w:t>
      </w:r>
      <w:r w:rsidR="00D02FB0" w:rsidRPr="00321634">
        <w:rPr>
          <w:rFonts w:ascii="GHEA Grapalat" w:hAnsi="GHEA Grapalat"/>
          <w:noProof/>
          <w:sz w:val="24"/>
          <w:szCs w:val="24"/>
          <w:lang w:val="hy-AM"/>
        </w:rPr>
        <w:t>այլ իրավական ակտերում փոփոխություններ կամ լրացումներ կատարելու անհրաժեշտություն չի առաջանում:</w:t>
      </w:r>
    </w:p>
    <w:p w:rsidR="00D10715" w:rsidRPr="00321634" w:rsidRDefault="00D10715">
      <w:pPr>
        <w:rPr>
          <w:rFonts w:ascii="GHEA Grapalat" w:hAnsi="GHEA Grapalat"/>
          <w:sz w:val="24"/>
          <w:szCs w:val="24"/>
          <w:lang w:val="hy-AM"/>
        </w:rPr>
      </w:pPr>
    </w:p>
    <w:sectPr w:rsidR="00D10715" w:rsidRPr="00321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B0"/>
    <w:rsid w:val="000054A3"/>
    <w:rsid w:val="000C707A"/>
    <w:rsid w:val="000F0C0C"/>
    <w:rsid w:val="002626D0"/>
    <w:rsid w:val="002A497F"/>
    <w:rsid w:val="002D52DC"/>
    <w:rsid w:val="003212B0"/>
    <w:rsid w:val="00321634"/>
    <w:rsid w:val="003E0A6B"/>
    <w:rsid w:val="00521981"/>
    <w:rsid w:val="00634531"/>
    <w:rsid w:val="00773C20"/>
    <w:rsid w:val="008949F5"/>
    <w:rsid w:val="00B761BB"/>
    <w:rsid w:val="00C21666"/>
    <w:rsid w:val="00D02FB0"/>
    <w:rsid w:val="00D10715"/>
    <w:rsid w:val="00D31998"/>
    <w:rsid w:val="00E700DE"/>
    <w:rsid w:val="00FA26E7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9608D-EAC8-4115-AE41-FBA098B2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FB0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2FB0"/>
    <w:rPr>
      <w:b/>
      <w:bCs/>
    </w:rPr>
  </w:style>
  <w:style w:type="paragraph" w:styleId="NormalWeb">
    <w:name w:val="Normal (Web)"/>
    <w:basedOn w:val="Normal"/>
    <w:uiPriority w:val="99"/>
    <w:unhideWhenUsed/>
    <w:rsid w:val="00D02F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02FB0"/>
    <w:pPr>
      <w:spacing w:after="120" w:line="240" w:lineRule="auto"/>
      <w:ind w:left="283"/>
    </w:pPr>
    <w:rPr>
      <w:rFonts w:ascii="Arial Unicode" w:eastAsia="Times New Roman" w:hAnsi="Arial Unicode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2FB0"/>
    <w:rPr>
      <w:rFonts w:ascii="Arial Unicode" w:eastAsia="Times New Roman" w:hAnsi="Arial Unicode" w:cs="Times New Roman"/>
      <w:sz w:val="16"/>
      <w:szCs w:val="16"/>
    </w:rPr>
  </w:style>
  <w:style w:type="paragraph" w:styleId="BodyText">
    <w:name w:val="Body Text"/>
    <w:basedOn w:val="Normal"/>
    <w:link w:val="BodyTextChar"/>
    <w:rsid w:val="00D02FB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D02F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D02FB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6B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Nazeli Ter-Petrosyan</dc:creator>
  <cp:keywords/>
  <dc:description/>
  <cp:lastModifiedBy>MOH</cp:lastModifiedBy>
  <cp:revision>3</cp:revision>
  <dcterms:created xsi:type="dcterms:W3CDTF">2020-12-03T12:43:00Z</dcterms:created>
  <dcterms:modified xsi:type="dcterms:W3CDTF">2020-12-03T12:43:00Z</dcterms:modified>
</cp:coreProperties>
</file>