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731" w:rsidRPr="005C5CC0" w:rsidRDefault="007B3731" w:rsidP="007B3731">
      <w:pPr>
        <w:spacing w:after="0" w:line="276" w:lineRule="auto"/>
        <w:jc w:val="center"/>
        <w:rPr>
          <w:rFonts w:ascii="GHEA Mariam" w:hAnsi="GHEA Mariam"/>
          <w:color w:val="000000" w:themeColor="text1"/>
          <w:sz w:val="24"/>
          <w:szCs w:val="24"/>
          <w:lang w:val="hy-AM"/>
        </w:rPr>
      </w:pPr>
      <w:r w:rsidRPr="005C5CC0">
        <w:rPr>
          <w:rFonts w:ascii="GHEA Mariam" w:hAnsi="GHEA Mariam"/>
          <w:color w:val="000000" w:themeColor="text1"/>
          <w:sz w:val="24"/>
          <w:szCs w:val="24"/>
          <w:lang w:val="hy-AM"/>
        </w:rPr>
        <w:t>ՀԻՄՆԱՎՈՐՈՒՄ</w:t>
      </w:r>
    </w:p>
    <w:p w:rsidR="007B3731" w:rsidRPr="005C5CC0" w:rsidRDefault="00221835" w:rsidP="007B3731">
      <w:pPr>
        <w:autoSpaceDE w:val="0"/>
        <w:autoSpaceDN w:val="0"/>
        <w:adjustRightInd w:val="0"/>
        <w:spacing w:after="0" w:line="276" w:lineRule="auto"/>
        <w:jc w:val="center"/>
        <w:rPr>
          <w:rFonts w:ascii="GHEA Mariam" w:hAnsi="GHEA Mariam" w:cs="Sylfaen"/>
          <w:bCs/>
          <w:color w:val="000000" w:themeColor="text1"/>
          <w:sz w:val="24"/>
          <w:szCs w:val="24"/>
        </w:rPr>
      </w:pPr>
      <w:r>
        <w:rPr>
          <w:rFonts w:ascii="GHEA Mariam" w:hAnsi="GHEA Mariam" w:cs="AK Courier"/>
          <w:sz w:val="24"/>
          <w:szCs w:val="24"/>
        </w:rPr>
        <w:t>«</w:t>
      </w:r>
      <w:r w:rsidR="007B3731">
        <w:rPr>
          <w:rFonts w:ascii="GHEA Mariam" w:hAnsi="GHEA Mariam" w:cs="AK Courier"/>
          <w:sz w:val="24"/>
          <w:szCs w:val="24"/>
        </w:rPr>
        <w:t>«</w:t>
      </w:r>
      <w:r w:rsidR="007B3731" w:rsidRPr="00DE7865">
        <w:rPr>
          <w:rFonts w:ascii="GHEA Mariam" w:hAnsi="GHEA Mariam" w:cs="AK Courier"/>
          <w:sz w:val="24"/>
          <w:szCs w:val="24"/>
        </w:rPr>
        <w:t>ԳՈՒՅՔԻ ՆԿԱՏՄԱՄԲ ԻՐԱՎՈՒՆՔՆԵՐԻ ՊԵՏԱԿԱՆ ԳՐԱՆՑՄԱՆ ՄԱՍԻՆ</w:t>
      </w:r>
      <w:r w:rsidR="007B3731">
        <w:rPr>
          <w:rFonts w:ascii="GHEA Mariam" w:hAnsi="GHEA Mariam" w:cs="AK Courier"/>
          <w:sz w:val="24"/>
          <w:szCs w:val="24"/>
        </w:rPr>
        <w:t>»</w:t>
      </w:r>
      <w:r w:rsidR="007B3731" w:rsidRPr="00DE7865">
        <w:rPr>
          <w:rFonts w:ascii="GHEA Mariam" w:hAnsi="GHEA Mariam" w:cs="AK Courier"/>
          <w:sz w:val="24"/>
          <w:szCs w:val="24"/>
        </w:rPr>
        <w:t xml:space="preserve"> ՕՐԵՆՔՈՒՄ</w:t>
      </w:r>
      <w:r w:rsidR="007B3731">
        <w:rPr>
          <w:rFonts w:ascii="GHEA Mariam" w:hAnsi="GHEA Mariam" w:cs="AK Courier"/>
          <w:sz w:val="24"/>
          <w:szCs w:val="24"/>
        </w:rPr>
        <w:t xml:space="preserve"> ՓՈՓՈԽՈՒԹՅՈՒՆ</w:t>
      </w:r>
      <w:r w:rsidR="007B3731" w:rsidRPr="00DE7865">
        <w:rPr>
          <w:rFonts w:ascii="GHEA Mariam" w:hAnsi="GHEA Mariam" w:cs="AK Courier"/>
          <w:sz w:val="24"/>
          <w:szCs w:val="24"/>
        </w:rPr>
        <w:t xml:space="preserve"> ԿԱՏԱՐԵԼՈՒ ՄԱՍԻՆ</w:t>
      </w:r>
      <w:r w:rsidR="007B3731">
        <w:rPr>
          <w:rFonts w:ascii="GHEA Mariam" w:hAnsi="GHEA Mariam" w:cs="AK Courier"/>
          <w:sz w:val="24"/>
          <w:szCs w:val="24"/>
        </w:rPr>
        <w:t xml:space="preserve">» </w:t>
      </w:r>
      <w:r w:rsidR="007B3731" w:rsidRPr="005C5CC0">
        <w:rPr>
          <w:rFonts w:ascii="GHEA Mariam" w:hAnsi="GHEA Mariam" w:cs="AK Courier"/>
          <w:color w:val="000000" w:themeColor="text1"/>
          <w:sz w:val="24"/>
          <w:szCs w:val="24"/>
        </w:rPr>
        <w:t xml:space="preserve">ՀՀ </w:t>
      </w:r>
      <w:r w:rsidR="007B3731" w:rsidRPr="005C5CC0">
        <w:rPr>
          <w:rFonts w:ascii="GHEA Mariam" w:hAnsi="GHEA Mariam" w:cs="GHEA Mariam"/>
          <w:bCs/>
          <w:color w:val="000000" w:themeColor="text1"/>
          <w:sz w:val="24"/>
          <w:szCs w:val="24"/>
          <w:lang w:val="hy-AM"/>
        </w:rPr>
        <w:t xml:space="preserve">ՕՐԵՆՔԻ </w:t>
      </w:r>
      <w:r w:rsidR="007B3731" w:rsidRPr="005C5CC0">
        <w:rPr>
          <w:rFonts w:ascii="GHEA Mariam" w:hAnsi="GHEA Mariam" w:cs="GHEA Mariam"/>
          <w:bCs/>
          <w:color w:val="000000" w:themeColor="text1"/>
          <w:sz w:val="24"/>
          <w:szCs w:val="24"/>
        </w:rPr>
        <w:t xml:space="preserve">ՆԱԽԱԳԾԻ </w:t>
      </w:r>
      <w:r w:rsidR="007B3731" w:rsidRPr="005C5CC0">
        <w:rPr>
          <w:rFonts w:ascii="GHEA Mariam" w:hAnsi="GHEA Mariam" w:cs="GHEA Mariam"/>
          <w:bCs/>
          <w:color w:val="000000" w:themeColor="text1"/>
          <w:sz w:val="24"/>
          <w:szCs w:val="24"/>
          <w:lang w:val="hy-AM"/>
        </w:rPr>
        <w:t xml:space="preserve">ԸՆԴՈՒՆՄԱՆ </w:t>
      </w:r>
      <w:r w:rsidR="007B3731" w:rsidRPr="005C5CC0">
        <w:rPr>
          <w:rFonts w:ascii="GHEA Mariam" w:hAnsi="GHEA Mariam" w:cs="Sylfaen"/>
          <w:bCs/>
          <w:color w:val="000000" w:themeColor="text1"/>
          <w:sz w:val="24"/>
          <w:szCs w:val="24"/>
          <w:lang w:val="hy-AM"/>
        </w:rPr>
        <w:t>ՎԵՐԱԲԵՐՅԱԼ</w:t>
      </w:r>
    </w:p>
    <w:p w:rsidR="007B6D7E" w:rsidRPr="00CF1A83" w:rsidRDefault="007B6D7E" w:rsidP="007B3731">
      <w:pPr>
        <w:spacing w:after="0" w:line="276" w:lineRule="auto"/>
        <w:jc w:val="center"/>
        <w:rPr>
          <w:rFonts w:ascii="GHEA Mariam" w:hAnsi="GHEA Mariam"/>
          <w:b/>
        </w:rPr>
      </w:pPr>
    </w:p>
    <w:p w:rsidR="007B3731" w:rsidRDefault="007B3731" w:rsidP="007B3731">
      <w:pPr>
        <w:pStyle w:val="ListParagraph"/>
        <w:spacing w:after="0" w:line="276" w:lineRule="auto"/>
        <w:ind w:left="0"/>
        <w:contextualSpacing w:val="0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t xml:space="preserve">   1. </w:t>
      </w:r>
      <w:proofErr w:type="spellStart"/>
      <w:r>
        <w:rPr>
          <w:rFonts w:ascii="GHEA Mariam" w:hAnsi="GHEA Mariam"/>
          <w:sz w:val="24"/>
          <w:szCs w:val="24"/>
        </w:rPr>
        <w:t>Կարգավորման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ենթակա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ոլորտի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կամ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խնդրի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սահմանումը</w:t>
      </w:r>
      <w:proofErr w:type="spellEnd"/>
    </w:p>
    <w:p w:rsidR="007B3731" w:rsidRDefault="007B3731" w:rsidP="007B3731">
      <w:pPr>
        <w:spacing w:after="0" w:line="276" w:lineRule="auto"/>
        <w:jc w:val="both"/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  </w:t>
      </w:r>
      <w:r w:rsidR="00ED364D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Նախագծով առաջարկվում է </w:t>
      </w:r>
      <w:r w:rsidR="00ED364D">
        <w:rPr>
          <w:rFonts w:ascii="GHEA Mariam" w:hAnsi="GHEA Mariam"/>
          <w:color w:val="000000"/>
          <w:sz w:val="24"/>
          <w:szCs w:val="24"/>
          <w:shd w:val="clear" w:color="auto" w:fill="FFFFFF"/>
        </w:rPr>
        <w:t>«</w:t>
      </w:r>
      <w:r w:rsidR="00ED364D" w:rsidRPr="00CF1A83">
        <w:rPr>
          <w:rFonts w:ascii="GHEA Mariam" w:hAnsi="GHEA Mariam"/>
          <w:color w:val="000000"/>
          <w:sz w:val="24"/>
          <w:szCs w:val="24"/>
          <w:shd w:val="clear" w:color="auto" w:fill="FFFFFF"/>
        </w:rPr>
        <w:t>«</w:t>
      </w:r>
      <w:proofErr w:type="spellStart"/>
      <w:r w:rsidR="00ED364D" w:rsidRPr="00CF1A83">
        <w:rPr>
          <w:rFonts w:ascii="GHEA Mariam" w:hAnsi="GHEA Mariam"/>
          <w:color w:val="000000"/>
          <w:sz w:val="24"/>
          <w:szCs w:val="24"/>
          <w:shd w:val="clear" w:color="auto" w:fill="FFFFFF"/>
        </w:rPr>
        <w:t>Գույքի</w:t>
      </w:r>
      <w:proofErr w:type="spellEnd"/>
      <w:r w:rsidR="00ED364D" w:rsidRPr="00CF1A83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D364D" w:rsidRPr="00CF1A83">
        <w:rPr>
          <w:rFonts w:ascii="GHEA Mariam" w:hAnsi="GHEA Mariam"/>
          <w:color w:val="000000"/>
          <w:sz w:val="24"/>
          <w:szCs w:val="24"/>
          <w:shd w:val="clear" w:color="auto" w:fill="FFFFFF"/>
        </w:rPr>
        <w:t>նկատմամբ</w:t>
      </w:r>
      <w:proofErr w:type="spellEnd"/>
      <w:r w:rsidR="00ED364D" w:rsidRPr="00CF1A83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D364D" w:rsidRPr="00CF1A83">
        <w:rPr>
          <w:rFonts w:ascii="GHEA Mariam" w:hAnsi="GHEA Mariam"/>
          <w:color w:val="000000"/>
          <w:sz w:val="24"/>
          <w:szCs w:val="24"/>
          <w:shd w:val="clear" w:color="auto" w:fill="FFFFFF"/>
        </w:rPr>
        <w:t>իրավունքների</w:t>
      </w:r>
      <w:proofErr w:type="spellEnd"/>
      <w:r w:rsidR="00ED364D" w:rsidRPr="00CF1A83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D364D" w:rsidRPr="00CF1A83">
        <w:rPr>
          <w:rFonts w:ascii="GHEA Mariam" w:hAnsi="GHEA Mariam"/>
          <w:color w:val="000000"/>
          <w:sz w:val="24"/>
          <w:szCs w:val="24"/>
          <w:shd w:val="clear" w:color="auto" w:fill="FFFFFF"/>
        </w:rPr>
        <w:t>պետական</w:t>
      </w:r>
      <w:proofErr w:type="spellEnd"/>
      <w:r w:rsidR="00ED364D" w:rsidRPr="00CF1A83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D364D" w:rsidRPr="00CF1A83">
        <w:rPr>
          <w:rFonts w:ascii="GHEA Mariam" w:hAnsi="GHEA Mariam"/>
          <w:color w:val="000000"/>
          <w:sz w:val="24"/>
          <w:szCs w:val="24"/>
          <w:shd w:val="clear" w:color="auto" w:fill="FFFFFF"/>
        </w:rPr>
        <w:t>գրանցման</w:t>
      </w:r>
      <w:proofErr w:type="spellEnd"/>
      <w:r w:rsidR="00ED364D" w:rsidRPr="00CF1A83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D364D" w:rsidRPr="00CF1A83">
        <w:rPr>
          <w:rFonts w:ascii="GHEA Mariam" w:hAnsi="GHEA Mariam"/>
          <w:color w:val="000000"/>
          <w:sz w:val="24"/>
          <w:szCs w:val="24"/>
          <w:shd w:val="clear" w:color="auto" w:fill="FFFFFF"/>
        </w:rPr>
        <w:t>մասին</w:t>
      </w:r>
      <w:proofErr w:type="spellEnd"/>
      <w:r w:rsidR="00ED364D" w:rsidRPr="00CF1A83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ՀՀ </w:t>
      </w:r>
      <w:proofErr w:type="spellStart"/>
      <w:r w:rsidR="00ED364D" w:rsidRPr="00CF1A83">
        <w:rPr>
          <w:rFonts w:ascii="GHEA Mariam" w:hAnsi="GHEA Mariam"/>
          <w:color w:val="000000"/>
          <w:sz w:val="24"/>
          <w:szCs w:val="24"/>
          <w:shd w:val="clear" w:color="auto" w:fill="FFFFFF"/>
        </w:rPr>
        <w:t>օրենքում</w:t>
      </w:r>
      <w:proofErr w:type="spellEnd"/>
      <w:r w:rsidR="00ED364D" w:rsidRPr="00CF1A83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D364D" w:rsidRPr="00CF1A83">
        <w:rPr>
          <w:rFonts w:ascii="GHEA Mariam" w:hAnsi="GHEA Mariam"/>
          <w:color w:val="000000"/>
          <w:sz w:val="24"/>
          <w:szCs w:val="24"/>
          <w:shd w:val="clear" w:color="auto" w:fill="FFFFFF"/>
        </w:rPr>
        <w:t>փոփոխություն</w:t>
      </w:r>
      <w:proofErr w:type="spellEnd"/>
      <w:r w:rsidR="00ED364D" w:rsidRPr="00CF1A83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D364D" w:rsidRPr="00CF1A83">
        <w:rPr>
          <w:rFonts w:ascii="GHEA Mariam" w:hAnsi="GHEA Mariam"/>
          <w:color w:val="000000"/>
          <w:sz w:val="24"/>
          <w:szCs w:val="24"/>
          <w:shd w:val="clear" w:color="auto" w:fill="FFFFFF"/>
        </w:rPr>
        <w:t>կատարելու</w:t>
      </w:r>
      <w:proofErr w:type="spellEnd"/>
      <w:r w:rsidR="00ED364D" w:rsidRPr="00CF1A83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D364D" w:rsidRPr="00CF1A83">
        <w:rPr>
          <w:rFonts w:ascii="GHEA Mariam" w:hAnsi="GHEA Mariam"/>
          <w:color w:val="000000"/>
          <w:sz w:val="24"/>
          <w:szCs w:val="24"/>
          <w:shd w:val="clear" w:color="auto" w:fill="FFFFFF"/>
        </w:rPr>
        <w:t>մասին</w:t>
      </w:r>
      <w:proofErr w:type="spellEnd"/>
      <w:r w:rsidR="00ED364D" w:rsidRPr="00CF1A83">
        <w:rPr>
          <w:rFonts w:ascii="GHEA Mariam" w:hAnsi="GHEA Mariam"/>
          <w:color w:val="000000"/>
          <w:sz w:val="24"/>
          <w:szCs w:val="24"/>
          <w:shd w:val="clear" w:color="auto" w:fill="FFFFFF"/>
        </w:rPr>
        <w:t>» ՀՕ-6-Ն</w:t>
      </w:r>
      <w:r w:rsidR="00ED364D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D364D" w:rsidRPr="00CF1A83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ՀՀ </w:t>
      </w:r>
      <w:proofErr w:type="spellStart"/>
      <w:r w:rsidR="00ED364D">
        <w:rPr>
          <w:rFonts w:ascii="GHEA Mariam" w:hAnsi="GHEA Mariam"/>
          <w:color w:val="000000"/>
          <w:sz w:val="24"/>
          <w:szCs w:val="24"/>
          <w:shd w:val="clear" w:color="auto" w:fill="FFFFFF"/>
        </w:rPr>
        <w:t>օրենքի</w:t>
      </w:r>
      <w:proofErr w:type="spellEnd"/>
      <w:r w:rsidR="00ED364D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(</w:t>
      </w:r>
      <w:r w:rsidR="00ED364D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այսուհետ՝ Օրենք</w:t>
      </w:r>
      <w:r w:rsidR="00ED364D">
        <w:rPr>
          <w:rFonts w:ascii="GHEA Mariam" w:hAnsi="GHEA Mariam"/>
          <w:color w:val="000000"/>
          <w:sz w:val="24"/>
          <w:szCs w:val="24"/>
          <w:shd w:val="clear" w:color="auto" w:fill="FFFFFF"/>
        </w:rPr>
        <w:t>)</w:t>
      </w:r>
      <w:r w:rsidR="00ED364D" w:rsidRPr="00CF1A83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r w:rsidR="00ED364D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ուժի մեջ մտնելու ժամկետ սահմանել 2022</w:t>
      </w:r>
      <w:r w:rsidR="00ED364D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r w:rsidR="00ED364D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թ</w:t>
      </w:r>
      <w:proofErr w:type="spellStart"/>
      <w:r w:rsidR="00ED364D">
        <w:rPr>
          <w:rFonts w:ascii="GHEA Mariam" w:hAnsi="GHEA Mariam"/>
          <w:color w:val="000000"/>
          <w:sz w:val="24"/>
          <w:szCs w:val="24"/>
          <w:shd w:val="clear" w:color="auto" w:fill="FFFFFF"/>
        </w:rPr>
        <w:t>վականի</w:t>
      </w:r>
      <w:proofErr w:type="spellEnd"/>
      <w:r w:rsidR="00ED364D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 հունվարի 1, </w:t>
      </w:r>
      <w:r w:rsidR="00CF1A83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որպեսզի ապահովվի շինության նախագծի՝ էլեկտրոնային տարբերակով ներկայացումը Կադաստրի կոմիտե: </w:t>
      </w:r>
    </w:p>
    <w:p w:rsidR="00535857" w:rsidRPr="00CF1A83" w:rsidRDefault="007B3731" w:rsidP="007B3731">
      <w:pPr>
        <w:spacing w:after="0" w:line="276" w:lineRule="auto"/>
        <w:jc w:val="both"/>
        <w:rPr>
          <w:rFonts w:ascii="GHEA Mariam" w:hAnsi="GHEA Mariam" w:cs="Sylfaen"/>
          <w:sz w:val="24"/>
          <w:szCs w:val="24"/>
          <w:lang w:val="hy-AM"/>
        </w:rPr>
      </w:pPr>
      <w:r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  </w:t>
      </w:r>
      <w:r w:rsidR="00CF1A83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Նախագծով սահմանվում է, որ մինչև 2022</w:t>
      </w:r>
      <w:r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r w:rsidR="00CF1A83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թ</w:t>
      </w:r>
      <w:r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վականի</w:t>
      </w:r>
      <w:r w:rsidR="00CF1A83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 հունվարի 1-ը </w:t>
      </w:r>
      <w:r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ՀՀ </w:t>
      </w:r>
      <w:proofErr w:type="spellStart"/>
      <w:r>
        <w:rPr>
          <w:rFonts w:ascii="GHEA Mariam" w:hAnsi="GHEA Mariam"/>
          <w:color w:val="000000"/>
          <w:sz w:val="24"/>
          <w:szCs w:val="24"/>
          <w:shd w:val="clear" w:color="auto" w:fill="FFFFFF"/>
        </w:rPr>
        <w:t>կ</w:t>
      </w:r>
      <w:r w:rsidR="0063718A" w:rsidRPr="00CF1A83">
        <w:rPr>
          <w:rFonts w:ascii="GHEA Mariam" w:hAnsi="GHEA Mariam" w:cs="Sylfaen"/>
          <w:sz w:val="24"/>
          <w:szCs w:val="24"/>
        </w:rPr>
        <w:t>առավարությունը</w:t>
      </w:r>
      <w:proofErr w:type="spellEnd"/>
      <w:r w:rsidR="0063718A">
        <w:rPr>
          <w:rFonts w:ascii="GHEA Mariam" w:hAnsi="GHEA Mariam" w:cs="Sylfaen"/>
          <w:sz w:val="24"/>
          <w:szCs w:val="24"/>
          <w:lang w:val="hy-AM"/>
        </w:rPr>
        <w:t xml:space="preserve"> </w:t>
      </w:r>
      <w:proofErr w:type="spellStart"/>
      <w:r w:rsidR="0063718A" w:rsidRPr="00CF1A83">
        <w:rPr>
          <w:rFonts w:ascii="GHEA Mariam" w:hAnsi="GHEA Mariam" w:cs="Sylfaen"/>
          <w:sz w:val="24"/>
          <w:szCs w:val="24"/>
        </w:rPr>
        <w:t>սահմանում</w:t>
      </w:r>
      <w:proofErr w:type="spellEnd"/>
      <w:r w:rsidR="0063718A" w:rsidRPr="00CF1A83">
        <w:rPr>
          <w:rFonts w:ascii="GHEA Mariam" w:hAnsi="GHEA Mariam" w:cs="Sylfaen"/>
          <w:sz w:val="24"/>
          <w:szCs w:val="24"/>
        </w:rPr>
        <w:t xml:space="preserve"> է</w:t>
      </w:r>
      <w:r w:rsidR="0063718A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="0063718A" w:rsidRPr="00CF1A83">
        <w:rPr>
          <w:rFonts w:ascii="GHEA Mariam" w:hAnsi="GHEA Mariam" w:cs="Sylfaen"/>
          <w:sz w:val="24"/>
          <w:szCs w:val="24"/>
        </w:rPr>
        <w:t xml:space="preserve">2022 </w:t>
      </w:r>
      <w:proofErr w:type="spellStart"/>
      <w:r w:rsidR="0063718A" w:rsidRPr="00CF1A83">
        <w:rPr>
          <w:rFonts w:ascii="GHEA Mariam" w:hAnsi="GHEA Mariam" w:cs="Sylfaen"/>
          <w:sz w:val="24"/>
          <w:szCs w:val="24"/>
        </w:rPr>
        <w:t>թվականի</w:t>
      </w:r>
      <w:proofErr w:type="spellEnd"/>
      <w:r w:rsidR="0063718A" w:rsidRPr="00CF1A83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63718A" w:rsidRPr="00CF1A83">
        <w:rPr>
          <w:rFonts w:ascii="GHEA Mariam" w:hAnsi="GHEA Mariam" w:cs="Sylfaen"/>
          <w:sz w:val="24"/>
          <w:szCs w:val="24"/>
        </w:rPr>
        <w:t>հունվարի</w:t>
      </w:r>
      <w:proofErr w:type="spellEnd"/>
      <w:r w:rsidR="0063718A" w:rsidRPr="00CF1A83">
        <w:rPr>
          <w:rFonts w:ascii="GHEA Mariam" w:hAnsi="GHEA Mariam" w:cs="Sylfaen"/>
          <w:sz w:val="24"/>
          <w:szCs w:val="24"/>
        </w:rPr>
        <w:t xml:space="preserve"> 1-ից </w:t>
      </w:r>
      <w:proofErr w:type="spellStart"/>
      <w:r w:rsidR="0063718A" w:rsidRPr="00CF1A83">
        <w:rPr>
          <w:rFonts w:ascii="GHEA Mariam" w:hAnsi="GHEA Mariam" w:cs="Sylfaen"/>
          <w:sz w:val="24"/>
          <w:szCs w:val="24"/>
        </w:rPr>
        <w:t>հետո</w:t>
      </w:r>
      <w:proofErr w:type="spellEnd"/>
      <w:r w:rsidR="0063718A" w:rsidRPr="00CF1A83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63718A" w:rsidRPr="00CF1A83">
        <w:rPr>
          <w:rFonts w:ascii="GHEA Mariam" w:hAnsi="GHEA Mariam" w:cs="Sylfaen"/>
          <w:sz w:val="24"/>
          <w:szCs w:val="24"/>
        </w:rPr>
        <w:t>տրամադրված</w:t>
      </w:r>
      <w:proofErr w:type="spellEnd"/>
      <w:r w:rsidR="0063718A" w:rsidRPr="00CF1A83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63718A" w:rsidRPr="00CF1A83">
        <w:rPr>
          <w:rFonts w:ascii="GHEA Mariam" w:hAnsi="GHEA Mariam" w:cs="Sylfaen"/>
          <w:sz w:val="24"/>
          <w:szCs w:val="24"/>
        </w:rPr>
        <w:t>շինարարության</w:t>
      </w:r>
      <w:proofErr w:type="spellEnd"/>
      <w:r w:rsidR="0063718A" w:rsidRPr="00CF1A83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63718A" w:rsidRPr="00CF1A83">
        <w:rPr>
          <w:rFonts w:ascii="GHEA Mariam" w:hAnsi="GHEA Mariam" w:cs="Sylfaen"/>
          <w:sz w:val="24"/>
          <w:szCs w:val="24"/>
        </w:rPr>
        <w:t>թույլտվությունները</w:t>
      </w:r>
      <w:proofErr w:type="spellEnd"/>
      <w:r w:rsidR="0063718A" w:rsidRPr="00CF1A83">
        <w:rPr>
          <w:rFonts w:ascii="GHEA Mariam" w:hAnsi="GHEA Mariam" w:cs="Sylfaen"/>
          <w:sz w:val="24"/>
          <w:szCs w:val="24"/>
        </w:rPr>
        <w:t xml:space="preserve">, </w:t>
      </w:r>
      <w:proofErr w:type="spellStart"/>
      <w:r w:rsidR="0063718A" w:rsidRPr="00CF1A83">
        <w:rPr>
          <w:rFonts w:ascii="GHEA Mariam" w:hAnsi="GHEA Mariam" w:cs="Sylfaen"/>
          <w:sz w:val="24"/>
          <w:szCs w:val="24"/>
        </w:rPr>
        <w:t>շինության</w:t>
      </w:r>
      <w:proofErr w:type="spellEnd"/>
      <w:r w:rsidR="0063718A" w:rsidRPr="00CF1A83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63718A" w:rsidRPr="00CF1A83">
        <w:rPr>
          <w:rFonts w:ascii="GHEA Mariam" w:hAnsi="GHEA Mariam" w:cs="Sylfaen"/>
          <w:sz w:val="24"/>
          <w:szCs w:val="24"/>
        </w:rPr>
        <w:t>նախագծերը</w:t>
      </w:r>
      <w:proofErr w:type="spellEnd"/>
      <w:r w:rsidR="0063718A" w:rsidRPr="00CF1A83">
        <w:rPr>
          <w:rFonts w:ascii="GHEA Mariam" w:hAnsi="GHEA Mariam" w:cs="Sylfaen"/>
          <w:sz w:val="24"/>
          <w:szCs w:val="24"/>
        </w:rPr>
        <w:t xml:space="preserve">, </w:t>
      </w:r>
      <w:proofErr w:type="spellStart"/>
      <w:r w:rsidR="0063718A" w:rsidRPr="00CF1A83">
        <w:rPr>
          <w:rFonts w:ascii="GHEA Mariam" w:hAnsi="GHEA Mariam" w:cs="Sylfaen"/>
          <w:sz w:val="24"/>
          <w:szCs w:val="24"/>
        </w:rPr>
        <w:t>շինարարության</w:t>
      </w:r>
      <w:proofErr w:type="spellEnd"/>
      <w:r w:rsidR="0063718A" w:rsidRPr="00CF1A83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63718A" w:rsidRPr="00CF1A83">
        <w:rPr>
          <w:rFonts w:ascii="GHEA Mariam" w:hAnsi="GHEA Mariam" w:cs="Sylfaen"/>
          <w:sz w:val="24"/>
          <w:szCs w:val="24"/>
        </w:rPr>
        <w:t>ավարտի</w:t>
      </w:r>
      <w:proofErr w:type="spellEnd"/>
      <w:r w:rsidR="0063718A" w:rsidRPr="00CF1A83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63718A" w:rsidRPr="00CF1A83">
        <w:rPr>
          <w:rFonts w:ascii="GHEA Mariam" w:hAnsi="GHEA Mariam" w:cs="Sylfaen"/>
          <w:sz w:val="24"/>
          <w:szCs w:val="24"/>
        </w:rPr>
        <w:t>ակտերը</w:t>
      </w:r>
      <w:proofErr w:type="spellEnd"/>
      <w:r w:rsidR="0063718A" w:rsidRPr="00CF1A83">
        <w:rPr>
          <w:rFonts w:ascii="GHEA Mariam" w:hAnsi="GHEA Mariam" w:cs="Sylfaen"/>
          <w:sz w:val="24"/>
          <w:szCs w:val="24"/>
        </w:rPr>
        <w:t xml:space="preserve"> և </w:t>
      </w:r>
      <w:proofErr w:type="spellStart"/>
      <w:r w:rsidR="0063718A" w:rsidRPr="00CF1A83">
        <w:rPr>
          <w:rFonts w:ascii="GHEA Mariam" w:hAnsi="GHEA Mariam" w:cs="Sylfaen"/>
          <w:sz w:val="24"/>
          <w:szCs w:val="24"/>
        </w:rPr>
        <w:t>շինության</w:t>
      </w:r>
      <w:proofErr w:type="spellEnd"/>
      <w:r w:rsidR="0063718A" w:rsidRPr="00CF1A83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63718A" w:rsidRPr="00CF1A83">
        <w:rPr>
          <w:rFonts w:ascii="GHEA Mariam" w:hAnsi="GHEA Mariam" w:cs="Sylfaen"/>
          <w:sz w:val="24"/>
          <w:szCs w:val="24"/>
        </w:rPr>
        <w:t>շահագործման</w:t>
      </w:r>
      <w:proofErr w:type="spellEnd"/>
      <w:r w:rsidR="0063718A" w:rsidRPr="00CF1A83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63718A" w:rsidRPr="00CF1A83">
        <w:rPr>
          <w:rFonts w:ascii="GHEA Mariam" w:hAnsi="GHEA Mariam" w:cs="Sylfaen"/>
          <w:sz w:val="24"/>
          <w:szCs w:val="24"/>
        </w:rPr>
        <w:t>թույլտվությունները</w:t>
      </w:r>
      <w:proofErr w:type="spellEnd"/>
      <w:r w:rsidR="0063718A" w:rsidRPr="00CF1A83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63718A" w:rsidRPr="00CF1A83">
        <w:rPr>
          <w:rFonts w:ascii="GHEA Mariam" w:hAnsi="GHEA Mariam" w:cs="Sylfaen"/>
          <w:sz w:val="24"/>
          <w:szCs w:val="24"/>
        </w:rPr>
        <w:t>տեղական</w:t>
      </w:r>
      <w:proofErr w:type="spellEnd"/>
      <w:r w:rsidR="0063718A" w:rsidRPr="00CF1A83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63718A" w:rsidRPr="00CF1A83">
        <w:rPr>
          <w:rFonts w:ascii="GHEA Mariam" w:hAnsi="GHEA Mariam" w:cs="Sylfaen"/>
          <w:sz w:val="24"/>
          <w:szCs w:val="24"/>
        </w:rPr>
        <w:t>ինքնակառավարման</w:t>
      </w:r>
      <w:proofErr w:type="spellEnd"/>
      <w:r w:rsidR="0063718A" w:rsidRPr="00CF1A83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63718A" w:rsidRPr="00CF1A83">
        <w:rPr>
          <w:rFonts w:ascii="GHEA Mariam" w:hAnsi="GHEA Mariam" w:cs="Sylfaen"/>
          <w:sz w:val="24"/>
          <w:szCs w:val="24"/>
        </w:rPr>
        <w:t>մարմինների</w:t>
      </w:r>
      <w:proofErr w:type="spellEnd"/>
      <w:r w:rsidR="0063718A" w:rsidRPr="00CF1A83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63718A" w:rsidRPr="00CF1A83">
        <w:rPr>
          <w:rFonts w:ascii="GHEA Mariam" w:hAnsi="GHEA Mariam" w:cs="Sylfaen"/>
          <w:sz w:val="24"/>
          <w:szCs w:val="24"/>
        </w:rPr>
        <w:t>կողմից</w:t>
      </w:r>
      <w:proofErr w:type="spellEnd"/>
      <w:r w:rsidR="0063718A" w:rsidRPr="00CF1A83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63718A" w:rsidRPr="00CF1A83">
        <w:rPr>
          <w:rFonts w:ascii="GHEA Mariam" w:hAnsi="GHEA Mariam" w:cs="Sylfaen"/>
          <w:sz w:val="24"/>
          <w:szCs w:val="24"/>
        </w:rPr>
        <w:t>Կադաստրի</w:t>
      </w:r>
      <w:proofErr w:type="spellEnd"/>
      <w:r w:rsidR="0063718A" w:rsidRPr="00CF1A83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63718A" w:rsidRPr="00CF1A83">
        <w:rPr>
          <w:rFonts w:ascii="GHEA Mariam" w:hAnsi="GHEA Mariam" w:cs="Sylfaen"/>
          <w:sz w:val="24"/>
          <w:szCs w:val="24"/>
        </w:rPr>
        <w:t>կոմիտե</w:t>
      </w:r>
      <w:proofErr w:type="spellEnd"/>
      <w:r w:rsidR="0063718A" w:rsidRPr="00CF1A83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63718A" w:rsidRPr="00CF1A83">
        <w:rPr>
          <w:rFonts w:ascii="GHEA Mariam" w:hAnsi="GHEA Mariam" w:cs="Sylfaen"/>
          <w:sz w:val="24"/>
          <w:szCs w:val="24"/>
        </w:rPr>
        <w:t>էլեկտրոնային</w:t>
      </w:r>
      <w:proofErr w:type="spellEnd"/>
      <w:r w:rsidR="0063718A" w:rsidRPr="00CF1A83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63718A" w:rsidRPr="00CF1A83">
        <w:rPr>
          <w:rFonts w:ascii="GHEA Mariam" w:hAnsi="GHEA Mariam" w:cs="Sylfaen"/>
          <w:sz w:val="24"/>
          <w:szCs w:val="24"/>
        </w:rPr>
        <w:t>եղանակով</w:t>
      </w:r>
      <w:proofErr w:type="spellEnd"/>
      <w:r w:rsidR="0063718A" w:rsidRPr="00CF1A83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63718A" w:rsidRPr="00CF1A83">
        <w:rPr>
          <w:rFonts w:ascii="GHEA Mariam" w:hAnsi="GHEA Mariam" w:cs="Sylfaen"/>
          <w:sz w:val="24"/>
          <w:szCs w:val="24"/>
        </w:rPr>
        <w:t>ներկայացնելու</w:t>
      </w:r>
      <w:proofErr w:type="spellEnd"/>
      <w:r w:rsidR="0063718A" w:rsidRPr="00CF1A83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63718A" w:rsidRPr="00CF1A83">
        <w:rPr>
          <w:rFonts w:ascii="GHEA Mariam" w:hAnsi="GHEA Mariam" w:cs="Sylfaen"/>
          <w:sz w:val="24"/>
          <w:szCs w:val="24"/>
        </w:rPr>
        <w:t>կարգը</w:t>
      </w:r>
      <w:proofErr w:type="spellEnd"/>
      <w:r w:rsidR="00535857">
        <w:rPr>
          <w:rFonts w:ascii="GHEA Mariam" w:hAnsi="GHEA Mariam" w:cs="Sylfaen"/>
          <w:sz w:val="24"/>
          <w:szCs w:val="24"/>
          <w:lang w:val="hy-AM"/>
        </w:rPr>
        <w:t>: Այս պահանջը ուղղված է</w:t>
      </w:r>
      <w:r w:rsidR="00221835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221835">
        <w:rPr>
          <w:rFonts w:ascii="GHEA Mariam" w:hAnsi="GHEA Mariam" w:cs="Sylfaen"/>
          <w:sz w:val="24"/>
          <w:szCs w:val="24"/>
        </w:rPr>
        <w:t>շինության</w:t>
      </w:r>
      <w:proofErr w:type="spellEnd"/>
      <w:r w:rsidR="00535857">
        <w:rPr>
          <w:rFonts w:ascii="GHEA Mariam" w:hAnsi="GHEA Mariam" w:cs="Sylfaen"/>
          <w:sz w:val="24"/>
          <w:szCs w:val="24"/>
          <w:lang w:val="hy-AM"/>
        </w:rPr>
        <w:t xml:space="preserve"> ավարտական ակտից հետո առանց իրավական հիմքի շինության ձևափոխումների </w:t>
      </w:r>
      <w:r w:rsidR="00535857">
        <w:rPr>
          <w:rFonts w:ascii="GHEA Mariam" w:hAnsi="GHEA Mariam" w:cs="Sylfaen"/>
          <w:sz w:val="24"/>
          <w:szCs w:val="24"/>
        </w:rPr>
        <w:t>(</w:t>
      </w:r>
      <w:r w:rsidR="00535857">
        <w:rPr>
          <w:rFonts w:ascii="GHEA Mariam" w:hAnsi="GHEA Mariam" w:cs="Sylfaen"/>
          <w:sz w:val="24"/>
          <w:szCs w:val="24"/>
          <w:lang w:val="hy-AM"/>
        </w:rPr>
        <w:t>ինքնակամ կառույցների</w:t>
      </w:r>
      <w:r w:rsidR="00535857">
        <w:rPr>
          <w:rFonts w:ascii="GHEA Mariam" w:hAnsi="GHEA Mariam" w:cs="Sylfaen"/>
          <w:sz w:val="24"/>
          <w:szCs w:val="24"/>
        </w:rPr>
        <w:t>)</w:t>
      </w:r>
      <w:r w:rsidR="00535857">
        <w:rPr>
          <w:rFonts w:ascii="GHEA Mariam" w:hAnsi="GHEA Mariam" w:cs="Sylfaen"/>
          <w:sz w:val="24"/>
          <w:szCs w:val="24"/>
          <w:lang w:val="hy-AM"/>
        </w:rPr>
        <w:t xml:space="preserve"> իրականացումը</w:t>
      </w:r>
      <w:r w:rsidR="00221835" w:rsidRPr="00221835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="00221835">
        <w:rPr>
          <w:rFonts w:ascii="GHEA Mariam" w:hAnsi="GHEA Mariam" w:cs="Sylfaen"/>
          <w:sz w:val="24"/>
          <w:szCs w:val="24"/>
          <w:lang w:val="hy-AM"/>
        </w:rPr>
        <w:t>կանխելու</w:t>
      </w:r>
      <w:r w:rsidR="00221835">
        <w:rPr>
          <w:rFonts w:ascii="GHEA Mariam" w:hAnsi="GHEA Mariam" w:cs="Sylfaen"/>
          <w:sz w:val="24"/>
          <w:szCs w:val="24"/>
        </w:rPr>
        <w:t>ն</w:t>
      </w:r>
      <w:r w:rsidR="00535857">
        <w:rPr>
          <w:rFonts w:ascii="GHEA Mariam" w:hAnsi="GHEA Mariam" w:cs="Sylfaen"/>
          <w:sz w:val="24"/>
          <w:szCs w:val="24"/>
          <w:lang w:val="hy-AM"/>
        </w:rPr>
        <w:t xml:space="preserve">: </w:t>
      </w:r>
      <w:r w:rsidR="00535857" w:rsidRPr="00CF1A83">
        <w:rPr>
          <w:rFonts w:ascii="GHEA Mariam" w:hAnsi="GHEA Mariam" w:cs="Sylfaen"/>
          <w:sz w:val="24"/>
          <w:szCs w:val="24"/>
          <w:lang w:val="hy-AM"/>
        </w:rPr>
        <w:t>Բացի այդ</w:t>
      </w:r>
      <w:r w:rsidR="00221835">
        <w:rPr>
          <w:rFonts w:ascii="GHEA Mariam" w:hAnsi="GHEA Mariam" w:cs="Sylfaen"/>
          <w:sz w:val="24"/>
          <w:szCs w:val="24"/>
        </w:rPr>
        <w:t>՝</w:t>
      </w:r>
      <w:r w:rsidR="00535857" w:rsidRPr="00CF1A83">
        <w:rPr>
          <w:rFonts w:ascii="GHEA Mariam" w:hAnsi="GHEA Mariam" w:cs="Sylfaen"/>
          <w:sz w:val="24"/>
          <w:szCs w:val="24"/>
          <w:lang w:val="hy-AM"/>
        </w:rPr>
        <w:t xml:space="preserve"> քաղաքաշինական փաստաթղթերը կենտրոնացված թվայնացված տարբերակով պահպանվում են միայն Կադաստրի կոմիտեի արխիվում</w:t>
      </w:r>
      <w:r w:rsidR="00535857">
        <w:rPr>
          <w:rFonts w:ascii="GHEA Mariam" w:hAnsi="GHEA Mariam" w:cs="Sylfaen"/>
          <w:sz w:val="24"/>
          <w:szCs w:val="24"/>
          <w:lang w:val="hy-AM"/>
        </w:rPr>
        <w:t>, ինչն ապահովում է այդ փաստաթղթերի ամբողջականությունը, որն էլ իր հերթին ապահովում է պետական կառավարման տարբեր մարմինների կողմից իրենց գործառույթների ճիշտ իրականացումն ու կազմակերպումը: Ավելին</w:t>
      </w:r>
      <w:r w:rsidR="00221835">
        <w:rPr>
          <w:rFonts w:ascii="GHEA Mariam" w:hAnsi="GHEA Mariam" w:cs="Sylfaen"/>
          <w:sz w:val="24"/>
          <w:szCs w:val="24"/>
          <w:lang w:val="hy-AM"/>
        </w:rPr>
        <w:t>՝</w:t>
      </w:r>
      <w:r w:rsidR="00535857">
        <w:rPr>
          <w:rFonts w:ascii="GHEA Mariam" w:hAnsi="GHEA Mariam" w:cs="Sylfaen"/>
          <w:sz w:val="24"/>
          <w:szCs w:val="24"/>
          <w:lang w:val="hy-AM"/>
        </w:rPr>
        <w:t xml:space="preserve"> նշված փաստաթղթերի՝ էլեկտրոնային եղանակով ներկայացման</w:t>
      </w:r>
      <w:r w:rsidR="00535857" w:rsidRPr="00CF1A83">
        <w:rPr>
          <w:rFonts w:ascii="GHEA Mariam" w:hAnsi="GHEA Mariam" w:cs="Sylfaen"/>
          <w:sz w:val="24"/>
          <w:szCs w:val="24"/>
          <w:lang w:val="hy-AM"/>
        </w:rPr>
        <w:t xml:space="preserve"> պահանջն ուղղված է </w:t>
      </w:r>
      <w:proofErr w:type="spellStart"/>
      <w:r w:rsidR="00535857" w:rsidRPr="00CF1A83">
        <w:rPr>
          <w:rFonts w:ascii="GHEA Mariam" w:hAnsi="GHEA Mariam" w:cs="Sylfaen"/>
          <w:sz w:val="24"/>
          <w:szCs w:val="24"/>
        </w:rPr>
        <w:t>ավարտական</w:t>
      </w:r>
      <w:proofErr w:type="spellEnd"/>
      <w:r w:rsidR="00535857" w:rsidRPr="00CF1A83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535857" w:rsidRPr="00CF1A83">
        <w:rPr>
          <w:rFonts w:ascii="GHEA Mariam" w:hAnsi="GHEA Mariam" w:cs="Sylfaen"/>
          <w:sz w:val="24"/>
          <w:szCs w:val="24"/>
        </w:rPr>
        <w:t>ակտից</w:t>
      </w:r>
      <w:proofErr w:type="spellEnd"/>
      <w:r w:rsidR="00535857" w:rsidRPr="00CF1A83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535857" w:rsidRPr="00CF1A83">
        <w:rPr>
          <w:rFonts w:ascii="GHEA Mariam" w:hAnsi="GHEA Mariam" w:cs="Sylfaen"/>
          <w:sz w:val="24"/>
          <w:szCs w:val="24"/>
        </w:rPr>
        <w:t>մինչև</w:t>
      </w:r>
      <w:proofErr w:type="spellEnd"/>
      <w:r w:rsidR="00535857" w:rsidRPr="00CF1A83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535857" w:rsidRPr="00CF1A83">
        <w:rPr>
          <w:rFonts w:ascii="GHEA Mariam" w:hAnsi="GHEA Mariam" w:cs="Sylfaen"/>
          <w:sz w:val="24"/>
          <w:szCs w:val="24"/>
        </w:rPr>
        <w:t>սեփականության</w:t>
      </w:r>
      <w:proofErr w:type="spellEnd"/>
      <w:r w:rsidR="00535857" w:rsidRPr="00CF1A83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535857" w:rsidRPr="00CF1A83">
        <w:rPr>
          <w:rFonts w:ascii="GHEA Mariam" w:hAnsi="GHEA Mariam" w:cs="Sylfaen"/>
          <w:sz w:val="24"/>
          <w:szCs w:val="24"/>
        </w:rPr>
        <w:t>իրավունքի</w:t>
      </w:r>
      <w:proofErr w:type="spellEnd"/>
      <w:r w:rsidR="00535857" w:rsidRPr="00CF1A83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535857" w:rsidRPr="00CF1A83">
        <w:rPr>
          <w:rFonts w:ascii="GHEA Mariam" w:hAnsi="GHEA Mariam" w:cs="Sylfaen"/>
          <w:sz w:val="24"/>
          <w:szCs w:val="24"/>
        </w:rPr>
        <w:t>գրանցումը</w:t>
      </w:r>
      <w:proofErr w:type="spellEnd"/>
      <w:r w:rsidR="00535857" w:rsidRPr="00CF1A83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535857" w:rsidRPr="00CF1A83">
        <w:rPr>
          <w:rFonts w:ascii="GHEA Mariam" w:hAnsi="GHEA Mariam" w:cs="Sylfaen"/>
          <w:sz w:val="24"/>
          <w:szCs w:val="24"/>
        </w:rPr>
        <w:t>ընկած</w:t>
      </w:r>
      <w:proofErr w:type="spellEnd"/>
      <w:r w:rsidR="00535857" w:rsidRPr="00CF1A83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535857" w:rsidRPr="00CF1A83">
        <w:rPr>
          <w:rFonts w:ascii="GHEA Mariam" w:hAnsi="GHEA Mariam" w:cs="Sylfaen"/>
          <w:sz w:val="24"/>
          <w:szCs w:val="24"/>
        </w:rPr>
        <w:t>ժամանակահատվածի</w:t>
      </w:r>
      <w:proofErr w:type="spellEnd"/>
      <w:r w:rsidR="00535857" w:rsidRPr="00CF1A83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535857" w:rsidRPr="00CF1A83">
        <w:rPr>
          <w:rFonts w:ascii="GHEA Mariam" w:hAnsi="GHEA Mariam" w:cs="Sylfaen"/>
          <w:sz w:val="24"/>
          <w:szCs w:val="24"/>
        </w:rPr>
        <w:t>համար</w:t>
      </w:r>
      <w:proofErr w:type="spellEnd"/>
      <w:r w:rsidR="00535857" w:rsidRPr="00CF1A83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535857" w:rsidRPr="00CF1A83">
        <w:rPr>
          <w:rFonts w:ascii="GHEA Mariam" w:hAnsi="GHEA Mariam" w:cs="Sylfaen"/>
          <w:sz w:val="24"/>
          <w:szCs w:val="24"/>
        </w:rPr>
        <w:t>գույքահարկի</w:t>
      </w:r>
      <w:proofErr w:type="spellEnd"/>
      <w:r w:rsidR="00535857" w:rsidRPr="00CF1A83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535857" w:rsidRPr="00CF1A83">
        <w:rPr>
          <w:rFonts w:ascii="GHEA Mariam" w:hAnsi="GHEA Mariam" w:cs="Sylfaen"/>
          <w:sz w:val="24"/>
          <w:szCs w:val="24"/>
        </w:rPr>
        <w:t>գանձումը</w:t>
      </w:r>
      <w:proofErr w:type="spellEnd"/>
      <w:r w:rsidR="00221835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221835">
        <w:rPr>
          <w:rFonts w:ascii="GHEA Mariam" w:hAnsi="GHEA Mariam" w:cs="Sylfaen"/>
          <w:sz w:val="24"/>
          <w:szCs w:val="24"/>
        </w:rPr>
        <w:t>ապահովելուն</w:t>
      </w:r>
      <w:proofErr w:type="spellEnd"/>
      <w:r w:rsidR="00535857" w:rsidRPr="00CF1A83">
        <w:rPr>
          <w:rFonts w:ascii="GHEA Mariam" w:hAnsi="GHEA Mariam" w:cs="Sylfaen"/>
          <w:sz w:val="24"/>
          <w:szCs w:val="24"/>
          <w:lang w:val="hy-AM"/>
        </w:rPr>
        <w:t>:</w:t>
      </w:r>
    </w:p>
    <w:p w:rsidR="007B3731" w:rsidRPr="00F162FA" w:rsidRDefault="007B3731" w:rsidP="007B3731">
      <w:pPr>
        <w:autoSpaceDE w:val="0"/>
        <w:autoSpaceDN w:val="0"/>
        <w:adjustRightInd w:val="0"/>
        <w:spacing w:after="0" w:line="276" w:lineRule="auto"/>
        <w:jc w:val="both"/>
        <w:rPr>
          <w:rFonts w:ascii="GHEA Mariam" w:hAnsi="GHEA Mariam"/>
          <w:sz w:val="24"/>
          <w:szCs w:val="24"/>
        </w:rPr>
      </w:pPr>
      <w:r w:rsidRPr="00DC624E">
        <w:rPr>
          <w:rFonts w:ascii="GHEA Mariam" w:hAnsi="GHEA Mariam"/>
          <w:color w:val="FF0000"/>
        </w:rPr>
        <w:t xml:space="preserve">  </w:t>
      </w:r>
      <w:r w:rsidRPr="00DC624E">
        <w:rPr>
          <w:rFonts w:ascii="GHEA Mariam" w:hAnsi="GHEA Mariam"/>
          <w:color w:val="FF0000"/>
          <w:sz w:val="24"/>
          <w:szCs w:val="24"/>
        </w:rPr>
        <w:t xml:space="preserve"> </w:t>
      </w:r>
      <w:r w:rsidRPr="00F162FA">
        <w:rPr>
          <w:rFonts w:ascii="GHEA Mariam" w:hAnsi="GHEA Mariam"/>
          <w:sz w:val="24"/>
          <w:szCs w:val="24"/>
        </w:rPr>
        <w:t xml:space="preserve">2. </w:t>
      </w:r>
      <w:proofErr w:type="spellStart"/>
      <w:r w:rsidRPr="00F162FA">
        <w:rPr>
          <w:rFonts w:ascii="GHEA Mariam" w:hAnsi="GHEA Mariam"/>
          <w:sz w:val="24"/>
          <w:szCs w:val="24"/>
        </w:rPr>
        <w:t>Առկա</w:t>
      </w:r>
      <w:proofErr w:type="spellEnd"/>
      <w:r w:rsidRPr="00F162FA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162FA">
        <w:rPr>
          <w:rFonts w:ascii="GHEA Mariam" w:hAnsi="GHEA Mariam"/>
          <w:sz w:val="24"/>
          <w:szCs w:val="24"/>
        </w:rPr>
        <w:t>իրավիճակ</w:t>
      </w:r>
      <w:proofErr w:type="spellEnd"/>
      <w:r w:rsidRPr="00F162FA">
        <w:rPr>
          <w:rFonts w:ascii="GHEA Mariam" w:hAnsi="GHEA Mariam"/>
          <w:sz w:val="24"/>
          <w:szCs w:val="24"/>
          <w:lang w:val="hy-AM"/>
        </w:rPr>
        <w:t>ը</w:t>
      </w:r>
    </w:p>
    <w:p w:rsidR="00535857" w:rsidRPr="00535857" w:rsidRDefault="007B3731" w:rsidP="007B3731">
      <w:pPr>
        <w:spacing w:after="0" w:line="276" w:lineRule="auto"/>
        <w:jc w:val="both"/>
        <w:rPr>
          <w:rFonts w:ascii="GHEA Mariam" w:hAnsi="GHEA Mariam" w:cs="Sylfaen"/>
          <w:b/>
          <w:sz w:val="24"/>
          <w:szCs w:val="24"/>
        </w:rPr>
      </w:pPr>
      <w:r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r w:rsidR="00F162FA" w:rsidRPr="003901A1">
        <w:rPr>
          <w:rFonts w:ascii="GHEA Mariam" w:hAnsi="GHEA Mariam"/>
          <w:sz w:val="24"/>
          <w:szCs w:val="24"/>
          <w:lang w:val="af-ZA"/>
        </w:rPr>
        <w:t>2020 թվականի հունվարի 22-ին ՀՀ Ազգային ժողովի կողմից ընդունվ</w:t>
      </w:r>
      <w:r w:rsidR="00BA67FB">
        <w:rPr>
          <w:rFonts w:ascii="GHEA Mariam" w:hAnsi="GHEA Mariam"/>
          <w:sz w:val="24"/>
          <w:szCs w:val="24"/>
          <w:lang w:val="af-ZA"/>
        </w:rPr>
        <w:t>ել է</w:t>
      </w:r>
      <w:r w:rsidR="00F162FA" w:rsidRPr="003901A1">
        <w:rPr>
          <w:rFonts w:ascii="GHEA Mariam" w:hAnsi="GHEA Mariam"/>
          <w:sz w:val="24"/>
          <w:szCs w:val="24"/>
          <w:lang w:val="af-ZA"/>
        </w:rPr>
        <w:t xml:space="preserve"> </w:t>
      </w:r>
      <w:r w:rsidR="00221835">
        <w:rPr>
          <w:rFonts w:ascii="GHEA Mariam" w:hAnsi="GHEA Mariam"/>
          <w:sz w:val="24"/>
          <w:szCs w:val="24"/>
          <w:lang w:val="af-ZA"/>
        </w:rPr>
        <w:t>«</w:t>
      </w:r>
      <w:r w:rsidR="00F162FA" w:rsidRPr="003901A1">
        <w:rPr>
          <w:rFonts w:ascii="GHEA Mariam" w:hAnsi="GHEA Mariam"/>
          <w:sz w:val="24"/>
          <w:szCs w:val="24"/>
          <w:lang w:val="af-ZA"/>
        </w:rPr>
        <w:t xml:space="preserve">«Գույքի նկատմամբ իրավունքների պետական գրանցման մասին» օրենքում փոփոխություն կատարելու մասին» ՀՕ-6-Ն </w:t>
      </w:r>
      <w:r w:rsidR="00221835">
        <w:rPr>
          <w:rFonts w:ascii="GHEA Mariam" w:hAnsi="GHEA Mariam"/>
          <w:sz w:val="24"/>
          <w:szCs w:val="24"/>
          <w:lang w:val="af-ZA"/>
        </w:rPr>
        <w:t xml:space="preserve">ՀՀ </w:t>
      </w:r>
      <w:r w:rsidR="00F162FA" w:rsidRPr="003901A1">
        <w:rPr>
          <w:rFonts w:ascii="GHEA Mariam" w:hAnsi="GHEA Mariam"/>
          <w:sz w:val="24"/>
          <w:szCs w:val="24"/>
          <w:lang w:val="af-ZA"/>
        </w:rPr>
        <w:t>օրենք</w:t>
      </w:r>
      <w:r w:rsidR="00BA67FB">
        <w:rPr>
          <w:rFonts w:ascii="GHEA Mariam" w:hAnsi="GHEA Mariam"/>
          <w:sz w:val="24"/>
          <w:szCs w:val="24"/>
          <w:lang w:val="af-ZA"/>
        </w:rPr>
        <w:t xml:space="preserve">ը, որով </w:t>
      </w:r>
      <w:proofErr w:type="spellStart"/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>նախատեսվում</w:t>
      </w:r>
      <w:proofErr w:type="spellEnd"/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>Օրենքի</w:t>
      </w:r>
      <w:proofErr w:type="spellEnd"/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37-րդ </w:t>
      </w:r>
      <w:proofErr w:type="spellStart"/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>հոդվածի</w:t>
      </w:r>
      <w:proofErr w:type="spellEnd"/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1-ին </w:t>
      </w:r>
      <w:proofErr w:type="spellStart"/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>մասից</w:t>
      </w:r>
      <w:proofErr w:type="spellEnd"/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>հանել</w:t>
      </w:r>
      <w:proofErr w:type="spellEnd"/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«</w:t>
      </w:r>
      <w:proofErr w:type="spellStart"/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>սահմանված</w:t>
      </w:r>
      <w:proofErr w:type="spellEnd"/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>կարգով</w:t>
      </w:r>
      <w:proofErr w:type="spellEnd"/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>հաստատված</w:t>
      </w:r>
      <w:proofErr w:type="spellEnd"/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>շինության</w:t>
      </w:r>
      <w:proofErr w:type="spellEnd"/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>նախագիծը</w:t>
      </w:r>
      <w:proofErr w:type="spellEnd"/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» </w:t>
      </w:r>
      <w:proofErr w:type="spellStart"/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>բառերը</w:t>
      </w:r>
      <w:proofErr w:type="spellEnd"/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՝ </w:t>
      </w:r>
      <w:proofErr w:type="spellStart"/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>հիմքում</w:t>
      </w:r>
      <w:proofErr w:type="spellEnd"/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>ունենալով</w:t>
      </w:r>
      <w:proofErr w:type="spellEnd"/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>այն</w:t>
      </w:r>
      <w:proofErr w:type="spellEnd"/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>հանգամանքը</w:t>
      </w:r>
      <w:proofErr w:type="spellEnd"/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>որ</w:t>
      </w:r>
      <w:proofErr w:type="spellEnd"/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>շինության</w:t>
      </w:r>
      <w:proofErr w:type="spellEnd"/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>ավարտական</w:t>
      </w:r>
      <w:proofErr w:type="spellEnd"/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>ակտը</w:t>
      </w:r>
      <w:proofErr w:type="spellEnd"/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A67FB">
        <w:rPr>
          <w:rFonts w:ascii="GHEA Mariam" w:hAnsi="GHEA Mariam"/>
          <w:color w:val="000000"/>
          <w:sz w:val="24"/>
          <w:szCs w:val="24"/>
          <w:shd w:val="clear" w:color="auto" w:fill="FFFFFF"/>
        </w:rPr>
        <w:t>իրավունքի</w:t>
      </w:r>
      <w:proofErr w:type="spellEnd"/>
      <w:r w:rsidR="00BA67FB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>պետական</w:t>
      </w:r>
      <w:proofErr w:type="spellEnd"/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>գրանցման</w:t>
      </w:r>
      <w:proofErr w:type="spellEnd"/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>ներկայացնելու</w:t>
      </w:r>
      <w:proofErr w:type="spellEnd"/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>փուլում</w:t>
      </w:r>
      <w:proofErr w:type="spellEnd"/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>նախագծային</w:t>
      </w:r>
      <w:proofErr w:type="spellEnd"/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>փաստաթղթերի</w:t>
      </w:r>
      <w:proofErr w:type="spellEnd"/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>անհրաժեշտությունը</w:t>
      </w:r>
      <w:proofErr w:type="spellEnd"/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>բացակայում</w:t>
      </w:r>
      <w:proofErr w:type="spellEnd"/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է։ </w:t>
      </w:r>
      <w:proofErr w:type="spellStart"/>
      <w:r w:rsidR="00221835">
        <w:rPr>
          <w:rFonts w:ascii="GHEA Mariam" w:hAnsi="GHEA Mariam"/>
          <w:color w:val="000000"/>
          <w:sz w:val="24"/>
          <w:szCs w:val="24"/>
          <w:shd w:val="clear" w:color="auto" w:fill="FFFFFF"/>
        </w:rPr>
        <w:t>Օրենքը</w:t>
      </w:r>
      <w:proofErr w:type="spellEnd"/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>ուժի</w:t>
      </w:r>
      <w:proofErr w:type="spellEnd"/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>մեջ</w:t>
      </w:r>
      <w:proofErr w:type="spellEnd"/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>մտնելու</w:t>
      </w:r>
      <w:proofErr w:type="spellEnd"/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>ժամկետ</w:t>
      </w:r>
      <w:proofErr w:type="spellEnd"/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>սահմանվել</w:t>
      </w:r>
      <w:proofErr w:type="spellEnd"/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է 2021</w:t>
      </w:r>
      <w:r w:rsidR="00BA67FB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>թ</w:t>
      </w:r>
      <w:r w:rsidR="00BA67FB">
        <w:rPr>
          <w:rFonts w:ascii="GHEA Mariam" w:hAnsi="GHEA Mariam"/>
          <w:color w:val="000000"/>
          <w:sz w:val="24"/>
          <w:szCs w:val="24"/>
          <w:shd w:val="clear" w:color="auto" w:fill="FFFFFF"/>
        </w:rPr>
        <w:t>վականի</w:t>
      </w:r>
      <w:proofErr w:type="spellEnd"/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>հունվարի</w:t>
      </w:r>
      <w:proofErr w:type="spellEnd"/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1-ը: </w:t>
      </w:r>
      <w:proofErr w:type="spellStart"/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lastRenderedPageBreak/>
        <w:t>Ժամկետի</w:t>
      </w:r>
      <w:proofErr w:type="spellEnd"/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>սահմանումը</w:t>
      </w:r>
      <w:proofErr w:type="spellEnd"/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>պայմանավորված</w:t>
      </w:r>
      <w:proofErr w:type="spellEnd"/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>եղել</w:t>
      </w:r>
      <w:proofErr w:type="spellEnd"/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>այն</w:t>
      </w:r>
      <w:proofErr w:type="spellEnd"/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>հանգամանքով</w:t>
      </w:r>
      <w:proofErr w:type="spellEnd"/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>որ</w:t>
      </w:r>
      <w:proofErr w:type="spellEnd"/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>նախագծային</w:t>
      </w:r>
      <w:proofErr w:type="spellEnd"/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>փաստաթղթերը</w:t>
      </w:r>
      <w:proofErr w:type="spellEnd"/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>պետք</w:t>
      </w:r>
      <w:proofErr w:type="spellEnd"/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>էլեկտրոնային</w:t>
      </w:r>
      <w:proofErr w:type="spellEnd"/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>եղանակով</w:t>
      </w:r>
      <w:proofErr w:type="spellEnd"/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>ներկայացվեն</w:t>
      </w:r>
      <w:proofErr w:type="spellEnd"/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>Կադաստրի</w:t>
      </w:r>
      <w:proofErr w:type="spellEnd"/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>կոմիտե</w:t>
      </w:r>
      <w:proofErr w:type="spellEnd"/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>:</w:t>
      </w:r>
      <w:r w:rsidR="009E34C5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 Այդուհանդերձ</w:t>
      </w:r>
      <w:r w:rsidR="00221835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221835">
        <w:rPr>
          <w:rFonts w:ascii="GHEA Mariam" w:hAnsi="GHEA Mariam"/>
          <w:color w:val="000000"/>
          <w:sz w:val="24"/>
          <w:szCs w:val="24"/>
          <w:shd w:val="clear" w:color="auto" w:fill="FFFFFF"/>
        </w:rPr>
        <w:t>մինչև</w:t>
      </w:r>
      <w:proofErr w:type="spellEnd"/>
      <w:r w:rsidR="00221835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r w:rsidR="00221835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>2021</w:t>
      </w:r>
      <w:r w:rsidR="00221835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21835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>թ</w:t>
      </w:r>
      <w:r w:rsidR="00221835">
        <w:rPr>
          <w:rFonts w:ascii="GHEA Mariam" w:hAnsi="GHEA Mariam"/>
          <w:color w:val="000000"/>
          <w:sz w:val="24"/>
          <w:szCs w:val="24"/>
          <w:shd w:val="clear" w:color="auto" w:fill="FFFFFF"/>
        </w:rPr>
        <w:t>վականի</w:t>
      </w:r>
      <w:proofErr w:type="spellEnd"/>
      <w:r w:rsidR="00221835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21835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>հունվարի</w:t>
      </w:r>
      <w:proofErr w:type="spellEnd"/>
      <w:r w:rsidR="00221835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1-ը</w:t>
      </w:r>
      <w:r w:rsidR="00221835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21835">
        <w:rPr>
          <w:rFonts w:ascii="GHEA Mariam" w:hAnsi="GHEA Mariam"/>
          <w:color w:val="000000"/>
          <w:sz w:val="24"/>
          <w:szCs w:val="24"/>
          <w:shd w:val="clear" w:color="auto" w:fill="FFFFFF"/>
        </w:rPr>
        <w:t>հնարավոր</w:t>
      </w:r>
      <w:proofErr w:type="spellEnd"/>
      <w:r w:rsidR="00221835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21835">
        <w:rPr>
          <w:rFonts w:ascii="GHEA Mariam" w:hAnsi="GHEA Mariam"/>
          <w:color w:val="000000"/>
          <w:sz w:val="24"/>
          <w:szCs w:val="24"/>
          <w:shd w:val="clear" w:color="auto" w:fill="FFFFFF"/>
        </w:rPr>
        <w:t>չէ</w:t>
      </w:r>
      <w:proofErr w:type="spellEnd"/>
      <w:r w:rsidR="00221835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21835">
        <w:rPr>
          <w:rFonts w:ascii="GHEA Mariam" w:hAnsi="GHEA Mariam"/>
          <w:color w:val="000000"/>
          <w:sz w:val="24"/>
          <w:szCs w:val="24"/>
          <w:shd w:val="clear" w:color="auto" w:fill="FFFFFF"/>
        </w:rPr>
        <w:t>ապահովել</w:t>
      </w:r>
      <w:proofErr w:type="spellEnd"/>
      <w:r w:rsidR="00221835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r w:rsidR="009E34C5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էլեկտրոնային հարթակի գործարկումը, փոխգործելիությ</w:t>
      </w:r>
      <w:proofErr w:type="spellStart"/>
      <w:r w:rsidR="00221835">
        <w:rPr>
          <w:rFonts w:ascii="GHEA Mariam" w:hAnsi="GHEA Mariam"/>
          <w:color w:val="000000"/>
          <w:sz w:val="24"/>
          <w:szCs w:val="24"/>
          <w:shd w:val="clear" w:color="auto" w:fill="FFFFFF"/>
        </w:rPr>
        <w:t>ունը</w:t>
      </w:r>
      <w:proofErr w:type="spellEnd"/>
      <w:r w:rsidR="00221835">
        <w:rPr>
          <w:rFonts w:ascii="GHEA Mariam" w:hAnsi="GHEA Mariam"/>
          <w:color w:val="000000"/>
          <w:sz w:val="24"/>
          <w:szCs w:val="24"/>
          <w:shd w:val="clear" w:color="auto" w:fill="FFFFFF"/>
        </w:rPr>
        <w:t>՝</w:t>
      </w:r>
      <w:r w:rsidR="009E34C5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 տեխնիկական դժվարություններից ելնելով</w:t>
      </w:r>
      <w:r w:rsidR="00221835">
        <w:rPr>
          <w:rFonts w:ascii="GHEA Mariam" w:hAnsi="GHEA Mariam"/>
          <w:color w:val="000000"/>
          <w:sz w:val="24"/>
          <w:szCs w:val="24"/>
          <w:shd w:val="clear" w:color="auto" w:fill="FFFFFF"/>
        </w:rPr>
        <w:t>,</w:t>
      </w:r>
      <w:r w:rsidR="009E34C5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 հետևաբար</w:t>
      </w:r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>անհրաժեշտ</w:t>
      </w:r>
      <w:r w:rsidR="00BA67FB">
        <w:rPr>
          <w:rFonts w:ascii="GHEA Mariam" w:hAnsi="GHEA Mariam"/>
          <w:color w:val="000000"/>
          <w:sz w:val="24"/>
          <w:szCs w:val="24"/>
          <w:shd w:val="clear" w:color="auto" w:fill="FFFFFF"/>
        </w:rPr>
        <w:t>ություն</w:t>
      </w:r>
      <w:proofErr w:type="spellEnd"/>
      <w:r w:rsidR="00BA67FB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 w:rsidR="00BA67FB">
        <w:rPr>
          <w:rFonts w:ascii="GHEA Mariam" w:hAnsi="GHEA Mariam"/>
          <w:color w:val="000000"/>
          <w:sz w:val="24"/>
          <w:szCs w:val="24"/>
          <w:shd w:val="clear" w:color="auto" w:fill="FFFFFF"/>
        </w:rPr>
        <w:t>առաջացել</w:t>
      </w:r>
      <w:proofErr w:type="spellEnd"/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21835">
        <w:rPr>
          <w:rFonts w:ascii="GHEA Mariam" w:hAnsi="GHEA Mariam"/>
          <w:color w:val="000000"/>
          <w:sz w:val="24"/>
          <w:szCs w:val="24"/>
          <w:shd w:val="clear" w:color="auto" w:fill="FFFFFF"/>
        </w:rPr>
        <w:t>օրենքը</w:t>
      </w:r>
      <w:proofErr w:type="spellEnd"/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>ուժի</w:t>
      </w:r>
      <w:proofErr w:type="spellEnd"/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>մեջ</w:t>
      </w:r>
      <w:proofErr w:type="spellEnd"/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>մտնելու</w:t>
      </w:r>
      <w:proofErr w:type="spellEnd"/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>ժամկետը</w:t>
      </w:r>
      <w:proofErr w:type="spellEnd"/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>երկարաձգել</w:t>
      </w:r>
      <w:proofErr w:type="spellEnd"/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>մինչև</w:t>
      </w:r>
      <w:proofErr w:type="spellEnd"/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2022</w:t>
      </w:r>
      <w:r w:rsidR="00BA67FB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>թ</w:t>
      </w:r>
      <w:r w:rsidR="00BA67FB">
        <w:rPr>
          <w:rFonts w:ascii="GHEA Mariam" w:hAnsi="GHEA Mariam"/>
          <w:color w:val="000000"/>
          <w:sz w:val="24"/>
          <w:szCs w:val="24"/>
          <w:shd w:val="clear" w:color="auto" w:fill="FFFFFF"/>
        </w:rPr>
        <w:t>վականի</w:t>
      </w:r>
      <w:proofErr w:type="spellEnd"/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>հունվարի</w:t>
      </w:r>
      <w:proofErr w:type="spellEnd"/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1-ը</w:t>
      </w:r>
      <w:r w:rsidR="009E34C5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: </w:t>
      </w:r>
      <w:r w:rsidR="00535857" w:rsidRPr="00535857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</w:p>
    <w:p w:rsidR="007B3731" w:rsidRPr="00F63939" w:rsidRDefault="00125F01" w:rsidP="007B3731">
      <w:pPr>
        <w:autoSpaceDE w:val="0"/>
        <w:autoSpaceDN w:val="0"/>
        <w:adjustRightInd w:val="0"/>
        <w:spacing w:after="0" w:line="276" w:lineRule="auto"/>
        <w:jc w:val="both"/>
        <w:rPr>
          <w:rFonts w:ascii="GHEA Mariam" w:hAnsi="GHEA Mariam"/>
          <w:sz w:val="24"/>
          <w:szCs w:val="24"/>
        </w:rPr>
      </w:pPr>
      <w:r w:rsidRPr="00CF1A83">
        <w:rPr>
          <w:rFonts w:ascii="GHEA Mariam" w:hAnsi="GHEA Mariam" w:cs="Arial"/>
          <w:color w:val="000000"/>
          <w:sz w:val="24"/>
          <w:szCs w:val="24"/>
          <w:shd w:val="clear" w:color="auto" w:fill="F9F9F9"/>
        </w:rPr>
        <w:t xml:space="preserve"> </w:t>
      </w:r>
      <w:r w:rsidR="007B3731" w:rsidRPr="00F63939">
        <w:rPr>
          <w:rFonts w:ascii="GHEA Mariam" w:hAnsi="GHEA Mariam" w:cs="AK Courier"/>
          <w:sz w:val="24"/>
          <w:szCs w:val="24"/>
        </w:rPr>
        <w:t xml:space="preserve">   </w:t>
      </w:r>
      <w:r w:rsidR="007B3731" w:rsidRPr="00F63939">
        <w:rPr>
          <w:rFonts w:ascii="GHEA Mariam" w:hAnsi="GHEA Mariam"/>
          <w:sz w:val="24"/>
          <w:szCs w:val="24"/>
        </w:rPr>
        <w:t xml:space="preserve">3. </w:t>
      </w:r>
      <w:proofErr w:type="spellStart"/>
      <w:r w:rsidR="007B3731" w:rsidRPr="00F63939">
        <w:rPr>
          <w:rFonts w:ascii="GHEA Mariam" w:hAnsi="GHEA Mariam"/>
          <w:sz w:val="24"/>
          <w:szCs w:val="24"/>
        </w:rPr>
        <w:t>Կարգավորման</w:t>
      </w:r>
      <w:proofErr w:type="spellEnd"/>
      <w:r w:rsidR="007B3731" w:rsidRPr="00F63939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B3731" w:rsidRPr="00F63939">
        <w:rPr>
          <w:rFonts w:ascii="GHEA Mariam" w:hAnsi="GHEA Mariam"/>
          <w:sz w:val="24"/>
          <w:szCs w:val="24"/>
        </w:rPr>
        <w:t>նպատակները</w:t>
      </w:r>
      <w:proofErr w:type="spellEnd"/>
      <w:r w:rsidR="007B3731" w:rsidRPr="00F63939">
        <w:rPr>
          <w:rFonts w:ascii="GHEA Mariam" w:hAnsi="GHEA Mariam"/>
          <w:sz w:val="24"/>
          <w:szCs w:val="24"/>
        </w:rPr>
        <w:t>, ա</w:t>
      </w:r>
      <w:r w:rsidR="007B3731" w:rsidRPr="00F63939">
        <w:rPr>
          <w:rFonts w:ascii="GHEA Mariam" w:hAnsi="GHEA Mariam"/>
          <w:sz w:val="24"/>
          <w:szCs w:val="24"/>
          <w:lang w:val="hy-AM"/>
        </w:rPr>
        <w:t>կնկալվող արդյունքը</w:t>
      </w:r>
    </w:p>
    <w:p w:rsidR="00BA67FB" w:rsidRDefault="007B3731" w:rsidP="007B3731">
      <w:pPr>
        <w:spacing w:after="0" w:line="276" w:lineRule="auto"/>
        <w:jc w:val="both"/>
        <w:rPr>
          <w:rFonts w:ascii="GHEA Mariam" w:hAnsi="GHEA Mariam"/>
          <w:color w:val="000000"/>
          <w:sz w:val="24"/>
          <w:szCs w:val="24"/>
          <w:shd w:val="clear" w:color="auto" w:fill="FFFFFF"/>
        </w:rPr>
      </w:pPr>
      <w:r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  </w:t>
      </w:r>
      <w:proofErr w:type="spellStart"/>
      <w:r w:rsidR="009E34C5" w:rsidRPr="00CF1A83">
        <w:rPr>
          <w:rFonts w:ascii="GHEA Mariam" w:hAnsi="GHEA Mariam"/>
          <w:color w:val="000000"/>
          <w:sz w:val="24"/>
          <w:szCs w:val="24"/>
          <w:shd w:val="clear" w:color="auto" w:fill="FFFFFF"/>
        </w:rPr>
        <w:t>Նախագծի</w:t>
      </w:r>
      <w:proofErr w:type="spellEnd"/>
      <w:r w:rsidR="009E34C5" w:rsidRPr="00CF1A83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E34C5" w:rsidRPr="00CF1A83">
        <w:rPr>
          <w:rFonts w:ascii="GHEA Mariam" w:hAnsi="GHEA Mariam"/>
          <w:color w:val="000000"/>
          <w:sz w:val="24"/>
          <w:szCs w:val="24"/>
          <w:shd w:val="clear" w:color="auto" w:fill="FFFFFF"/>
        </w:rPr>
        <w:t>ընդունմամբ</w:t>
      </w:r>
      <w:proofErr w:type="spellEnd"/>
      <w:r w:rsidR="009E34C5" w:rsidRPr="00CF1A83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E34C5" w:rsidRPr="00CF1A83">
        <w:rPr>
          <w:rFonts w:ascii="GHEA Mariam" w:hAnsi="GHEA Mariam"/>
          <w:color w:val="000000"/>
          <w:sz w:val="24"/>
          <w:szCs w:val="24"/>
          <w:shd w:val="clear" w:color="auto" w:fill="FFFFFF"/>
        </w:rPr>
        <w:t>հնարավորություն</w:t>
      </w:r>
      <w:proofErr w:type="spellEnd"/>
      <w:r w:rsidR="009E34C5" w:rsidRPr="00CF1A83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 w:rsidR="009E34C5" w:rsidRPr="00CF1A83">
        <w:rPr>
          <w:rFonts w:ascii="GHEA Mariam" w:hAnsi="GHEA Mariam"/>
          <w:color w:val="000000"/>
          <w:sz w:val="24"/>
          <w:szCs w:val="24"/>
          <w:shd w:val="clear" w:color="auto" w:fill="FFFFFF"/>
        </w:rPr>
        <w:t>տրվելու</w:t>
      </w:r>
      <w:proofErr w:type="spellEnd"/>
      <w:r w:rsidR="009E34C5" w:rsidRPr="00CF1A83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r w:rsidR="00BA67FB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2022 </w:t>
      </w:r>
      <w:proofErr w:type="spellStart"/>
      <w:r w:rsidR="00BA67FB">
        <w:rPr>
          <w:rFonts w:ascii="GHEA Mariam" w:hAnsi="GHEA Mariam"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="00BA67FB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A67FB">
        <w:rPr>
          <w:rFonts w:ascii="GHEA Mariam" w:hAnsi="GHEA Mariam"/>
          <w:color w:val="000000"/>
          <w:sz w:val="24"/>
          <w:szCs w:val="24"/>
          <w:shd w:val="clear" w:color="auto" w:fill="FFFFFF"/>
        </w:rPr>
        <w:t>հունվարի</w:t>
      </w:r>
      <w:proofErr w:type="spellEnd"/>
      <w:r w:rsidR="00BA67FB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1-ից </w:t>
      </w:r>
      <w:r w:rsidR="00BA67FB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էլեկտրոնային հարթակի գործարկմ</w:t>
      </w:r>
      <w:proofErr w:type="spellStart"/>
      <w:r w:rsidR="00BA67FB">
        <w:rPr>
          <w:rFonts w:ascii="GHEA Mariam" w:hAnsi="GHEA Mariam"/>
          <w:color w:val="000000"/>
          <w:sz w:val="24"/>
          <w:szCs w:val="24"/>
          <w:shd w:val="clear" w:color="auto" w:fill="FFFFFF"/>
        </w:rPr>
        <w:t>ամբ</w:t>
      </w:r>
      <w:proofErr w:type="spellEnd"/>
      <w:r w:rsidR="00BA67FB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r w:rsidR="00BA67FB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փոխգործելիության</w:t>
      </w:r>
      <w:r w:rsidR="00BA67FB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A67FB">
        <w:rPr>
          <w:rFonts w:ascii="GHEA Mariam" w:hAnsi="GHEA Mariam"/>
          <w:color w:val="000000"/>
          <w:sz w:val="24"/>
          <w:szCs w:val="24"/>
          <w:shd w:val="clear" w:color="auto" w:fill="FFFFFF"/>
        </w:rPr>
        <w:t>ապահովմամբ</w:t>
      </w:r>
      <w:proofErr w:type="spellEnd"/>
      <w:r w:rsidR="00BA67FB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  </w:t>
      </w:r>
      <w:proofErr w:type="spellStart"/>
      <w:r w:rsidR="00BA67FB" w:rsidRPr="00CF1A83">
        <w:rPr>
          <w:rFonts w:ascii="GHEA Mariam" w:hAnsi="GHEA Mariam" w:cs="Sylfaen"/>
          <w:sz w:val="24"/>
          <w:szCs w:val="24"/>
        </w:rPr>
        <w:t>տեղական</w:t>
      </w:r>
      <w:proofErr w:type="spellEnd"/>
      <w:r w:rsidR="00BA67FB" w:rsidRPr="00CF1A83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BA67FB" w:rsidRPr="00CF1A83">
        <w:rPr>
          <w:rFonts w:ascii="GHEA Mariam" w:hAnsi="GHEA Mariam" w:cs="Sylfaen"/>
          <w:sz w:val="24"/>
          <w:szCs w:val="24"/>
        </w:rPr>
        <w:t>ինքնակառավարման</w:t>
      </w:r>
      <w:proofErr w:type="spellEnd"/>
      <w:r w:rsidR="00BA67FB" w:rsidRPr="00CF1A83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BA67FB" w:rsidRPr="00CF1A83">
        <w:rPr>
          <w:rFonts w:ascii="GHEA Mariam" w:hAnsi="GHEA Mariam" w:cs="Sylfaen"/>
          <w:sz w:val="24"/>
          <w:szCs w:val="24"/>
        </w:rPr>
        <w:t>մարմինների</w:t>
      </w:r>
      <w:proofErr w:type="spellEnd"/>
      <w:r w:rsidR="00BA67FB" w:rsidRPr="00CF1A83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BA67FB" w:rsidRPr="00CF1A83">
        <w:rPr>
          <w:rFonts w:ascii="GHEA Mariam" w:hAnsi="GHEA Mariam" w:cs="Sylfaen"/>
          <w:sz w:val="24"/>
          <w:szCs w:val="24"/>
        </w:rPr>
        <w:t>կողմից</w:t>
      </w:r>
      <w:proofErr w:type="spellEnd"/>
      <w:r w:rsidR="00BA67FB" w:rsidRPr="00CF1A83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BA67FB" w:rsidRPr="00CF1A83">
        <w:rPr>
          <w:rFonts w:ascii="GHEA Mariam" w:hAnsi="GHEA Mariam" w:cs="Sylfaen"/>
          <w:sz w:val="24"/>
          <w:szCs w:val="24"/>
        </w:rPr>
        <w:t>Կադաստրի</w:t>
      </w:r>
      <w:proofErr w:type="spellEnd"/>
      <w:r w:rsidR="00BA67FB" w:rsidRPr="00CF1A83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BA67FB" w:rsidRPr="00CF1A83">
        <w:rPr>
          <w:rFonts w:ascii="GHEA Mariam" w:hAnsi="GHEA Mariam" w:cs="Sylfaen"/>
          <w:sz w:val="24"/>
          <w:szCs w:val="24"/>
        </w:rPr>
        <w:t>կոմիտե</w:t>
      </w:r>
      <w:proofErr w:type="spellEnd"/>
      <w:r w:rsidR="00BA67FB" w:rsidRPr="00CF1A83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BA67FB" w:rsidRPr="00CF1A83">
        <w:rPr>
          <w:rFonts w:ascii="GHEA Mariam" w:hAnsi="GHEA Mariam" w:cs="Sylfaen"/>
          <w:sz w:val="24"/>
          <w:szCs w:val="24"/>
        </w:rPr>
        <w:t>էլեկտրոնային</w:t>
      </w:r>
      <w:proofErr w:type="spellEnd"/>
      <w:r w:rsidR="00BA67FB" w:rsidRPr="00CF1A83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BA67FB" w:rsidRPr="00CF1A83">
        <w:rPr>
          <w:rFonts w:ascii="GHEA Mariam" w:hAnsi="GHEA Mariam" w:cs="Sylfaen"/>
          <w:sz w:val="24"/>
          <w:szCs w:val="24"/>
        </w:rPr>
        <w:t>եղանակով</w:t>
      </w:r>
      <w:proofErr w:type="spellEnd"/>
      <w:r w:rsidR="00BA67FB" w:rsidRPr="00CF1A83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BA67FB" w:rsidRPr="00CF1A83">
        <w:rPr>
          <w:rFonts w:ascii="GHEA Mariam" w:hAnsi="GHEA Mariam" w:cs="Sylfaen"/>
          <w:sz w:val="24"/>
          <w:szCs w:val="24"/>
        </w:rPr>
        <w:t>ներկայացնել</w:t>
      </w:r>
      <w:r w:rsidR="00BA67FB">
        <w:rPr>
          <w:rFonts w:ascii="GHEA Mariam" w:hAnsi="GHEA Mariam" w:cs="Sylfaen"/>
          <w:sz w:val="24"/>
          <w:szCs w:val="24"/>
        </w:rPr>
        <w:t>ու</w:t>
      </w:r>
      <w:proofErr w:type="spellEnd"/>
      <w:r w:rsidR="00BA67FB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BA67FB" w:rsidRPr="00CF1A83">
        <w:rPr>
          <w:rFonts w:ascii="GHEA Mariam" w:hAnsi="GHEA Mariam" w:cs="Sylfaen"/>
          <w:sz w:val="24"/>
          <w:szCs w:val="24"/>
        </w:rPr>
        <w:t>տրամադրված</w:t>
      </w:r>
      <w:proofErr w:type="spellEnd"/>
      <w:r w:rsidR="00BA67FB" w:rsidRPr="00CF1A83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BA67FB" w:rsidRPr="00CF1A83">
        <w:rPr>
          <w:rFonts w:ascii="GHEA Mariam" w:hAnsi="GHEA Mariam" w:cs="Sylfaen"/>
          <w:sz w:val="24"/>
          <w:szCs w:val="24"/>
        </w:rPr>
        <w:t>շինարարության</w:t>
      </w:r>
      <w:proofErr w:type="spellEnd"/>
      <w:r w:rsidR="00BA67FB" w:rsidRPr="00CF1A83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BA67FB" w:rsidRPr="00CF1A83">
        <w:rPr>
          <w:rFonts w:ascii="GHEA Mariam" w:hAnsi="GHEA Mariam" w:cs="Sylfaen"/>
          <w:sz w:val="24"/>
          <w:szCs w:val="24"/>
        </w:rPr>
        <w:t>թույլտվությունները</w:t>
      </w:r>
      <w:proofErr w:type="spellEnd"/>
      <w:r w:rsidR="00BA67FB" w:rsidRPr="00CF1A83">
        <w:rPr>
          <w:rFonts w:ascii="GHEA Mariam" w:hAnsi="GHEA Mariam" w:cs="Sylfaen"/>
          <w:sz w:val="24"/>
          <w:szCs w:val="24"/>
        </w:rPr>
        <w:t xml:space="preserve">, </w:t>
      </w:r>
      <w:proofErr w:type="spellStart"/>
      <w:r w:rsidR="00BA67FB" w:rsidRPr="00CF1A83">
        <w:rPr>
          <w:rFonts w:ascii="GHEA Mariam" w:hAnsi="GHEA Mariam" w:cs="Sylfaen"/>
          <w:sz w:val="24"/>
          <w:szCs w:val="24"/>
        </w:rPr>
        <w:t>շինության</w:t>
      </w:r>
      <w:proofErr w:type="spellEnd"/>
      <w:r w:rsidR="00BA67FB" w:rsidRPr="00CF1A83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BA67FB" w:rsidRPr="00CF1A83">
        <w:rPr>
          <w:rFonts w:ascii="GHEA Mariam" w:hAnsi="GHEA Mariam" w:cs="Sylfaen"/>
          <w:sz w:val="24"/>
          <w:szCs w:val="24"/>
        </w:rPr>
        <w:t>նախագծերը</w:t>
      </w:r>
      <w:proofErr w:type="spellEnd"/>
      <w:r w:rsidR="00BA67FB" w:rsidRPr="00CF1A83">
        <w:rPr>
          <w:rFonts w:ascii="GHEA Mariam" w:hAnsi="GHEA Mariam" w:cs="Sylfaen"/>
          <w:sz w:val="24"/>
          <w:szCs w:val="24"/>
        </w:rPr>
        <w:t xml:space="preserve">, </w:t>
      </w:r>
      <w:proofErr w:type="spellStart"/>
      <w:r w:rsidR="00BA67FB" w:rsidRPr="00CF1A83">
        <w:rPr>
          <w:rFonts w:ascii="GHEA Mariam" w:hAnsi="GHEA Mariam" w:cs="Sylfaen"/>
          <w:sz w:val="24"/>
          <w:szCs w:val="24"/>
        </w:rPr>
        <w:t>շինարարության</w:t>
      </w:r>
      <w:proofErr w:type="spellEnd"/>
      <w:r w:rsidR="00BA67FB" w:rsidRPr="00CF1A83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BA67FB" w:rsidRPr="00CF1A83">
        <w:rPr>
          <w:rFonts w:ascii="GHEA Mariam" w:hAnsi="GHEA Mariam" w:cs="Sylfaen"/>
          <w:sz w:val="24"/>
          <w:szCs w:val="24"/>
        </w:rPr>
        <w:t>ավարտի</w:t>
      </w:r>
      <w:proofErr w:type="spellEnd"/>
      <w:r w:rsidR="00BA67FB" w:rsidRPr="00CF1A83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BA67FB" w:rsidRPr="00CF1A83">
        <w:rPr>
          <w:rFonts w:ascii="GHEA Mariam" w:hAnsi="GHEA Mariam" w:cs="Sylfaen"/>
          <w:sz w:val="24"/>
          <w:szCs w:val="24"/>
        </w:rPr>
        <w:t>ակտերը</w:t>
      </w:r>
      <w:proofErr w:type="spellEnd"/>
      <w:r w:rsidR="00BA67FB" w:rsidRPr="00CF1A83">
        <w:rPr>
          <w:rFonts w:ascii="GHEA Mariam" w:hAnsi="GHEA Mariam" w:cs="Sylfaen"/>
          <w:sz w:val="24"/>
          <w:szCs w:val="24"/>
        </w:rPr>
        <w:t xml:space="preserve"> և </w:t>
      </w:r>
      <w:proofErr w:type="spellStart"/>
      <w:r w:rsidR="00BA67FB" w:rsidRPr="00CF1A83">
        <w:rPr>
          <w:rFonts w:ascii="GHEA Mariam" w:hAnsi="GHEA Mariam" w:cs="Sylfaen"/>
          <w:sz w:val="24"/>
          <w:szCs w:val="24"/>
        </w:rPr>
        <w:t>շինության</w:t>
      </w:r>
      <w:proofErr w:type="spellEnd"/>
      <w:r w:rsidR="00BA67FB" w:rsidRPr="00CF1A83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BA67FB" w:rsidRPr="00CF1A83">
        <w:rPr>
          <w:rFonts w:ascii="GHEA Mariam" w:hAnsi="GHEA Mariam" w:cs="Sylfaen"/>
          <w:sz w:val="24"/>
          <w:szCs w:val="24"/>
        </w:rPr>
        <w:t>շահագործման</w:t>
      </w:r>
      <w:proofErr w:type="spellEnd"/>
      <w:r w:rsidR="00BA67FB" w:rsidRPr="00CF1A83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BA67FB" w:rsidRPr="00CF1A83">
        <w:rPr>
          <w:rFonts w:ascii="GHEA Mariam" w:hAnsi="GHEA Mariam" w:cs="Sylfaen"/>
          <w:sz w:val="24"/>
          <w:szCs w:val="24"/>
        </w:rPr>
        <w:t>թույլտվությունները</w:t>
      </w:r>
      <w:proofErr w:type="spellEnd"/>
      <w:r w:rsidR="00BA67FB">
        <w:rPr>
          <w:rFonts w:ascii="GHEA Mariam" w:hAnsi="GHEA Mariam" w:cs="Sylfaen"/>
          <w:sz w:val="24"/>
          <w:szCs w:val="24"/>
        </w:rPr>
        <w:t>:</w:t>
      </w:r>
      <w:r w:rsidR="00BA67FB" w:rsidRPr="00CF1A83">
        <w:rPr>
          <w:rFonts w:ascii="GHEA Mariam" w:hAnsi="GHEA Mariam" w:cs="Sylfaen"/>
          <w:sz w:val="24"/>
          <w:szCs w:val="24"/>
        </w:rPr>
        <w:t xml:space="preserve"> </w:t>
      </w:r>
    </w:p>
    <w:p w:rsidR="007B3731" w:rsidRDefault="007B3731" w:rsidP="007B3731">
      <w:pPr>
        <w:spacing w:after="0" w:line="276" w:lineRule="auto"/>
        <w:jc w:val="both"/>
        <w:rPr>
          <w:rFonts w:ascii="GHEA Mariam" w:eastAsia="Times New Roman" w:hAnsi="GHEA Mariam" w:cs="Times New Roman"/>
          <w:sz w:val="24"/>
          <w:szCs w:val="24"/>
        </w:rPr>
      </w:pPr>
      <w:r>
        <w:rPr>
          <w:rFonts w:ascii="GHEA Mariam" w:hAnsi="GHEA Mariam"/>
          <w:sz w:val="24"/>
          <w:szCs w:val="24"/>
        </w:rPr>
        <w:t xml:space="preserve">   </w:t>
      </w:r>
      <w:r>
        <w:rPr>
          <w:rFonts w:ascii="GHEA Mariam" w:eastAsia="Times New Roman" w:hAnsi="GHEA Mariam" w:cs="Times New Roman"/>
          <w:sz w:val="24"/>
          <w:szCs w:val="24"/>
        </w:rPr>
        <w:t xml:space="preserve">4. </w:t>
      </w:r>
      <w:proofErr w:type="spellStart"/>
      <w:r>
        <w:rPr>
          <w:rFonts w:ascii="GHEA Mariam" w:eastAsia="Times New Roman" w:hAnsi="GHEA Mariam" w:cs="Times New Roman"/>
          <w:sz w:val="24"/>
          <w:szCs w:val="24"/>
        </w:rPr>
        <w:t>Իրավական</w:t>
      </w:r>
      <w:proofErr w:type="spellEnd"/>
      <w:r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>
        <w:rPr>
          <w:rFonts w:ascii="GHEA Mariam" w:eastAsia="Times New Roman" w:hAnsi="GHEA Mariam" w:cs="Times New Roman"/>
          <w:sz w:val="24"/>
          <w:szCs w:val="24"/>
        </w:rPr>
        <w:t>ակտի</w:t>
      </w:r>
      <w:proofErr w:type="spellEnd"/>
      <w:r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>
        <w:rPr>
          <w:rFonts w:ascii="GHEA Mariam" w:eastAsia="Times New Roman" w:hAnsi="GHEA Mariam" w:cs="Times New Roman"/>
          <w:sz w:val="24"/>
          <w:szCs w:val="24"/>
        </w:rPr>
        <w:t>նախագիծը</w:t>
      </w:r>
      <w:proofErr w:type="spellEnd"/>
      <w:r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>
        <w:rPr>
          <w:rFonts w:ascii="GHEA Mariam" w:eastAsia="Times New Roman" w:hAnsi="GHEA Mariam" w:cs="Times New Roman"/>
          <w:sz w:val="24"/>
          <w:szCs w:val="24"/>
        </w:rPr>
        <w:t>մշակող</w:t>
      </w:r>
      <w:proofErr w:type="spellEnd"/>
      <w:r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>
        <w:rPr>
          <w:rFonts w:ascii="GHEA Mariam" w:eastAsia="Times New Roman" w:hAnsi="GHEA Mariam" w:cs="Times New Roman"/>
          <w:sz w:val="24"/>
          <w:szCs w:val="24"/>
        </w:rPr>
        <w:t>պատասխանատու</w:t>
      </w:r>
      <w:proofErr w:type="spellEnd"/>
      <w:r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>
        <w:rPr>
          <w:rFonts w:ascii="GHEA Mariam" w:eastAsia="Times New Roman" w:hAnsi="GHEA Mariam" w:cs="Times New Roman"/>
          <w:sz w:val="24"/>
          <w:szCs w:val="24"/>
        </w:rPr>
        <w:t>մարմինը</w:t>
      </w:r>
      <w:proofErr w:type="spellEnd"/>
    </w:p>
    <w:p w:rsidR="007B3731" w:rsidRPr="005F033E" w:rsidRDefault="007B3731" w:rsidP="007B3731">
      <w:pPr>
        <w:spacing w:after="0" w:line="276" w:lineRule="auto"/>
        <w:jc w:val="both"/>
        <w:rPr>
          <w:rFonts w:ascii="GHEA Mariam" w:eastAsia="Times New Roman" w:hAnsi="GHEA Mariam" w:cs="Times New Roman"/>
          <w:sz w:val="24"/>
          <w:szCs w:val="24"/>
        </w:rPr>
      </w:pPr>
      <w:r>
        <w:rPr>
          <w:rFonts w:ascii="GHEA Mariam" w:eastAsia="Times New Roman" w:hAnsi="GHEA Mariam" w:cs="Times New Roman"/>
          <w:sz w:val="24"/>
          <w:szCs w:val="24"/>
        </w:rPr>
        <w:t xml:space="preserve">   </w:t>
      </w:r>
      <w:proofErr w:type="spellStart"/>
      <w:r>
        <w:rPr>
          <w:rFonts w:ascii="GHEA Mariam" w:eastAsia="Times New Roman" w:hAnsi="GHEA Mariam" w:cs="Times New Roman"/>
          <w:sz w:val="24"/>
          <w:szCs w:val="24"/>
        </w:rPr>
        <w:t>Նախագիծը</w:t>
      </w:r>
      <w:proofErr w:type="spellEnd"/>
      <w:r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>
        <w:rPr>
          <w:rFonts w:ascii="GHEA Mariam" w:eastAsia="Times New Roman" w:hAnsi="GHEA Mariam" w:cs="Times New Roman"/>
          <w:sz w:val="24"/>
          <w:szCs w:val="24"/>
        </w:rPr>
        <w:t>մշակվել</w:t>
      </w:r>
      <w:proofErr w:type="spellEnd"/>
      <w:r>
        <w:rPr>
          <w:rFonts w:ascii="GHEA Mariam" w:eastAsia="Times New Roman" w:hAnsi="GHEA Mariam" w:cs="Times New Roman"/>
          <w:sz w:val="24"/>
          <w:szCs w:val="24"/>
        </w:rPr>
        <w:t xml:space="preserve"> է </w:t>
      </w:r>
      <w:proofErr w:type="spellStart"/>
      <w:r>
        <w:rPr>
          <w:rFonts w:ascii="GHEA Mariam" w:eastAsia="Times New Roman" w:hAnsi="GHEA Mariam" w:cs="Times New Roman"/>
          <w:sz w:val="24"/>
          <w:szCs w:val="24"/>
        </w:rPr>
        <w:t>Կադաստրի</w:t>
      </w:r>
      <w:proofErr w:type="spellEnd"/>
      <w:r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>
        <w:rPr>
          <w:rFonts w:ascii="GHEA Mariam" w:eastAsia="Times New Roman" w:hAnsi="GHEA Mariam" w:cs="Times New Roman"/>
          <w:sz w:val="24"/>
          <w:szCs w:val="24"/>
        </w:rPr>
        <w:t>կոմիտեի</w:t>
      </w:r>
      <w:proofErr w:type="spellEnd"/>
      <w:r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>
        <w:rPr>
          <w:rFonts w:ascii="GHEA Mariam" w:eastAsia="Times New Roman" w:hAnsi="GHEA Mariam" w:cs="Times New Roman"/>
          <w:sz w:val="24"/>
          <w:szCs w:val="24"/>
        </w:rPr>
        <w:t>կողմից</w:t>
      </w:r>
      <w:proofErr w:type="spellEnd"/>
      <w:r>
        <w:rPr>
          <w:rFonts w:ascii="GHEA Mariam" w:eastAsia="Times New Roman" w:hAnsi="GHEA Mariam" w:cs="Times New Roman"/>
          <w:sz w:val="24"/>
          <w:szCs w:val="24"/>
        </w:rPr>
        <w:t>:</w:t>
      </w:r>
    </w:p>
    <w:p w:rsidR="007B3731" w:rsidRPr="007B3731" w:rsidRDefault="007B3731" w:rsidP="007B3731">
      <w:pPr>
        <w:spacing w:after="0" w:line="276" w:lineRule="auto"/>
        <w:jc w:val="both"/>
        <w:rPr>
          <w:rStyle w:val="Strong"/>
          <w:rFonts w:ascii="GHEA Mariam" w:hAnsi="GHEA Mariam" w:cs="Arial"/>
          <w:b w:val="0"/>
          <w:sz w:val="24"/>
          <w:szCs w:val="24"/>
        </w:rPr>
      </w:pPr>
      <w:r w:rsidRPr="007B3731">
        <w:rPr>
          <w:rStyle w:val="Strong"/>
          <w:rFonts w:ascii="GHEA Mariam" w:hAnsi="GHEA Mariam" w:cs="Arial"/>
          <w:b w:val="0"/>
          <w:sz w:val="24"/>
          <w:szCs w:val="24"/>
        </w:rPr>
        <w:t xml:space="preserve">   5. </w:t>
      </w:r>
      <w:proofErr w:type="spellStart"/>
      <w:r w:rsidRPr="007B3731">
        <w:rPr>
          <w:rStyle w:val="Strong"/>
          <w:rFonts w:ascii="GHEA Mariam" w:hAnsi="GHEA Mariam" w:cs="Arial"/>
          <w:b w:val="0"/>
          <w:sz w:val="24"/>
          <w:szCs w:val="24"/>
        </w:rPr>
        <w:t>Նորմատիվ</w:t>
      </w:r>
      <w:proofErr w:type="spellEnd"/>
      <w:r w:rsidRPr="007B3731">
        <w:rPr>
          <w:rStyle w:val="Strong"/>
          <w:rFonts w:ascii="GHEA Mariam" w:hAnsi="GHEA Mariam" w:cs="Arial"/>
          <w:b w:val="0"/>
          <w:sz w:val="24"/>
          <w:szCs w:val="24"/>
        </w:rPr>
        <w:t xml:space="preserve"> </w:t>
      </w:r>
      <w:proofErr w:type="spellStart"/>
      <w:r w:rsidRPr="007B3731">
        <w:rPr>
          <w:rStyle w:val="Strong"/>
          <w:rFonts w:ascii="GHEA Mariam" w:hAnsi="GHEA Mariam" w:cs="Arial"/>
          <w:b w:val="0"/>
          <w:sz w:val="24"/>
          <w:szCs w:val="24"/>
        </w:rPr>
        <w:t>բնույթի</w:t>
      </w:r>
      <w:proofErr w:type="spellEnd"/>
      <w:r w:rsidRPr="007B3731">
        <w:rPr>
          <w:rStyle w:val="Strong"/>
          <w:rFonts w:ascii="GHEA Mariam" w:hAnsi="GHEA Mariam" w:cs="Arial"/>
          <w:b w:val="0"/>
          <w:sz w:val="24"/>
          <w:szCs w:val="24"/>
        </w:rPr>
        <w:t xml:space="preserve"> </w:t>
      </w:r>
      <w:proofErr w:type="spellStart"/>
      <w:r w:rsidRPr="007B3731">
        <w:rPr>
          <w:rStyle w:val="Strong"/>
          <w:rFonts w:ascii="GHEA Mariam" w:hAnsi="GHEA Mariam" w:cs="Arial"/>
          <w:b w:val="0"/>
          <w:sz w:val="24"/>
          <w:szCs w:val="24"/>
        </w:rPr>
        <w:t>հիմնավորվածությունը</w:t>
      </w:r>
      <w:proofErr w:type="spellEnd"/>
    </w:p>
    <w:p w:rsidR="007B3731" w:rsidRPr="007B3731" w:rsidRDefault="007B3731" w:rsidP="007B3731">
      <w:pPr>
        <w:spacing w:after="0" w:line="276" w:lineRule="auto"/>
        <w:jc w:val="both"/>
        <w:rPr>
          <w:rStyle w:val="Strong"/>
          <w:rFonts w:ascii="GHEA Mariam" w:hAnsi="GHEA Mariam" w:cs="Arial"/>
          <w:b w:val="0"/>
          <w:sz w:val="24"/>
          <w:szCs w:val="24"/>
        </w:rPr>
      </w:pPr>
      <w:r w:rsidRPr="007B3731">
        <w:rPr>
          <w:rStyle w:val="Strong"/>
          <w:rFonts w:ascii="GHEA Mariam" w:hAnsi="GHEA Mariam" w:cs="Arial"/>
          <w:b w:val="0"/>
          <w:sz w:val="24"/>
          <w:szCs w:val="24"/>
        </w:rPr>
        <w:t xml:space="preserve">   «</w:t>
      </w:r>
      <w:proofErr w:type="spellStart"/>
      <w:r w:rsidRPr="007B3731">
        <w:rPr>
          <w:rStyle w:val="Strong"/>
          <w:rFonts w:ascii="GHEA Mariam" w:hAnsi="GHEA Mariam" w:cs="Arial"/>
          <w:b w:val="0"/>
          <w:sz w:val="24"/>
          <w:szCs w:val="24"/>
        </w:rPr>
        <w:t>Նորմատիվ</w:t>
      </w:r>
      <w:proofErr w:type="spellEnd"/>
      <w:r w:rsidRPr="007B3731">
        <w:rPr>
          <w:rStyle w:val="Strong"/>
          <w:rFonts w:ascii="GHEA Mariam" w:hAnsi="GHEA Mariam" w:cs="Arial"/>
          <w:b w:val="0"/>
          <w:sz w:val="24"/>
          <w:szCs w:val="24"/>
        </w:rPr>
        <w:t xml:space="preserve"> </w:t>
      </w:r>
      <w:proofErr w:type="spellStart"/>
      <w:r w:rsidRPr="007B3731">
        <w:rPr>
          <w:rStyle w:val="Strong"/>
          <w:rFonts w:ascii="GHEA Mariam" w:hAnsi="GHEA Mariam" w:cs="Arial"/>
          <w:b w:val="0"/>
          <w:sz w:val="24"/>
          <w:szCs w:val="24"/>
        </w:rPr>
        <w:t>իրավական</w:t>
      </w:r>
      <w:proofErr w:type="spellEnd"/>
      <w:r w:rsidRPr="007B3731">
        <w:rPr>
          <w:rStyle w:val="Strong"/>
          <w:rFonts w:ascii="GHEA Mariam" w:hAnsi="GHEA Mariam" w:cs="Arial"/>
          <w:b w:val="0"/>
          <w:sz w:val="24"/>
          <w:szCs w:val="24"/>
        </w:rPr>
        <w:t xml:space="preserve"> </w:t>
      </w:r>
      <w:proofErr w:type="spellStart"/>
      <w:r w:rsidRPr="007B3731">
        <w:rPr>
          <w:rStyle w:val="Strong"/>
          <w:rFonts w:ascii="GHEA Mariam" w:hAnsi="GHEA Mariam" w:cs="Arial"/>
          <w:b w:val="0"/>
          <w:sz w:val="24"/>
          <w:szCs w:val="24"/>
        </w:rPr>
        <w:t>ակտերի</w:t>
      </w:r>
      <w:proofErr w:type="spellEnd"/>
      <w:r w:rsidRPr="007B3731">
        <w:rPr>
          <w:rStyle w:val="Strong"/>
          <w:rFonts w:ascii="GHEA Mariam" w:hAnsi="GHEA Mariam" w:cs="Arial"/>
          <w:b w:val="0"/>
          <w:sz w:val="24"/>
          <w:szCs w:val="24"/>
        </w:rPr>
        <w:t xml:space="preserve"> </w:t>
      </w:r>
      <w:proofErr w:type="spellStart"/>
      <w:r w:rsidRPr="007B3731">
        <w:rPr>
          <w:rStyle w:val="Strong"/>
          <w:rFonts w:ascii="GHEA Mariam" w:hAnsi="GHEA Mariam" w:cs="Arial"/>
          <w:b w:val="0"/>
          <w:sz w:val="24"/>
          <w:szCs w:val="24"/>
        </w:rPr>
        <w:t>մասին</w:t>
      </w:r>
      <w:proofErr w:type="spellEnd"/>
      <w:r w:rsidRPr="007B3731">
        <w:rPr>
          <w:rStyle w:val="Strong"/>
          <w:rFonts w:ascii="GHEA Mariam" w:hAnsi="GHEA Mariam" w:cs="Arial"/>
          <w:b w:val="0"/>
          <w:sz w:val="24"/>
          <w:szCs w:val="24"/>
        </w:rPr>
        <w:t xml:space="preserve">» ՀՀ </w:t>
      </w:r>
      <w:proofErr w:type="spellStart"/>
      <w:r w:rsidRPr="007B3731">
        <w:rPr>
          <w:rStyle w:val="Strong"/>
          <w:rFonts w:ascii="GHEA Mariam" w:hAnsi="GHEA Mariam" w:cs="Arial"/>
          <w:b w:val="0"/>
          <w:sz w:val="24"/>
          <w:szCs w:val="24"/>
        </w:rPr>
        <w:t>օրենքի</w:t>
      </w:r>
      <w:proofErr w:type="spellEnd"/>
      <w:r w:rsidRPr="007B3731">
        <w:rPr>
          <w:rStyle w:val="Strong"/>
          <w:rFonts w:ascii="GHEA Mariam" w:hAnsi="GHEA Mariam" w:cs="Arial"/>
          <w:b w:val="0"/>
          <w:sz w:val="24"/>
          <w:szCs w:val="24"/>
        </w:rPr>
        <w:t xml:space="preserve"> 2-րդ </w:t>
      </w:r>
      <w:proofErr w:type="spellStart"/>
      <w:r w:rsidRPr="007B3731">
        <w:rPr>
          <w:rStyle w:val="Strong"/>
          <w:rFonts w:ascii="GHEA Mariam" w:hAnsi="GHEA Mariam" w:cs="Arial"/>
          <w:b w:val="0"/>
          <w:sz w:val="24"/>
          <w:szCs w:val="24"/>
        </w:rPr>
        <w:t>հոդվածի</w:t>
      </w:r>
      <w:proofErr w:type="spellEnd"/>
      <w:r w:rsidRPr="007B3731">
        <w:rPr>
          <w:rStyle w:val="Strong"/>
          <w:rFonts w:ascii="GHEA Mariam" w:hAnsi="GHEA Mariam" w:cs="Arial"/>
          <w:b w:val="0"/>
          <w:sz w:val="24"/>
          <w:szCs w:val="24"/>
        </w:rPr>
        <w:t xml:space="preserve"> 1-ին </w:t>
      </w:r>
      <w:proofErr w:type="spellStart"/>
      <w:r w:rsidRPr="007B3731">
        <w:rPr>
          <w:rStyle w:val="Strong"/>
          <w:rFonts w:ascii="GHEA Mariam" w:hAnsi="GHEA Mariam" w:cs="Arial"/>
          <w:b w:val="0"/>
          <w:sz w:val="24"/>
          <w:szCs w:val="24"/>
        </w:rPr>
        <w:t>մասի</w:t>
      </w:r>
      <w:proofErr w:type="spellEnd"/>
      <w:r w:rsidRPr="007B3731">
        <w:rPr>
          <w:rStyle w:val="Strong"/>
          <w:rFonts w:ascii="GHEA Mariam" w:hAnsi="GHEA Mariam" w:cs="Arial"/>
          <w:b w:val="0"/>
          <w:sz w:val="24"/>
          <w:szCs w:val="24"/>
        </w:rPr>
        <w:t xml:space="preserve"> 2-րդ </w:t>
      </w:r>
      <w:proofErr w:type="spellStart"/>
      <w:r w:rsidRPr="007B3731">
        <w:rPr>
          <w:rStyle w:val="Strong"/>
          <w:rFonts w:ascii="GHEA Mariam" w:hAnsi="GHEA Mariam" w:cs="Arial"/>
          <w:b w:val="0"/>
          <w:sz w:val="24"/>
          <w:szCs w:val="24"/>
        </w:rPr>
        <w:t>կետի</w:t>
      </w:r>
      <w:proofErr w:type="spellEnd"/>
      <w:r w:rsidRPr="007B3731">
        <w:rPr>
          <w:rStyle w:val="Strong"/>
          <w:rFonts w:ascii="GHEA Mariam" w:hAnsi="GHEA Mariam" w:cs="Arial"/>
          <w:b w:val="0"/>
          <w:sz w:val="24"/>
          <w:szCs w:val="24"/>
        </w:rPr>
        <w:t>, «</w:t>
      </w:r>
      <w:proofErr w:type="spellStart"/>
      <w:r w:rsidRPr="007B3731">
        <w:rPr>
          <w:rStyle w:val="Strong"/>
          <w:rFonts w:ascii="GHEA Mariam" w:hAnsi="GHEA Mariam" w:cs="Arial"/>
          <w:b w:val="0"/>
          <w:sz w:val="24"/>
          <w:szCs w:val="24"/>
        </w:rPr>
        <w:t>Գույքի</w:t>
      </w:r>
      <w:proofErr w:type="spellEnd"/>
      <w:r w:rsidRPr="007B3731">
        <w:rPr>
          <w:rStyle w:val="Strong"/>
          <w:rFonts w:ascii="GHEA Mariam" w:hAnsi="GHEA Mariam" w:cs="Arial"/>
          <w:b w:val="0"/>
          <w:sz w:val="24"/>
          <w:szCs w:val="24"/>
        </w:rPr>
        <w:t xml:space="preserve"> </w:t>
      </w:r>
      <w:proofErr w:type="spellStart"/>
      <w:r w:rsidRPr="007B3731">
        <w:rPr>
          <w:rStyle w:val="Strong"/>
          <w:rFonts w:ascii="GHEA Mariam" w:hAnsi="GHEA Mariam" w:cs="Arial"/>
          <w:b w:val="0"/>
          <w:sz w:val="24"/>
          <w:szCs w:val="24"/>
        </w:rPr>
        <w:t>նկատմամբ</w:t>
      </w:r>
      <w:proofErr w:type="spellEnd"/>
      <w:r w:rsidRPr="007B3731">
        <w:rPr>
          <w:rStyle w:val="Strong"/>
          <w:rFonts w:ascii="GHEA Mariam" w:hAnsi="GHEA Mariam" w:cs="Arial"/>
          <w:b w:val="0"/>
          <w:sz w:val="24"/>
          <w:szCs w:val="24"/>
        </w:rPr>
        <w:t xml:space="preserve"> </w:t>
      </w:r>
      <w:proofErr w:type="spellStart"/>
      <w:r w:rsidRPr="007B3731">
        <w:rPr>
          <w:rStyle w:val="Strong"/>
          <w:rFonts w:ascii="GHEA Mariam" w:hAnsi="GHEA Mariam" w:cs="Arial"/>
          <w:b w:val="0"/>
          <w:sz w:val="24"/>
          <w:szCs w:val="24"/>
        </w:rPr>
        <w:t>իրավունքների</w:t>
      </w:r>
      <w:proofErr w:type="spellEnd"/>
      <w:r w:rsidRPr="007B3731">
        <w:rPr>
          <w:rStyle w:val="Strong"/>
          <w:rFonts w:ascii="GHEA Mariam" w:hAnsi="GHEA Mariam" w:cs="Arial"/>
          <w:b w:val="0"/>
          <w:sz w:val="24"/>
          <w:szCs w:val="24"/>
        </w:rPr>
        <w:t xml:space="preserve"> </w:t>
      </w:r>
      <w:proofErr w:type="spellStart"/>
      <w:r w:rsidRPr="007B3731">
        <w:rPr>
          <w:rStyle w:val="Strong"/>
          <w:rFonts w:ascii="GHEA Mariam" w:hAnsi="GHEA Mariam" w:cs="Arial"/>
          <w:b w:val="0"/>
          <w:sz w:val="24"/>
          <w:szCs w:val="24"/>
        </w:rPr>
        <w:t>պետական</w:t>
      </w:r>
      <w:proofErr w:type="spellEnd"/>
      <w:r w:rsidRPr="007B3731">
        <w:rPr>
          <w:rStyle w:val="Strong"/>
          <w:rFonts w:ascii="GHEA Mariam" w:hAnsi="GHEA Mariam" w:cs="Arial"/>
          <w:b w:val="0"/>
          <w:sz w:val="24"/>
          <w:szCs w:val="24"/>
        </w:rPr>
        <w:t xml:space="preserve"> </w:t>
      </w:r>
      <w:proofErr w:type="spellStart"/>
      <w:r w:rsidRPr="007B3731">
        <w:rPr>
          <w:rStyle w:val="Strong"/>
          <w:rFonts w:ascii="GHEA Mariam" w:hAnsi="GHEA Mariam" w:cs="Arial"/>
          <w:b w:val="0"/>
          <w:sz w:val="24"/>
          <w:szCs w:val="24"/>
        </w:rPr>
        <w:t>գրանցման</w:t>
      </w:r>
      <w:proofErr w:type="spellEnd"/>
      <w:r w:rsidRPr="007B3731">
        <w:rPr>
          <w:rStyle w:val="Strong"/>
          <w:rFonts w:ascii="GHEA Mariam" w:hAnsi="GHEA Mariam" w:cs="Arial"/>
          <w:b w:val="0"/>
          <w:sz w:val="24"/>
          <w:szCs w:val="24"/>
        </w:rPr>
        <w:t xml:space="preserve"> </w:t>
      </w:r>
      <w:proofErr w:type="spellStart"/>
      <w:r w:rsidRPr="007B3731">
        <w:rPr>
          <w:rStyle w:val="Strong"/>
          <w:rFonts w:ascii="GHEA Mariam" w:hAnsi="GHEA Mariam" w:cs="Arial"/>
          <w:b w:val="0"/>
          <w:sz w:val="24"/>
          <w:szCs w:val="24"/>
        </w:rPr>
        <w:t>մասին</w:t>
      </w:r>
      <w:proofErr w:type="spellEnd"/>
      <w:r w:rsidRPr="007B3731">
        <w:rPr>
          <w:rStyle w:val="Strong"/>
          <w:rFonts w:ascii="GHEA Mariam" w:hAnsi="GHEA Mariam" w:cs="Arial"/>
          <w:b w:val="0"/>
          <w:sz w:val="24"/>
          <w:szCs w:val="24"/>
        </w:rPr>
        <w:t xml:space="preserve">» ՀՀ </w:t>
      </w:r>
      <w:proofErr w:type="spellStart"/>
      <w:r w:rsidRPr="007B3731">
        <w:rPr>
          <w:rStyle w:val="Strong"/>
          <w:rFonts w:ascii="GHEA Mariam" w:hAnsi="GHEA Mariam" w:cs="Arial"/>
          <w:b w:val="0"/>
          <w:sz w:val="24"/>
          <w:szCs w:val="24"/>
        </w:rPr>
        <w:t>օրենքի</w:t>
      </w:r>
      <w:proofErr w:type="spellEnd"/>
      <w:r w:rsidRPr="007B3731">
        <w:rPr>
          <w:rStyle w:val="Strong"/>
          <w:rFonts w:ascii="GHEA Mariam" w:hAnsi="GHEA Mariam" w:cs="Arial"/>
          <w:b w:val="0"/>
          <w:sz w:val="24"/>
          <w:szCs w:val="24"/>
        </w:rPr>
        <w:t xml:space="preserve"> 1-ին </w:t>
      </w:r>
      <w:proofErr w:type="spellStart"/>
      <w:r w:rsidRPr="007B3731">
        <w:rPr>
          <w:rStyle w:val="Strong"/>
          <w:rFonts w:ascii="GHEA Mariam" w:hAnsi="GHEA Mariam" w:cs="Arial"/>
          <w:b w:val="0"/>
          <w:sz w:val="24"/>
          <w:szCs w:val="24"/>
        </w:rPr>
        <w:t>հոդվածի</w:t>
      </w:r>
      <w:proofErr w:type="spellEnd"/>
      <w:r w:rsidRPr="007B3731">
        <w:rPr>
          <w:rStyle w:val="Strong"/>
          <w:rFonts w:ascii="GHEA Mariam" w:hAnsi="GHEA Mariam" w:cs="Arial"/>
          <w:b w:val="0"/>
          <w:sz w:val="24"/>
          <w:szCs w:val="24"/>
        </w:rPr>
        <w:t xml:space="preserve"> 6-րդ </w:t>
      </w:r>
      <w:proofErr w:type="spellStart"/>
      <w:r w:rsidRPr="007B3731">
        <w:rPr>
          <w:rStyle w:val="Strong"/>
          <w:rFonts w:ascii="GHEA Mariam" w:hAnsi="GHEA Mariam" w:cs="Arial"/>
          <w:b w:val="0"/>
          <w:sz w:val="24"/>
          <w:szCs w:val="24"/>
        </w:rPr>
        <w:t>մասի</w:t>
      </w:r>
      <w:proofErr w:type="spellEnd"/>
      <w:r w:rsidRPr="007B3731">
        <w:rPr>
          <w:rStyle w:val="Strong"/>
          <w:rFonts w:ascii="GHEA Mariam" w:hAnsi="GHEA Mariam" w:cs="Arial"/>
          <w:b w:val="0"/>
          <w:sz w:val="24"/>
          <w:szCs w:val="24"/>
        </w:rPr>
        <w:t xml:space="preserve"> </w:t>
      </w:r>
      <w:proofErr w:type="spellStart"/>
      <w:r w:rsidRPr="007B3731">
        <w:rPr>
          <w:rStyle w:val="Strong"/>
          <w:rFonts w:ascii="GHEA Mariam" w:hAnsi="GHEA Mariam" w:cs="Arial"/>
          <w:b w:val="0"/>
          <w:sz w:val="24"/>
          <w:szCs w:val="24"/>
        </w:rPr>
        <w:t>պահանջներ</w:t>
      </w:r>
      <w:proofErr w:type="spellEnd"/>
      <w:r w:rsidRPr="007B3731">
        <w:rPr>
          <w:rStyle w:val="Strong"/>
          <w:rFonts w:ascii="GHEA Mariam" w:hAnsi="GHEA Mariam" w:cs="Arial"/>
          <w:b w:val="0"/>
          <w:sz w:val="24"/>
          <w:szCs w:val="24"/>
        </w:rPr>
        <w:t>:</w:t>
      </w:r>
    </w:p>
    <w:p w:rsidR="007B3731" w:rsidRPr="007B3731" w:rsidRDefault="007B3731" w:rsidP="007B3731">
      <w:pPr>
        <w:spacing w:after="0" w:line="276" w:lineRule="auto"/>
        <w:jc w:val="both"/>
        <w:rPr>
          <w:rStyle w:val="Strong"/>
          <w:rFonts w:ascii="GHEA Mariam" w:hAnsi="GHEA Mariam" w:cs="Arial"/>
          <w:b w:val="0"/>
          <w:sz w:val="24"/>
          <w:szCs w:val="24"/>
        </w:rPr>
      </w:pPr>
      <w:r w:rsidRPr="007B3731">
        <w:rPr>
          <w:rStyle w:val="Strong"/>
          <w:rFonts w:ascii="GHEA Mariam" w:hAnsi="GHEA Mariam" w:cs="Arial"/>
          <w:b w:val="0"/>
          <w:sz w:val="24"/>
          <w:szCs w:val="24"/>
        </w:rPr>
        <w:t xml:space="preserve">   </w:t>
      </w:r>
    </w:p>
    <w:p w:rsidR="007B3731" w:rsidRDefault="007B3731" w:rsidP="007B3731">
      <w:pPr>
        <w:spacing w:after="0" w:line="276" w:lineRule="auto"/>
        <w:jc w:val="both"/>
        <w:rPr>
          <w:rStyle w:val="Strong"/>
          <w:rFonts w:ascii="GHEA Mariam" w:hAnsi="GHEA Mariam" w:cs="Arial"/>
          <w:b w:val="0"/>
          <w:sz w:val="24"/>
          <w:szCs w:val="24"/>
        </w:rPr>
      </w:pPr>
    </w:p>
    <w:p w:rsidR="007B3731" w:rsidRDefault="007B3731" w:rsidP="007B3731">
      <w:pPr>
        <w:spacing w:after="0" w:line="276" w:lineRule="auto"/>
        <w:jc w:val="center"/>
        <w:rPr>
          <w:rFonts w:ascii="GHEA Mariam" w:hAnsi="GHEA Mariam"/>
          <w:sz w:val="24"/>
          <w:szCs w:val="24"/>
          <w:lang w:val="hy-AM"/>
        </w:rPr>
      </w:pPr>
    </w:p>
    <w:p w:rsidR="007B3731" w:rsidRPr="0027113C" w:rsidRDefault="007B3731" w:rsidP="007B3731">
      <w:pPr>
        <w:spacing w:after="0" w:line="276" w:lineRule="auto"/>
        <w:jc w:val="center"/>
        <w:rPr>
          <w:rFonts w:ascii="GHEA Mariam" w:hAnsi="GHEA Mariam"/>
          <w:sz w:val="24"/>
          <w:szCs w:val="24"/>
        </w:rPr>
      </w:pPr>
      <w:r w:rsidRPr="0027113C">
        <w:rPr>
          <w:rFonts w:ascii="GHEA Mariam" w:hAnsi="GHEA Mariam"/>
          <w:sz w:val="24"/>
          <w:szCs w:val="24"/>
          <w:lang w:val="hy-AM"/>
        </w:rPr>
        <w:t xml:space="preserve">ՏԵՂԵԿԱՆՔ </w:t>
      </w:r>
    </w:p>
    <w:p w:rsidR="007B3731" w:rsidRPr="002736E6" w:rsidRDefault="00221835" w:rsidP="007B3731">
      <w:pPr>
        <w:autoSpaceDE w:val="0"/>
        <w:autoSpaceDN w:val="0"/>
        <w:adjustRightInd w:val="0"/>
        <w:spacing w:after="0" w:line="276" w:lineRule="auto"/>
        <w:jc w:val="center"/>
        <w:rPr>
          <w:rFonts w:ascii="GHEA Mariam" w:hAnsi="GHEA Mariam"/>
          <w:sz w:val="24"/>
          <w:szCs w:val="24"/>
        </w:rPr>
      </w:pPr>
      <w:r>
        <w:rPr>
          <w:rFonts w:ascii="GHEA Mariam" w:hAnsi="GHEA Mariam" w:cs="AK Courier"/>
          <w:sz w:val="24"/>
          <w:szCs w:val="24"/>
        </w:rPr>
        <w:t>«</w:t>
      </w:r>
      <w:r w:rsidR="007B3731">
        <w:rPr>
          <w:rFonts w:ascii="GHEA Mariam" w:hAnsi="GHEA Mariam" w:cs="AK Courier"/>
          <w:sz w:val="24"/>
          <w:szCs w:val="24"/>
        </w:rPr>
        <w:t>«</w:t>
      </w:r>
      <w:r w:rsidR="007B3731" w:rsidRPr="00DE7865">
        <w:rPr>
          <w:rFonts w:ascii="GHEA Mariam" w:hAnsi="GHEA Mariam" w:cs="AK Courier"/>
          <w:sz w:val="24"/>
          <w:szCs w:val="24"/>
        </w:rPr>
        <w:t>ԳՈՒՅՔԻ ՆԿԱՏՄԱՄԲ ԻՐԱՎՈՒՆՔՆԵՐԻ ՊԵՏԱԿԱՆ ԳՐԱՆՑՄԱՆ ՄԱՍԻՆ</w:t>
      </w:r>
      <w:r w:rsidR="007B3731">
        <w:rPr>
          <w:rFonts w:ascii="GHEA Mariam" w:hAnsi="GHEA Mariam" w:cs="AK Courier"/>
          <w:sz w:val="24"/>
          <w:szCs w:val="24"/>
        </w:rPr>
        <w:t>»</w:t>
      </w:r>
      <w:r w:rsidR="007B3731" w:rsidRPr="00DE7865">
        <w:rPr>
          <w:rFonts w:ascii="GHEA Mariam" w:hAnsi="GHEA Mariam" w:cs="AK Courier"/>
          <w:sz w:val="24"/>
          <w:szCs w:val="24"/>
        </w:rPr>
        <w:t xml:space="preserve"> ՕՐԵՆՔՈՒՄ</w:t>
      </w:r>
      <w:r w:rsidR="007B3731">
        <w:rPr>
          <w:rFonts w:ascii="GHEA Mariam" w:hAnsi="GHEA Mariam" w:cs="AK Courier"/>
          <w:sz w:val="24"/>
          <w:szCs w:val="24"/>
        </w:rPr>
        <w:t xml:space="preserve"> ՓՈՓՈԽՈՒԹՅՈՒՆ</w:t>
      </w:r>
      <w:r w:rsidR="007B3731" w:rsidRPr="00DE7865">
        <w:rPr>
          <w:rFonts w:ascii="GHEA Mariam" w:hAnsi="GHEA Mariam" w:cs="AK Courier"/>
          <w:sz w:val="24"/>
          <w:szCs w:val="24"/>
        </w:rPr>
        <w:t xml:space="preserve"> ԿԱՏԱՐԵԼՈՒ ՄԱՍԻՆ</w:t>
      </w:r>
      <w:r w:rsidR="007B3731">
        <w:rPr>
          <w:rFonts w:ascii="GHEA Mariam" w:hAnsi="GHEA Mariam" w:cs="AK Courier"/>
          <w:sz w:val="24"/>
          <w:szCs w:val="24"/>
        </w:rPr>
        <w:t xml:space="preserve"> </w:t>
      </w:r>
      <w:r w:rsidR="007B3731" w:rsidRPr="005C5CC0">
        <w:rPr>
          <w:rFonts w:ascii="GHEA Mariam" w:hAnsi="GHEA Mariam" w:cs="AK Courier"/>
          <w:color w:val="000000" w:themeColor="text1"/>
          <w:sz w:val="24"/>
          <w:szCs w:val="24"/>
        </w:rPr>
        <w:t xml:space="preserve">ՀՀ </w:t>
      </w:r>
      <w:r w:rsidR="007B3731" w:rsidRPr="005C5CC0">
        <w:rPr>
          <w:rFonts w:ascii="GHEA Mariam" w:hAnsi="GHEA Mariam" w:cs="GHEA Mariam"/>
          <w:bCs/>
          <w:color w:val="000000" w:themeColor="text1"/>
          <w:sz w:val="24"/>
          <w:szCs w:val="24"/>
          <w:lang w:val="hy-AM"/>
        </w:rPr>
        <w:t xml:space="preserve">ՕՐԵՆՔԻ </w:t>
      </w:r>
      <w:r w:rsidR="007B3731" w:rsidRPr="002736E6">
        <w:rPr>
          <w:rFonts w:ascii="GHEA Mariam" w:hAnsi="GHEA Mariam"/>
          <w:sz w:val="24"/>
          <w:szCs w:val="24"/>
        </w:rPr>
        <w:t xml:space="preserve">ԸՆԴՈՒՆՄԱՆ ԿԱՊԱԿՑՈՒԹՅԱՄԲ </w:t>
      </w:r>
      <w:r w:rsidR="007B3731" w:rsidRPr="002736E6">
        <w:rPr>
          <w:rFonts w:ascii="GHEA Mariam" w:hAnsi="GHEA Mariam" w:cs="Sylfaen"/>
          <w:sz w:val="24"/>
          <w:szCs w:val="24"/>
          <w:lang w:val="hy-AM"/>
        </w:rPr>
        <w:t>ՊԵՏԱԿԱՆ ԿԱՄ ՏԵՂԱԿԱՆ ԻՆՔՆԱԿԱՌԱՎԱՐՄԱՆ ՄԱՐՄՆԻ ԲՅՈՒՋԵՈՒՄ ԾԱԽՍԵՐԻ ԵՎ ԵԿԱՄՈՒՏՆԵՐԻ ԷԱԿԱՆ ԱՎԵԼԱՑՄԱՆ ԿԱՄ ՆՎԱԶԵՑՄԱՆ ՄԱՍԻՆ</w:t>
      </w:r>
    </w:p>
    <w:p w:rsidR="007B3731" w:rsidRPr="0027113C" w:rsidRDefault="007B3731" w:rsidP="007B3731">
      <w:pPr>
        <w:spacing w:after="0" w:line="276" w:lineRule="auto"/>
        <w:jc w:val="center"/>
        <w:rPr>
          <w:rFonts w:ascii="GHEA Mariam" w:hAnsi="GHEA Mariam"/>
          <w:sz w:val="24"/>
          <w:szCs w:val="24"/>
        </w:rPr>
      </w:pPr>
    </w:p>
    <w:p w:rsidR="00C669E0" w:rsidRPr="00CF1A83" w:rsidRDefault="007B3731" w:rsidP="009D627F">
      <w:pPr>
        <w:pStyle w:val="BodyText"/>
        <w:spacing w:line="276" w:lineRule="auto"/>
        <w:rPr>
          <w:rFonts w:ascii="GHEA Mariam" w:hAnsi="GHEA Mariam"/>
          <w:szCs w:val="24"/>
        </w:rPr>
      </w:pPr>
      <w:r>
        <w:rPr>
          <w:rFonts w:ascii="GHEA Mariam" w:hAnsi="GHEA Mariam"/>
          <w:szCs w:val="24"/>
        </w:rPr>
        <w:t xml:space="preserve">   </w:t>
      </w:r>
      <w:r w:rsidR="00221835">
        <w:rPr>
          <w:rFonts w:ascii="GHEA Mariam" w:hAnsi="GHEA Mariam"/>
          <w:szCs w:val="24"/>
        </w:rPr>
        <w:t>«</w:t>
      </w:r>
      <w:r>
        <w:rPr>
          <w:rFonts w:ascii="GHEA Mariam" w:hAnsi="GHEA Mariam"/>
          <w:szCs w:val="24"/>
        </w:rPr>
        <w:t>«</w:t>
      </w:r>
      <w:proofErr w:type="spellStart"/>
      <w:r>
        <w:rPr>
          <w:rFonts w:ascii="GHEA Mariam" w:hAnsi="GHEA Mariam"/>
          <w:szCs w:val="24"/>
        </w:rPr>
        <w:t>Գույքի</w:t>
      </w:r>
      <w:proofErr w:type="spellEnd"/>
      <w:r>
        <w:rPr>
          <w:rFonts w:ascii="GHEA Mariam" w:hAnsi="GHEA Mariam"/>
          <w:szCs w:val="24"/>
        </w:rPr>
        <w:t xml:space="preserve"> </w:t>
      </w:r>
      <w:proofErr w:type="spellStart"/>
      <w:r>
        <w:rPr>
          <w:rFonts w:ascii="GHEA Mariam" w:hAnsi="GHEA Mariam"/>
          <w:szCs w:val="24"/>
        </w:rPr>
        <w:t>նկատմամբ</w:t>
      </w:r>
      <w:proofErr w:type="spellEnd"/>
      <w:r>
        <w:rPr>
          <w:rFonts w:ascii="GHEA Mariam" w:hAnsi="GHEA Mariam"/>
          <w:szCs w:val="24"/>
        </w:rPr>
        <w:t xml:space="preserve"> </w:t>
      </w:r>
      <w:proofErr w:type="spellStart"/>
      <w:r>
        <w:rPr>
          <w:rFonts w:ascii="GHEA Mariam" w:hAnsi="GHEA Mariam"/>
          <w:szCs w:val="24"/>
        </w:rPr>
        <w:t>իրավունքների</w:t>
      </w:r>
      <w:proofErr w:type="spellEnd"/>
      <w:r>
        <w:rPr>
          <w:rFonts w:ascii="GHEA Mariam" w:hAnsi="GHEA Mariam"/>
          <w:szCs w:val="24"/>
        </w:rPr>
        <w:t xml:space="preserve"> </w:t>
      </w:r>
      <w:proofErr w:type="spellStart"/>
      <w:r>
        <w:rPr>
          <w:rFonts w:ascii="GHEA Mariam" w:hAnsi="GHEA Mariam"/>
          <w:szCs w:val="24"/>
        </w:rPr>
        <w:t>պետական</w:t>
      </w:r>
      <w:proofErr w:type="spellEnd"/>
      <w:r>
        <w:rPr>
          <w:rFonts w:ascii="GHEA Mariam" w:hAnsi="GHEA Mariam"/>
          <w:szCs w:val="24"/>
        </w:rPr>
        <w:t xml:space="preserve"> </w:t>
      </w:r>
      <w:proofErr w:type="spellStart"/>
      <w:r>
        <w:rPr>
          <w:rFonts w:ascii="GHEA Mariam" w:hAnsi="GHEA Mariam"/>
          <w:szCs w:val="24"/>
        </w:rPr>
        <w:t>գրանցման</w:t>
      </w:r>
      <w:proofErr w:type="spellEnd"/>
      <w:r>
        <w:rPr>
          <w:rFonts w:ascii="GHEA Mariam" w:hAnsi="GHEA Mariam"/>
          <w:szCs w:val="24"/>
        </w:rPr>
        <w:t xml:space="preserve"> </w:t>
      </w:r>
      <w:proofErr w:type="spellStart"/>
      <w:r>
        <w:rPr>
          <w:rFonts w:ascii="GHEA Mariam" w:hAnsi="GHEA Mariam"/>
          <w:szCs w:val="24"/>
        </w:rPr>
        <w:t>մասին</w:t>
      </w:r>
      <w:proofErr w:type="spellEnd"/>
      <w:r>
        <w:rPr>
          <w:rFonts w:ascii="GHEA Mariam" w:hAnsi="GHEA Mariam"/>
          <w:szCs w:val="24"/>
        </w:rPr>
        <w:t xml:space="preserve">» </w:t>
      </w:r>
      <w:proofErr w:type="spellStart"/>
      <w:r>
        <w:rPr>
          <w:rFonts w:ascii="GHEA Mariam" w:hAnsi="GHEA Mariam"/>
          <w:szCs w:val="24"/>
        </w:rPr>
        <w:t>օրենքում</w:t>
      </w:r>
      <w:proofErr w:type="spellEnd"/>
      <w:r>
        <w:rPr>
          <w:rFonts w:ascii="GHEA Mariam" w:hAnsi="GHEA Mariam"/>
          <w:szCs w:val="24"/>
        </w:rPr>
        <w:t xml:space="preserve"> </w:t>
      </w:r>
      <w:proofErr w:type="spellStart"/>
      <w:r>
        <w:rPr>
          <w:rFonts w:ascii="GHEA Mariam" w:hAnsi="GHEA Mariam"/>
          <w:szCs w:val="24"/>
        </w:rPr>
        <w:t>փոփոխություն</w:t>
      </w:r>
      <w:proofErr w:type="spellEnd"/>
      <w:r>
        <w:rPr>
          <w:rFonts w:ascii="GHEA Mariam" w:hAnsi="GHEA Mariam"/>
          <w:szCs w:val="24"/>
        </w:rPr>
        <w:t xml:space="preserve"> </w:t>
      </w:r>
      <w:proofErr w:type="spellStart"/>
      <w:r>
        <w:rPr>
          <w:rFonts w:ascii="GHEA Mariam" w:hAnsi="GHEA Mariam"/>
          <w:szCs w:val="24"/>
        </w:rPr>
        <w:t>կատարելու</w:t>
      </w:r>
      <w:proofErr w:type="spellEnd"/>
      <w:r>
        <w:rPr>
          <w:rFonts w:ascii="GHEA Mariam" w:hAnsi="GHEA Mariam"/>
          <w:szCs w:val="24"/>
        </w:rPr>
        <w:t xml:space="preserve"> </w:t>
      </w:r>
      <w:proofErr w:type="spellStart"/>
      <w:r>
        <w:rPr>
          <w:rFonts w:ascii="GHEA Mariam" w:hAnsi="GHEA Mariam"/>
          <w:szCs w:val="24"/>
        </w:rPr>
        <w:t>մասին</w:t>
      </w:r>
      <w:proofErr w:type="spellEnd"/>
      <w:r>
        <w:rPr>
          <w:rFonts w:ascii="GHEA Mariam" w:hAnsi="GHEA Mariam"/>
          <w:szCs w:val="24"/>
        </w:rPr>
        <w:t xml:space="preserve">» </w:t>
      </w:r>
      <w:r w:rsidRPr="0092171C">
        <w:rPr>
          <w:rFonts w:ascii="GHEA Mariam" w:hAnsi="GHEA Mariam"/>
          <w:lang w:val="hy-AM"/>
        </w:rPr>
        <w:t>ՀՀ</w:t>
      </w:r>
      <w:r>
        <w:rPr>
          <w:rFonts w:ascii="GHEA Mariam" w:hAnsi="GHEA Mariam"/>
          <w:lang w:val="en-US"/>
        </w:rPr>
        <w:t xml:space="preserve"> </w:t>
      </w:r>
      <w:proofErr w:type="spellStart"/>
      <w:r>
        <w:rPr>
          <w:rFonts w:ascii="GHEA Mariam" w:hAnsi="GHEA Mariam"/>
          <w:lang w:val="en-US"/>
        </w:rPr>
        <w:t>օրենքի</w:t>
      </w:r>
      <w:proofErr w:type="spellEnd"/>
      <w:r>
        <w:rPr>
          <w:rFonts w:ascii="GHEA Mariam" w:hAnsi="GHEA Mariam"/>
          <w:lang w:val="en-US"/>
        </w:rPr>
        <w:t xml:space="preserve"> </w:t>
      </w:r>
      <w:proofErr w:type="spellStart"/>
      <w:r>
        <w:rPr>
          <w:rFonts w:ascii="GHEA Mariam" w:hAnsi="GHEA Mariam"/>
          <w:lang w:val="en-US"/>
        </w:rPr>
        <w:t>նախագծի</w:t>
      </w:r>
      <w:proofErr w:type="spellEnd"/>
      <w:r w:rsidRPr="0092171C">
        <w:rPr>
          <w:rFonts w:ascii="GHEA Mariam" w:hAnsi="GHEA Mariam"/>
          <w:lang w:val="hy-AM"/>
        </w:rPr>
        <w:t xml:space="preserve"> ընդունման կապակցությամբ </w:t>
      </w:r>
      <w:r w:rsidRPr="00D452D7">
        <w:rPr>
          <w:rFonts w:ascii="GHEA Mariam" w:hAnsi="GHEA Mariam"/>
        </w:rPr>
        <w:t>ՀՀ</w:t>
      </w:r>
      <w:r w:rsidRPr="00D452D7">
        <w:rPr>
          <w:rFonts w:ascii="GHEA Mariam" w:hAnsi="GHEA Mariam" w:cs="GHEA Mariam"/>
          <w:lang w:val="de-AT"/>
        </w:rPr>
        <w:t xml:space="preserve"> պետական </w:t>
      </w:r>
      <w:r>
        <w:rPr>
          <w:rFonts w:ascii="GHEA Mariam" w:hAnsi="GHEA Mariam" w:cs="GHEA Mariam"/>
          <w:lang w:val="de-AT"/>
        </w:rPr>
        <w:t xml:space="preserve">կամ </w:t>
      </w:r>
      <w:proofErr w:type="spellStart"/>
      <w:r>
        <w:rPr>
          <w:rFonts w:ascii="GHEA Mariam" w:hAnsi="GHEA Mariam"/>
          <w:lang w:val="en-US"/>
        </w:rPr>
        <w:t>տեղական</w:t>
      </w:r>
      <w:proofErr w:type="spellEnd"/>
      <w:r>
        <w:rPr>
          <w:rFonts w:ascii="GHEA Mariam" w:hAnsi="GHEA Mariam"/>
          <w:lang w:val="en-US"/>
        </w:rPr>
        <w:t xml:space="preserve"> </w:t>
      </w:r>
      <w:proofErr w:type="spellStart"/>
      <w:r>
        <w:rPr>
          <w:rFonts w:ascii="GHEA Mariam" w:hAnsi="GHEA Mariam"/>
          <w:lang w:val="en-US"/>
        </w:rPr>
        <w:t>ինքնակառավարման</w:t>
      </w:r>
      <w:proofErr w:type="spellEnd"/>
      <w:r>
        <w:rPr>
          <w:rFonts w:ascii="GHEA Mariam" w:hAnsi="GHEA Mariam"/>
          <w:lang w:val="en-US"/>
        </w:rPr>
        <w:t xml:space="preserve"> </w:t>
      </w:r>
      <w:proofErr w:type="spellStart"/>
      <w:r>
        <w:rPr>
          <w:rFonts w:ascii="GHEA Mariam" w:hAnsi="GHEA Mariam"/>
          <w:lang w:val="en-US"/>
        </w:rPr>
        <w:t>մարմնի</w:t>
      </w:r>
      <w:proofErr w:type="spellEnd"/>
      <w:r>
        <w:rPr>
          <w:rFonts w:ascii="GHEA Mariam" w:hAnsi="GHEA Mariam"/>
          <w:lang w:val="en-US"/>
        </w:rPr>
        <w:t xml:space="preserve"> </w:t>
      </w:r>
      <w:r w:rsidRPr="0092171C">
        <w:rPr>
          <w:rFonts w:ascii="GHEA Mariam" w:hAnsi="GHEA Mariam"/>
          <w:lang w:val="hy-AM"/>
        </w:rPr>
        <w:t>բյուջե</w:t>
      </w:r>
      <w:r>
        <w:rPr>
          <w:rFonts w:ascii="GHEA Mariam" w:hAnsi="GHEA Mariam"/>
          <w:lang w:val="en-US"/>
        </w:rPr>
        <w:t xml:space="preserve">ի </w:t>
      </w:r>
      <w:r w:rsidRPr="00D452D7">
        <w:rPr>
          <w:rFonts w:ascii="GHEA Mariam" w:hAnsi="GHEA Mariam" w:cs="GHEA Mariam"/>
          <w:lang w:val="de-AT"/>
        </w:rPr>
        <w:t xml:space="preserve">եկամուտների վրա </w:t>
      </w:r>
      <w:r>
        <w:rPr>
          <w:rFonts w:ascii="GHEA Mariam" w:hAnsi="GHEA Mariam" w:cs="GHEA Mariam"/>
          <w:lang w:val="de-AT"/>
        </w:rPr>
        <w:t xml:space="preserve">էական ավելացում </w:t>
      </w:r>
      <w:r>
        <w:rPr>
          <w:rFonts w:ascii="GHEA Mariam" w:hAnsi="GHEA Mariam"/>
          <w:lang w:val="hy-AM"/>
        </w:rPr>
        <w:t>կամ նվազում չի նախատեսվում</w:t>
      </w:r>
      <w:r w:rsidRPr="00D452D7">
        <w:rPr>
          <w:rFonts w:ascii="GHEA Mariam" w:hAnsi="GHEA Mariam" w:cs="GHEA Mariam"/>
          <w:lang w:val="de-AT"/>
        </w:rPr>
        <w:t>:</w:t>
      </w:r>
      <w:r w:rsidRPr="001D4146">
        <w:rPr>
          <w:rFonts w:ascii="GHEA Mariam" w:hAnsi="GHEA Mariam" w:cs="AK Courier"/>
          <w:szCs w:val="24"/>
        </w:rPr>
        <w:t xml:space="preserve">   </w:t>
      </w:r>
      <w:bookmarkStart w:id="0" w:name="_GoBack"/>
      <w:bookmarkEnd w:id="0"/>
    </w:p>
    <w:sectPr w:rsidR="00C669E0" w:rsidRPr="00CF1A83" w:rsidSect="00176BC2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K Courier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831DD"/>
    <w:multiLevelType w:val="hybridMultilevel"/>
    <w:tmpl w:val="4B30DF44"/>
    <w:lvl w:ilvl="0" w:tplc="C5EEC1BE">
      <w:start w:val="1"/>
      <w:numFmt w:val="decimal"/>
      <w:lvlText w:val="%1."/>
      <w:lvlJc w:val="left"/>
      <w:pPr>
        <w:ind w:left="1245" w:hanging="525"/>
      </w:pPr>
      <w:rPr>
        <w:rFonts w:ascii="GHEA Mariam" w:hAnsi="GHEA Mariam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9935CE"/>
    <w:multiLevelType w:val="hybridMultilevel"/>
    <w:tmpl w:val="BB10F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708E7"/>
    <w:multiLevelType w:val="hybridMultilevel"/>
    <w:tmpl w:val="0AE44D00"/>
    <w:lvl w:ilvl="0" w:tplc="274A9E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967BBF"/>
    <w:multiLevelType w:val="hybridMultilevel"/>
    <w:tmpl w:val="6E44B6CA"/>
    <w:lvl w:ilvl="0" w:tplc="A8A0AD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88A"/>
    <w:rsid w:val="001144A0"/>
    <w:rsid w:val="00125F01"/>
    <w:rsid w:val="00135CA7"/>
    <w:rsid w:val="001457CF"/>
    <w:rsid w:val="00145DD6"/>
    <w:rsid w:val="00163EE2"/>
    <w:rsid w:val="00176BC2"/>
    <w:rsid w:val="001B6FCA"/>
    <w:rsid w:val="001C7727"/>
    <w:rsid w:val="00221835"/>
    <w:rsid w:val="002C2066"/>
    <w:rsid w:val="00365ABE"/>
    <w:rsid w:val="0041789A"/>
    <w:rsid w:val="00460EF4"/>
    <w:rsid w:val="00505576"/>
    <w:rsid w:val="00535857"/>
    <w:rsid w:val="0055710F"/>
    <w:rsid w:val="005C3CD9"/>
    <w:rsid w:val="006007EB"/>
    <w:rsid w:val="00602E52"/>
    <w:rsid w:val="0063718A"/>
    <w:rsid w:val="006861B1"/>
    <w:rsid w:val="006E0C80"/>
    <w:rsid w:val="00706F97"/>
    <w:rsid w:val="007B3731"/>
    <w:rsid w:val="007B6D7E"/>
    <w:rsid w:val="007F438A"/>
    <w:rsid w:val="007F5E40"/>
    <w:rsid w:val="007F7B8C"/>
    <w:rsid w:val="008338C8"/>
    <w:rsid w:val="008630A0"/>
    <w:rsid w:val="009D627F"/>
    <w:rsid w:val="009E34C5"/>
    <w:rsid w:val="00A81AD2"/>
    <w:rsid w:val="00A870B4"/>
    <w:rsid w:val="00A97AE3"/>
    <w:rsid w:val="00BA67FB"/>
    <w:rsid w:val="00C669E0"/>
    <w:rsid w:val="00CF1A83"/>
    <w:rsid w:val="00CF4441"/>
    <w:rsid w:val="00CF6FE1"/>
    <w:rsid w:val="00D465B1"/>
    <w:rsid w:val="00DA6EA1"/>
    <w:rsid w:val="00DC624E"/>
    <w:rsid w:val="00E55C47"/>
    <w:rsid w:val="00ED364D"/>
    <w:rsid w:val="00EE588A"/>
    <w:rsid w:val="00F162FA"/>
    <w:rsid w:val="00F7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610C6C-5EDD-469A-9E4E-33EC0EE0B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6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BC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C669E0"/>
    <w:rPr>
      <w:color w:val="0000FF"/>
      <w:u w:val="single"/>
    </w:rPr>
  </w:style>
  <w:style w:type="paragraph" w:styleId="ListParagraph">
    <w:name w:val="List Paragraph"/>
    <w:basedOn w:val="Normal"/>
    <w:qFormat/>
    <w:rsid w:val="0050557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81AD2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7F5E40"/>
    <w:rPr>
      <w:i/>
      <w:iCs/>
      <w:color w:val="404040" w:themeColor="text1" w:themeTint="BF"/>
    </w:rPr>
  </w:style>
  <w:style w:type="paragraph" w:styleId="BodyText">
    <w:name w:val="Body Text"/>
    <w:basedOn w:val="Normal"/>
    <w:link w:val="BodyTextChar"/>
    <w:rsid w:val="007B3731"/>
    <w:pPr>
      <w:spacing w:after="0" w:line="240" w:lineRule="auto"/>
      <w:jc w:val="both"/>
    </w:pPr>
    <w:rPr>
      <w:rFonts w:ascii="Arial Armenian" w:eastAsia="Times New Roman" w:hAnsi="Arial Armenian" w:cs="Times New Roman"/>
      <w:sz w:val="24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7B3731"/>
    <w:rPr>
      <w:rFonts w:ascii="Arial Armenian" w:eastAsia="Times New Roman" w:hAnsi="Arial Armenian" w:cs="Times New Roman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2020-08-22T07:26:00Z</cp:lastPrinted>
  <dcterms:created xsi:type="dcterms:W3CDTF">2020-08-21T15:38:00Z</dcterms:created>
  <dcterms:modified xsi:type="dcterms:W3CDTF">2020-10-19T07:34:00Z</dcterms:modified>
</cp:coreProperties>
</file>