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02" w:rsidRPr="005C634B" w:rsidRDefault="00C46A02" w:rsidP="00C46A02">
      <w:pPr>
        <w:tabs>
          <w:tab w:val="left" w:pos="1629"/>
        </w:tabs>
        <w:autoSpaceDE w:val="0"/>
        <w:autoSpaceDN w:val="0"/>
        <w:adjustRightInd w:val="0"/>
        <w:ind w:right="49" w:firstLine="540"/>
        <w:jc w:val="center"/>
        <w:rPr>
          <w:rFonts w:ascii="Sylfaen" w:eastAsia="Times New Roman" w:hAnsi="Sylfaen" w:cs="Sylfaen"/>
          <w:b/>
          <w:sz w:val="24"/>
          <w:szCs w:val="24"/>
          <w:lang w:val="af-ZA"/>
        </w:rPr>
      </w:pPr>
      <w:r>
        <w:rPr>
          <w:rFonts w:ascii="Sylfaen" w:eastAsia="Times New Roman" w:hAnsi="Sylfaen" w:cs="Sylfaen"/>
          <w:b/>
          <w:sz w:val="24"/>
          <w:szCs w:val="24"/>
          <w:lang w:val="hy-AM"/>
        </w:rPr>
        <w:t>ՏԵՂԵԿԱՆՔ-</w:t>
      </w:r>
      <w:r w:rsidRPr="005C634B">
        <w:rPr>
          <w:rFonts w:ascii="Sylfaen" w:eastAsia="Times New Roman" w:hAnsi="Sylfaen" w:cs="Sylfaen"/>
          <w:b/>
          <w:sz w:val="24"/>
          <w:szCs w:val="24"/>
          <w:lang w:val="af-ZA"/>
        </w:rPr>
        <w:t>ՀԻՄՆԱՎՈՐՈՒՄ</w:t>
      </w:r>
    </w:p>
    <w:p w:rsidR="00C46A02" w:rsidRPr="00873169" w:rsidRDefault="00C46A02" w:rsidP="00C46A0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Sylfaen" w:hAnsi="Sylfaen"/>
          <w:color w:val="000000"/>
          <w:lang w:val="hy-AM"/>
        </w:rPr>
      </w:pPr>
      <w:r w:rsidRPr="00F41C38">
        <w:rPr>
          <w:rFonts w:ascii="Sylfaen" w:hAnsi="Sylfaen"/>
          <w:b/>
          <w:bCs/>
          <w:color w:val="000000"/>
          <w:lang w:val="hy-AM"/>
        </w:rPr>
        <w:t>«ԵՐԵՎԱՆ ՔԱՂԱՔՈՒՄ ՏԵՂԱԿԱՆ ԻՆՔՆԱԿԱՌԱՎԱՐՄԱՆ ՄԱՍԻՆ» ՀԱՅԱՍՏԱՆԻ ՀԱՆՐԱՊԵՏՈՒԹՅԱՆ ՕՐԵՆՔՈՒՄ ԼՐԱՑՈՒՄՆԵՐ ԿԱՏԱՐԵԼՈՒ ՄԱՍԻՆ</w:t>
      </w:r>
      <w:r>
        <w:rPr>
          <w:rFonts w:ascii="Sylfaen" w:hAnsi="Sylfaen"/>
          <w:b/>
          <w:bCs/>
          <w:color w:val="000000"/>
          <w:lang w:val="hy-AM"/>
        </w:rPr>
        <w:t xml:space="preserve">», </w:t>
      </w:r>
      <w:r w:rsidRPr="00F41C38">
        <w:rPr>
          <w:rFonts w:ascii="Sylfaen" w:hAnsi="Sylfaen"/>
          <w:b/>
          <w:bCs/>
          <w:color w:val="000000"/>
          <w:lang w:val="hy-AM"/>
        </w:rPr>
        <w:t>«ՏԵՂԱԿԱՆ ԻՆՔՆԱԿԱՌԱՎԱՐՄԱՆ ՄԱՍԻՆ» ՀԱՅԱՍՏԱՆԻ ՀԱՆՐԱՊԵՏՈՒԹՅԱՆ ՕՐԵՆՔՈՒՄ ԼՐԱՑՈՒՄՆԵՐ ԿԱՏԱՐԵԼՈՒ ՄԱՍԻՆ</w:t>
      </w:r>
      <w:r>
        <w:rPr>
          <w:rFonts w:ascii="Sylfaen" w:hAnsi="Sylfaen"/>
          <w:b/>
          <w:bCs/>
          <w:color w:val="000000"/>
          <w:lang w:val="hy-AM"/>
        </w:rPr>
        <w:t>»</w:t>
      </w:r>
      <w:r w:rsidRPr="00C46A02">
        <w:rPr>
          <w:rFonts w:ascii="Sylfaen" w:hAnsi="Sylfaen"/>
          <w:b/>
          <w:bCs/>
          <w:color w:val="000000"/>
          <w:lang w:val="af-ZA"/>
        </w:rPr>
        <w:t xml:space="preserve"> </w:t>
      </w:r>
      <w:r>
        <w:rPr>
          <w:rStyle w:val="Strong"/>
          <w:rFonts w:ascii="Sylfaen" w:hAnsi="Sylfaen"/>
          <w:color w:val="000000"/>
          <w:lang w:val="hy-AM"/>
        </w:rPr>
        <w:t>ԵՎ «ՎԱՐՉԱԿԱՆ ԻՐԱՎԱԽԱԽՏՈՒՄՆԵՐԻ ՎԵՐԱԲԵՐՅԱԼ ՀԱՅԱՍՏԱՆԻ ՀԱՆՐԱՊԵՏՈՒԹՅԱՆ ՕՐԵՆՍԳՐՔՈՒՄ ԼՐԱՑՈՒՄ ԿԱՏԱՐԵԼՈՒ ՄԱՍԻՆ» ՕՐԵՆՔՆԵՐԻ ՆԱԽԱԳԾԵՐԻ ՓԱԹԵԹԻ</w:t>
      </w:r>
    </w:p>
    <w:p w:rsidR="00C46A02" w:rsidRPr="005C634B" w:rsidRDefault="00C46A02" w:rsidP="00C46A02">
      <w:pPr>
        <w:autoSpaceDE w:val="0"/>
        <w:autoSpaceDN w:val="0"/>
        <w:adjustRightInd w:val="0"/>
        <w:ind w:right="49"/>
        <w:jc w:val="both"/>
        <w:rPr>
          <w:rFonts w:ascii="Sylfaen" w:eastAsia="Times New Roman" w:hAnsi="Sylfaen" w:cs="Times New Roman"/>
          <w:b/>
          <w:i/>
          <w:sz w:val="24"/>
          <w:szCs w:val="24"/>
          <w:lang w:val="af-ZA"/>
        </w:rPr>
      </w:pPr>
    </w:p>
    <w:p w:rsidR="00C46A02" w:rsidRDefault="00C46A02" w:rsidP="00C46A02">
      <w:pPr>
        <w:tabs>
          <w:tab w:val="left" w:pos="540"/>
          <w:tab w:val="left" w:pos="765"/>
          <w:tab w:val="left" w:pos="1103"/>
        </w:tabs>
        <w:spacing w:after="0"/>
        <w:jc w:val="both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  <w:r w:rsidRPr="00F41C38">
        <w:rPr>
          <w:rFonts w:ascii="Sylfaen" w:hAnsi="Sylfaen" w:cs="Cambria Math"/>
          <w:sz w:val="24"/>
          <w:szCs w:val="24"/>
          <w:lang w:val="hy-AM"/>
        </w:rPr>
        <w:t xml:space="preserve">         </w:t>
      </w:r>
      <w:r w:rsidRPr="0093073B">
        <w:rPr>
          <w:rFonts w:ascii="Sylfaen" w:hAnsi="Sylfaen" w:cs="Cambria Math"/>
          <w:sz w:val="24"/>
          <w:szCs w:val="24"/>
          <w:lang w:val="hy-AM"/>
        </w:rPr>
        <w:t>Ուսում</w:t>
      </w:r>
      <w:r>
        <w:rPr>
          <w:rFonts w:ascii="Sylfaen" w:hAnsi="Sylfaen" w:cs="Cambria Math"/>
          <w:sz w:val="24"/>
          <w:szCs w:val="24"/>
          <w:lang w:val="hy-AM"/>
        </w:rPr>
        <w:t xml:space="preserve">նասիրությունները ցույց են տվել, որ վերջին տարիներին բացօթյա առևտրի և առհասարակ առևտրի իրականացման հետ կապված </w:t>
      </w:r>
      <w:r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  <w:t>առկա չեն համապատասխան օրենսդրական կարգավորումներ, որոնք հնարավորություն կտան նշված գործունեությունն իրականացնել որոշակի կանոնակարգումներին և ընթացակարգերին համապատասխան։ Ներկայացված օրենքների նախագծերի փաթեթով առաջարկվում է կանոնակարգել համայնքների տարածքներում առևտրի իրականացման գործունեությունը և տեղական ինքնակառավարման մարմինների համար սահմանել լիազորություններ նշված գործունության նկատմամբ հսկողության իրականացման ապօրինի առևտրի իրականացումը կանխարգելելու նպատակով:</w:t>
      </w: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Default="00C46A02" w:rsidP="00C46A02">
      <w:pPr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5C634B" w:rsidRDefault="00C46A02" w:rsidP="00C46A02">
      <w:pPr>
        <w:jc w:val="center"/>
        <w:rPr>
          <w:rFonts w:ascii="Sylfaen" w:eastAsia="Times New Roman" w:hAnsi="Sylfaen" w:cs="Times New Roman"/>
          <w:b/>
          <w:noProof/>
          <w:sz w:val="24"/>
          <w:szCs w:val="24"/>
          <w:lang w:val="af-ZA"/>
        </w:rPr>
      </w:pP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lastRenderedPageBreak/>
        <w:t>Տ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Ե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Ղ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Ե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Կ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Ա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Ն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Ք</w:t>
      </w:r>
    </w:p>
    <w:p w:rsidR="00C46A02" w:rsidRPr="001A5584" w:rsidRDefault="00C46A02" w:rsidP="00C46A0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Sylfaen" w:hAnsi="Sylfaen"/>
          <w:color w:val="000000"/>
          <w:lang w:val="hy-AM"/>
        </w:rPr>
      </w:pPr>
      <w:r w:rsidRPr="00F41C38">
        <w:rPr>
          <w:rFonts w:ascii="Sylfaen" w:hAnsi="Sylfaen"/>
          <w:b/>
          <w:bCs/>
          <w:color w:val="000000"/>
          <w:lang w:val="hy-AM"/>
        </w:rPr>
        <w:t>«ԵՐԵՎԱՆ ՔԱՂԱՔՈՒՄ ՏԵՂԱԿԱՆ ԻՆՔՆԱԿԱՌԱՎԱՐՄԱՆ ՄԱՍԻՆ» ՀԱՅԱՍՏԱՆԻ ՀԱՆՐԱՊԵՏՈՒԹՅԱՆ ՕՐԵՆՔՈՒՄ ԼՐԱՑՈՒՄՆԵՐ ԿԱՏԱՐԵԼՈՒ ՄԱՍԻՆ</w:t>
      </w:r>
      <w:r>
        <w:rPr>
          <w:rFonts w:ascii="Sylfaen" w:hAnsi="Sylfaen"/>
          <w:b/>
          <w:bCs/>
          <w:color w:val="000000"/>
          <w:lang w:val="hy-AM"/>
        </w:rPr>
        <w:t xml:space="preserve">», </w:t>
      </w:r>
      <w:r w:rsidRPr="00F41C38">
        <w:rPr>
          <w:rFonts w:ascii="Sylfaen" w:hAnsi="Sylfaen"/>
          <w:b/>
          <w:bCs/>
          <w:color w:val="000000"/>
          <w:lang w:val="hy-AM"/>
        </w:rPr>
        <w:t>«ՏԵՂԱԿԱՆ ԻՆՔՆԱԿԱՌԱՎԱՐՄԱՆ ՄԱՍԻՆ» ՀԱՅԱՍՏԱՆԻ ՀԱՆՐԱՊԵՏՈՒԹՅԱՆ ՕՐԵՆՔՈՒՄ ԼՐԱՑՈՒՄՆԵՐ ԿԱՏԱՐԵԼՈՒ ՄԱՍԻՆ</w:t>
      </w:r>
      <w:r>
        <w:rPr>
          <w:rFonts w:ascii="Sylfaen" w:hAnsi="Sylfaen"/>
          <w:b/>
          <w:bCs/>
          <w:color w:val="000000"/>
          <w:lang w:val="hy-AM"/>
        </w:rPr>
        <w:t>»</w:t>
      </w:r>
      <w:r w:rsidRPr="00C46A02">
        <w:rPr>
          <w:rFonts w:ascii="Sylfaen" w:hAnsi="Sylfaen"/>
          <w:b/>
          <w:bCs/>
          <w:color w:val="000000"/>
          <w:lang w:val="af-ZA"/>
        </w:rPr>
        <w:t xml:space="preserve"> </w:t>
      </w:r>
      <w:r>
        <w:rPr>
          <w:rStyle w:val="Strong"/>
          <w:rFonts w:ascii="Sylfaen" w:hAnsi="Sylfaen"/>
          <w:color w:val="000000"/>
          <w:lang w:val="hy-AM"/>
        </w:rPr>
        <w:t xml:space="preserve">ԵՎ «ՎԱՐՉԱԿԱՆ ԻՐԱՎԱԽԱԽՏՈՒՄՆԵՐԻ ՎԵՐԱԲԵՐՅԱԼ ՀԱՅԱՍՏԱՆԻ ՀԱՆՐԱՊԵՏՈՒԹՅԱՆ ՕՐԵՆՍԳՐՔՈՒՄ ԼՐԱՑՈՒՄ ԿԱՏԱՐԵԼՈՒ ՄԱՍԻՆ» ՕՐԵՆՔՆԵՐԻ ՆԱԽԱԳԾԵՐԻ ՓԱԹԵԹԻ </w:t>
      </w:r>
      <w:r w:rsidRPr="00100C0B">
        <w:rPr>
          <w:rFonts w:ascii="Sylfaen" w:hAnsi="Sylfaen" w:cs="Sylfaen"/>
          <w:b/>
          <w:lang w:val="hy-AM"/>
        </w:rPr>
        <w:t>ԸՆԴՈ</w:t>
      </w:r>
      <w:r>
        <w:rPr>
          <w:rFonts w:ascii="Sylfaen" w:hAnsi="Sylfaen" w:cs="Sylfaen"/>
          <w:b/>
          <w:lang w:val="hy-AM"/>
        </w:rPr>
        <w:t>Ւ</w:t>
      </w:r>
      <w:r w:rsidRPr="00100C0B">
        <w:rPr>
          <w:rFonts w:ascii="Sylfaen" w:hAnsi="Sylfaen" w:cs="Sylfaen"/>
          <w:b/>
          <w:lang w:val="hy-AM"/>
        </w:rPr>
        <w:t>ՆՄԱՆ ԿԱՊԱԿՑՈՒԹՅԱՄԲ ԱՅԼ ՆՈՐ</w:t>
      </w:r>
      <w:r>
        <w:rPr>
          <w:rFonts w:ascii="Sylfaen" w:hAnsi="Sylfaen" w:cs="Sylfaen"/>
          <w:b/>
          <w:lang w:val="hy-AM"/>
        </w:rPr>
        <w:t xml:space="preserve">ՄԱՏԻՎ ԻՐԱՎԱԿԱՆ ԱԿՏԵՐԻ ԸՆԴՈՒՆՄԱՆ </w:t>
      </w:r>
      <w:r w:rsidRPr="00100C0B">
        <w:rPr>
          <w:rFonts w:ascii="Sylfaen" w:hAnsi="Sylfaen" w:cs="Sylfaen"/>
          <w:b/>
          <w:lang w:val="hy-AM"/>
        </w:rPr>
        <w:t>ԱՆՀՐԱԺԵՇՏՈՒԹՅԱՆ ՄԱՍԻՆ</w:t>
      </w:r>
    </w:p>
    <w:p w:rsidR="00C46A02" w:rsidRDefault="00C46A02" w:rsidP="00C46A02">
      <w:pPr>
        <w:pStyle w:val="BodyText"/>
        <w:spacing w:line="276" w:lineRule="auto"/>
        <w:ind w:firstLine="708"/>
        <w:jc w:val="both"/>
        <w:rPr>
          <w:rFonts w:ascii="Sylfaen" w:hAnsi="Sylfaen" w:cs="Arial"/>
          <w:color w:val="000000"/>
          <w:szCs w:val="24"/>
          <w:shd w:val="clear" w:color="auto" w:fill="FFFFFF"/>
          <w:lang w:val="hy-AM"/>
        </w:rPr>
      </w:pPr>
      <w:r>
        <w:rPr>
          <w:rFonts w:ascii="Sylfaen" w:hAnsi="Sylfaen" w:cs="Arial"/>
          <w:color w:val="000000"/>
          <w:szCs w:val="24"/>
          <w:shd w:val="clear" w:color="auto" w:fill="FFFFFF"/>
          <w:lang w:val="hy-AM"/>
        </w:rPr>
        <w:tab/>
      </w:r>
    </w:p>
    <w:p w:rsidR="00C46A02" w:rsidRDefault="00C46A02" w:rsidP="00C46A02">
      <w:pPr>
        <w:pStyle w:val="BodyText"/>
        <w:spacing w:line="276" w:lineRule="auto"/>
        <w:ind w:firstLine="708"/>
        <w:jc w:val="both"/>
        <w:rPr>
          <w:rFonts w:ascii="Sylfaen" w:hAnsi="Sylfaen" w:cs="Arial"/>
          <w:color w:val="000000"/>
          <w:szCs w:val="24"/>
          <w:shd w:val="clear" w:color="auto" w:fill="FFFFFF"/>
          <w:lang w:val="hy-AM"/>
        </w:rPr>
      </w:pPr>
    </w:p>
    <w:p w:rsidR="00C46A02" w:rsidRPr="005C634B" w:rsidRDefault="00C46A02" w:rsidP="00C46A02">
      <w:pPr>
        <w:pStyle w:val="BodyText"/>
        <w:spacing w:line="276" w:lineRule="auto"/>
        <w:ind w:firstLine="708"/>
        <w:jc w:val="both"/>
        <w:rPr>
          <w:rFonts w:ascii="Sylfaen" w:hAnsi="Sylfaen" w:cs="Sylfaen"/>
          <w:noProof/>
          <w:szCs w:val="24"/>
          <w:lang w:val="af-ZA"/>
        </w:rPr>
      </w:pPr>
      <w:r w:rsidRPr="00DC6366">
        <w:rPr>
          <w:rFonts w:ascii="Sylfaen" w:hAnsi="Sylfaen" w:cs="Sylfaen"/>
          <w:szCs w:val="24"/>
          <w:lang w:val="hy-AM"/>
        </w:rPr>
        <w:t xml:space="preserve">«Երևան քաղաքում տեղական ինքնակառավարման մասին» </w:t>
      </w:r>
      <w:r>
        <w:rPr>
          <w:rFonts w:ascii="Sylfaen" w:hAnsi="Sylfaen" w:cs="Sylfaen"/>
          <w:szCs w:val="24"/>
          <w:lang w:val="hy-AM"/>
        </w:rPr>
        <w:t xml:space="preserve">Հայաստանի Հանրապետության </w:t>
      </w:r>
      <w:r w:rsidRPr="00DC6366">
        <w:rPr>
          <w:rFonts w:ascii="Sylfaen" w:hAnsi="Sylfaen" w:cs="Sylfaen"/>
          <w:szCs w:val="24"/>
          <w:lang w:val="hy-AM"/>
        </w:rPr>
        <w:t>օրենքում լրացումներ</w:t>
      </w:r>
      <w:r w:rsidRPr="00F23F01">
        <w:rPr>
          <w:rFonts w:ascii="Sylfaen" w:hAnsi="Sylfaen" w:cs="Sylfaen"/>
          <w:szCs w:val="24"/>
          <w:lang w:val="hy-AM"/>
        </w:rPr>
        <w:t xml:space="preserve"> </w:t>
      </w:r>
      <w:r w:rsidRPr="00DC6366">
        <w:rPr>
          <w:rFonts w:ascii="Sylfaen" w:hAnsi="Sylfaen" w:cs="Sylfaen"/>
          <w:szCs w:val="24"/>
          <w:lang w:val="hy-AM"/>
        </w:rPr>
        <w:t xml:space="preserve">կատարելու մասին», «Տեղական ինքնակառավարման մասին» </w:t>
      </w:r>
      <w:r>
        <w:rPr>
          <w:rFonts w:ascii="Sylfaen" w:hAnsi="Sylfaen" w:cs="Sylfaen"/>
          <w:szCs w:val="24"/>
          <w:lang w:val="hy-AM"/>
        </w:rPr>
        <w:t xml:space="preserve">Հայաստանի Հանրապետության </w:t>
      </w:r>
      <w:r w:rsidRPr="00DC6366">
        <w:rPr>
          <w:rFonts w:ascii="Sylfaen" w:hAnsi="Sylfaen" w:cs="Sylfaen"/>
          <w:szCs w:val="24"/>
          <w:lang w:val="hy-AM"/>
        </w:rPr>
        <w:t xml:space="preserve">օրենքում լրացումներ կատարելու մասին» </w:t>
      </w:r>
      <w:r>
        <w:rPr>
          <w:rFonts w:ascii="Sylfaen" w:hAnsi="Sylfaen" w:cs="Sylfaen"/>
          <w:szCs w:val="24"/>
          <w:lang w:val="hy-AM"/>
        </w:rPr>
        <w:t>և</w:t>
      </w:r>
      <w:r w:rsidRPr="00DC6366">
        <w:rPr>
          <w:rFonts w:ascii="Sylfaen" w:hAnsi="Sylfaen" w:cs="Sylfaen"/>
          <w:szCs w:val="24"/>
          <w:lang w:val="hy-AM"/>
        </w:rPr>
        <w:t xml:space="preserve"> «Վարչական իրավախախտումների վերաբերյալ</w:t>
      </w:r>
      <w:r w:rsidRPr="00F23F01"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Հայաստանի Հանրապետության</w:t>
      </w:r>
      <w:r w:rsidRPr="00DC6366">
        <w:rPr>
          <w:rFonts w:ascii="Sylfaen" w:hAnsi="Sylfaen" w:cs="Sylfaen"/>
          <w:szCs w:val="24"/>
          <w:lang w:val="hy-AM"/>
        </w:rPr>
        <w:t xml:space="preserve"> օրենսգրքում </w:t>
      </w:r>
      <w:r>
        <w:rPr>
          <w:rFonts w:ascii="Sylfaen" w:hAnsi="Sylfaen" w:cs="Sylfaen"/>
          <w:szCs w:val="24"/>
          <w:lang w:val="hy-AM"/>
        </w:rPr>
        <w:t xml:space="preserve">լրացում </w:t>
      </w:r>
      <w:r w:rsidRPr="00DC6366">
        <w:rPr>
          <w:rFonts w:ascii="Sylfaen" w:hAnsi="Sylfaen" w:cs="Sylfaen"/>
          <w:szCs w:val="24"/>
          <w:lang w:val="hy-AM"/>
        </w:rPr>
        <w:t>կատարելու մասին»</w:t>
      </w:r>
      <w:r w:rsidRPr="00DC6366">
        <w:rPr>
          <w:rFonts w:ascii="Sylfaen" w:hAnsi="Sylfaen"/>
          <w:b/>
          <w:iCs/>
          <w:szCs w:val="24"/>
          <w:lang w:val="hy-AM"/>
        </w:rPr>
        <w:t xml:space="preserve"> </w:t>
      </w:r>
      <w:r>
        <w:rPr>
          <w:rFonts w:ascii="Sylfaen" w:hAnsi="Sylfaen" w:cs="Arial"/>
          <w:color w:val="000000"/>
          <w:szCs w:val="24"/>
          <w:shd w:val="clear" w:color="auto" w:fill="FFFFFF"/>
          <w:lang w:val="hy-AM"/>
        </w:rPr>
        <w:t>օրենքների նախագծերի փաթեթի</w:t>
      </w:r>
      <w:r w:rsidRPr="00F41C38">
        <w:rPr>
          <w:rFonts w:ascii="Sylfaen" w:hAnsi="Sylfaen" w:cs="Sylfaen"/>
          <w:noProof/>
          <w:szCs w:val="24"/>
          <w:lang w:val="hy-AM"/>
        </w:rPr>
        <w:t xml:space="preserve"> ընդունման</w:t>
      </w:r>
      <w:r w:rsidRPr="005C634B">
        <w:rPr>
          <w:rFonts w:ascii="Sylfaen" w:hAnsi="Sylfaen" w:cs="Sylfaen"/>
          <w:noProof/>
          <w:szCs w:val="24"/>
          <w:lang w:val="af-ZA"/>
        </w:rPr>
        <w:t xml:space="preserve"> </w:t>
      </w:r>
      <w:r w:rsidRPr="00F41C38">
        <w:rPr>
          <w:rFonts w:ascii="Sylfaen" w:hAnsi="Sylfaen" w:cs="Sylfaen"/>
          <w:noProof/>
          <w:szCs w:val="24"/>
          <w:lang w:val="hy-AM"/>
        </w:rPr>
        <w:t>կապակցությամբ</w:t>
      </w:r>
      <w:r w:rsidRPr="005C634B">
        <w:rPr>
          <w:rFonts w:ascii="Sylfaen" w:hAnsi="Sylfaen" w:cs="Sylfaen"/>
          <w:noProof/>
          <w:szCs w:val="24"/>
          <w:lang w:val="af-ZA"/>
        </w:rPr>
        <w:t xml:space="preserve"> </w:t>
      </w:r>
      <w:r w:rsidRPr="00F41C38">
        <w:rPr>
          <w:rFonts w:ascii="Sylfaen" w:hAnsi="Sylfaen" w:cs="Sylfaen"/>
          <w:noProof/>
          <w:szCs w:val="24"/>
          <w:lang w:val="hy-AM"/>
        </w:rPr>
        <w:t>այլ</w:t>
      </w:r>
      <w:r w:rsidRPr="005C634B">
        <w:rPr>
          <w:rFonts w:ascii="Sylfaen" w:hAnsi="Sylfaen" w:cs="Sylfaen"/>
          <w:noProof/>
          <w:szCs w:val="24"/>
          <w:lang w:val="af-ZA"/>
        </w:rPr>
        <w:t xml:space="preserve"> </w:t>
      </w:r>
      <w:r w:rsidRPr="00F41C38">
        <w:rPr>
          <w:rFonts w:ascii="Sylfaen" w:hAnsi="Sylfaen" w:cs="Sylfaen"/>
          <w:noProof/>
          <w:szCs w:val="24"/>
          <w:lang w:val="hy-AM"/>
        </w:rPr>
        <w:t>նորմատիվ</w:t>
      </w:r>
      <w:r w:rsidRPr="005C634B">
        <w:rPr>
          <w:rFonts w:ascii="Sylfaen" w:hAnsi="Sylfaen" w:cs="Sylfaen"/>
          <w:noProof/>
          <w:szCs w:val="24"/>
          <w:lang w:val="af-ZA"/>
        </w:rPr>
        <w:t xml:space="preserve"> </w:t>
      </w:r>
      <w:r w:rsidRPr="00F41C38">
        <w:rPr>
          <w:rFonts w:ascii="Sylfaen" w:hAnsi="Sylfaen" w:cs="Sylfaen"/>
          <w:noProof/>
          <w:szCs w:val="24"/>
          <w:lang w:val="hy-AM"/>
        </w:rPr>
        <w:t>իրավական</w:t>
      </w:r>
      <w:r w:rsidRPr="005C634B">
        <w:rPr>
          <w:rFonts w:ascii="Sylfaen" w:hAnsi="Sylfaen" w:cs="Sylfaen"/>
          <w:noProof/>
          <w:szCs w:val="24"/>
          <w:lang w:val="af-ZA"/>
        </w:rPr>
        <w:t xml:space="preserve"> </w:t>
      </w:r>
      <w:r w:rsidRPr="00F41C38">
        <w:rPr>
          <w:rFonts w:ascii="Sylfaen" w:hAnsi="Sylfaen" w:cs="Sylfaen"/>
          <w:noProof/>
          <w:szCs w:val="24"/>
          <w:lang w:val="hy-AM"/>
        </w:rPr>
        <w:t>ակտեր</w:t>
      </w:r>
      <w:r w:rsidRPr="005C634B">
        <w:rPr>
          <w:rFonts w:ascii="Sylfaen" w:hAnsi="Sylfaen" w:cs="Sylfaen"/>
          <w:noProof/>
          <w:szCs w:val="24"/>
          <w:lang w:val="af-ZA"/>
        </w:rPr>
        <w:t xml:space="preserve"> </w:t>
      </w:r>
      <w:r w:rsidRPr="00F41C38">
        <w:rPr>
          <w:rFonts w:ascii="Sylfaen" w:hAnsi="Sylfaen" w:cs="Sylfaen"/>
          <w:noProof/>
          <w:szCs w:val="24"/>
          <w:lang w:val="hy-AM"/>
        </w:rPr>
        <w:t>ընդունել</w:t>
      </w:r>
      <w:r w:rsidRPr="005C634B">
        <w:rPr>
          <w:rFonts w:ascii="Sylfaen" w:hAnsi="Sylfaen" w:cs="Sylfaen"/>
          <w:noProof/>
          <w:szCs w:val="24"/>
          <w:lang w:val="af-ZA"/>
        </w:rPr>
        <w:t xml:space="preserve"> </w:t>
      </w:r>
      <w:r w:rsidRPr="00F41C38">
        <w:rPr>
          <w:rFonts w:ascii="Sylfaen" w:hAnsi="Sylfaen" w:cs="Sylfaen"/>
          <w:noProof/>
          <w:szCs w:val="24"/>
          <w:lang w:val="hy-AM"/>
        </w:rPr>
        <w:t>անհրաժեշտ</w:t>
      </w:r>
      <w:r w:rsidRPr="005C634B">
        <w:rPr>
          <w:rFonts w:ascii="Sylfaen" w:hAnsi="Sylfaen" w:cs="Sylfaen"/>
          <w:noProof/>
          <w:szCs w:val="24"/>
          <w:lang w:val="af-ZA"/>
        </w:rPr>
        <w:t xml:space="preserve"> </w:t>
      </w:r>
      <w:r w:rsidRPr="00F41C38">
        <w:rPr>
          <w:rFonts w:ascii="Sylfaen" w:hAnsi="Sylfaen" w:cs="Sylfaen"/>
          <w:noProof/>
          <w:szCs w:val="24"/>
          <w:lang w:val="hy-AM"/>
        </w:rPr>
        <w:t>չէ</w:t>
      </w:r>
      <w:r w:rsidRPr="005C634B">
        <w:rPr>
          <w:rFonts w:ascii="Sylfaen" w:hAnsi="Sylfaen" w:cs="Sylfaen"/>
          <w:noProof/>
          <w:szCs w:val="24"/>
          <w:lang w:val="af-ZA"/>
        </w:rPr>
        <w:t>:</w:t>
      </w:r>
    </w:p>
    <w:p w:rsidR="00C46A02" w:rsidRDefault="00C46A02" w:rsidP="00C46A02">
      <w:pPr>
        <w:ind w:firstLine="540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</w:p>
    <w:p w:rsidR="00C46A02" w:rsidRPr="005C634B" w:rsidRDefault="00C46A02" w:rsidP="00C46A02">
      <w:pPr>
        <w:jc w:val="center"/>
        <w:rPr>
          <w:rFonts w:ascii="Sylfaen" w:eastAsia="Times New Roman" w:hAnsi="Sylfaen" w:cs="Times New Roman"/>
          <w:b/>
          <w:noProof/>
          <w:sz w:val="24"/>
          <w:szCs w:val="24"/>
          <w:lang w:val="af-ZA"/>
        </w:rPr>
      </w:pP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Տ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Ե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Ղ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Ե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Կ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Ա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Ն</w:t>
      </w:r>
      <w:r w:rsidRPr="005C634B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5C634B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Ք</w:t>
      </w:r>
    </w:p>
    <w:p w:rsidR="00C46A02" w:rsidRPr="00100C0B" w:rsidRDefault="00C46A02" w:rsidP="00C46A0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Sylfaen" w:hAnsi="Sylfaen" w:cs="Sylfaen"/>
          <w:b/>
          <w:lang w:val="hy-AM"/>
        </w:rPr>
      </w:pPr>
      <w:r w:rsidRPr="00F41C38">
        <w:rPr>
          <w:rFonts w:ascii="Sylfaen" w:hAnsi="Sylfaen"/>
          <w:b/>
          <w:bCs/>
          <w:color w:val="000000"/>
          <w:lang w:val="hy-AM"/>
        </w:rPr>
        <w:t>«ԵՐԵՎԱՆ ՔԱՂԱՔՈՒՄ ՏԵՂԱԿԱՆ ԻՆՔՆԱԿԱՌԱՎԱՐՄԱՆ ՄԱՍԻՆ» ՀԱՅԱՍՏԱՆԻ ՀԱՆՐԱՊԵՏՈՒԹՅԱՆ ՕՐԵՆՔՈՒՄ ԼՐԱՑՈՒՄՆԵՐ ԿԱՏԱՐԵԼՈՒ ՄԱՍԻՆ</w:t>
      </w:r>
      <w:r>
        <w:rPr>
          <w:rFonts w:ascii="Sylfaen" w:hAnsi="Sylfaen"/>
          <w:b/>
          <w:bCs/>
          <w:color w:val="000000"/>
          <w:lang w:val="hy-AM"/>
        </w:rPr>
        <w:t xml:space="preserve">», </w:t>
      </w:r>
      <w:r w:rsidRPr="00F41C38">
        <w:rPr>
          <w:rFonts w:ascii="Sylfaen" w:hAnsi="Sylfaen"/>
          <w:b/>
          <w:bCs/>
          <w:color w:val="000000"/>
          <w:lang w:val="hy-AM"/>
        </w:rPr>
        <w:t>«ՏԵՂԱԿԱՆ ԻՆՔՆԱԿԱՌԱՎԱՐՄԱՆ ՄԱՍԻՆ» ՀԱՅԱՍՏԱՆԻ ՀԱՆՐԱՊԵՏՈՒԹՅԱՆ ՕՐԵՆՔՈՒՄ ԼՐԱՑՈՒՄՆԵՐ ԿԱՏԱՐԵԼՈՒ ՄԱՍԻՆ</w:t>
      </w:r>
      <w:r>
        <w:rPr>
          <w:rFonts w:ascii="Sylfaen" w:hAnsi="Sylfaen"/>
          <w:b/>
          <w:bCs/>
          <w:color w:val="000000"/>
          <w:lang w:val="hy-AM"/>
        </w:rPr>
        <w:t>»</w:t>
      </w:r>
      <w:r w:rsidRPr="00C46A02">
        <w:rPr>
          <w:rFonts w:ascii="Sylfaen" w:hAnsi="Sylfaen"/>
          <w:b/>
          <w:bCs/>
          <w:color w:val="000000"/>
          <w:lang w:val="af-ZA"/>
        </w:rPr>
        <w:t xml:space="preserve"> </w:t>
      </w:r>
      <w:r>
        <w:rPr>
          <w:rStyle w:val="Strong"/>
          <w:rFonts w:ascii="Sylfaen" w:hAnsi="Sylfaen"/>
          <w:color w:val="000000"/>
          <w:lang w:val="hy-AM"/>
        </w:rPr>
        <w:t xml:space="preserve">ԵՎ «ՎԱՐՉԱԿԱՆ ԻՐԱՎԱԽԱԽՏՈՒՄՆԵՐԻ ՎԵՐԱԲԵՐՅԱԼ ՀԱՅԱՍՏԱՆԻ ՀԱՆՐԱՊԵՏՈՒԹՅԱՆ ՕՐԵՆՍԳՐՔՈՒՄ ԼՐԱՑՈՒՄ ԿԱՏԱՐԵԼՈՒ ՄԱՍԻՆ» ՕՐԵՆՔՆԵՐԻ ՆԱԽԱԳԾԵՐԻ ՓԱԹԵԹԻ </w:t>
      </w:r>
      <w:r w:rsidRPr="00100C0B">
        <w:rPr>
          <w:rFonts w:ascii="Sylfaen" w:hAnsi="Sylfaen" w:cs="Sylfaen"/>
          <w:b/>
          <w:lang w:val="hy-AM"/>
        </w:rPr>
        <w:t>ԸՆԴՈՒՆՄԱՆ</w:t>
      </w:r>
      <w:r w:rsidRPr="00100C0B">
        <w:rPr>
          <w:rFonts w:ascii="Sylfaen" w:hAnsi="Sylfaen" w:cs="Sylfaen"/>
          <w:b/>
          <w:lang w:val="af-ZA"/>
        </w:rPr>
        <w:t xml:space="preserve"> </w:t>
      </w:r>
      <w:r w:rsidRPr="00100C0B">
        <w:rPr>
          <w:rFonts w:ascii="Sylfaen" w:hAnsi="Sylfaen" w:cs="Sylfaen"/>
          <w:b/>
          <w:lang w:val="hy-AM"/>
        </w:rPr>
        <w:t>ԿԱՊԱԿՑՈՒԹՅԱՄԲ ՊԵՏԱԿԱՆ</w:t>
      </w:r>
      <w:r w:rsidRPr="00100C0B">
        <w:rPr>
          <w:rFonts w:ascii="Sylfaen" w:hAnsi="Sylfaen" w:cs="Sylfaen"/>
          <w:b/>
          <w:lang w:val="af-ZA"/>
        </w:rPr>
        <w:t xml:space="preserve"> </w:t>
      </w:r>
      <w:r w:rsidRPr="00100C0B">
        <w:rPr>
          <w:rFonts w:ascii="Sylfaen" w:hAnsi="Sylfaen" w:cs="Sylfaen"/>
          <w:b/>
          <w:lang w:val="hy-AM"/>
        </w:rPr>
        <w:t>ԿԱՄ ՏԵՂԱԿԱՆ ԻՆՔՆԱԿԱՌԱՎԱՐՄԱՆ ՄԱՐՄՆԻ ԲՅՈՒՋԵՈՒՄ ԵԿԱՄՈՒՏՆԵՐԻ</w:t>
      </w:r>
      <w:r w:rsidRPr="00100C0B">
        <w:rPr>
          <w:rFonts w:ascii="Sylfaen" w:hAnsi="Sylfaen" w:cs="Sylfaen"/>
          <w:b/>
          <w:lang w:val="af-ZA"/>
        </w:rPr>
        <w:t xml:space="preserve"> </w:t>
      </w:r>
      <w:r w:rsidRPr="00100C0B">
        <w:rPr>
          <w:rFonts w:ascii="Sylfaen" w:hAnsi="Sylfaen" w:cs="Sylfaen"/>
          <w:b/>
          <w:lang w:val="hy-AM"/>
        </w:rPr>
        <w:t>ԵՎ ԾԱԽՍԵՐԻ ԱՎԵԼԱՑՄԱՆ ԿԱՄ ՆՎԱԶԵՑՄԱՆ ՄԱՍԻՆ</w:t>
      </w:r>
    </w:p>
    <w:p w:rsidR="00C46A02" w:rsidRDefault="00C46A02" w:rsidP="00C46A02">
      <w:pPr>
        <w:ind w:firstLine="540"/>
        <w:jc w:val="both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B07D38" w:rsidRPr="00C46A02" w:rsidRDefault="00C46A02" w:rsidP="00C46A02">
      <w:pPr>
        <w:ind w:firstLine="540"/>
        <w:jc w:val="both"/>
        <w:rPr>
          <w:lang w:val="hy-AM"/>
        </w:rPr>
      </w:pPr>
      <w:r w:rsidRPr="00DC6366">
        <w:rPr>
          <w:rFonts w:ascii="Sylfaen" w:hAnsi="Sylfaen" w:cs="Sylfaen"/>
          <w:szCs w:val="24"/>
          <w:lang w:val="hy-AM"/>
        </w:rPr>
        <w:t xml:space="preserve">«Երևան քաղաքում տեղական ինքնակառավարման մասին» </w:t>
      </w:r>
      <w:r>
        <w:rPr>
          <w:rFonts w:ascii="Sylfaen" w:hAnsi="Sylfaen" w:cs="Sylfaen"/>
          <w:szCs w:val="24"/>
          <w:lang w:val="hy-AM"/>
        </w:rPr>
        <w:t xml:space="preserve">Հայաստանի Հանրապետության </w:t>
      </w:r>
      <w:r w:rsidRPr="00DC6366">
        <w:rPr>
          <w:rFonts w:ascii="Sylfaen" w:hAnsi="Sylfaen" w:cs="Sylfaen"/>
          <w:szCs w:val="24"/>
          <w:lang w:val="hy-AM"/>
        </w:rPr>
        <w:t>օրենքում լրացումներ</w:t>
      </w:r>
      <w:r w:rsidRPr="00F23F01">
        <w:rPr>
          <w:rFonts w:ascii="Sylfaen" w:hAnsi="Sylfaen" w:cs="Sylfaen"/>
          <w:szCs w:val="24"/>
          <w:lang w:val="hy-AM"/>
        </w:rPr>
        <w:t xml:space="preserve"> </w:t>
      </w:r>
      <w:r w:rsidRPr="00DC6366">
        <w:rPr>
          <w:rFonts w:ascii="Sylfaen" w:hAnsi="Sylfaen" w:cs="Sylfaen"/>
          <w:szCs w:val="24"/>
          <w:lang w:val="hy-AM"/>
        </w:rPr>
        <w:t xml:space="preserve">կատարելու մասին», «Տեղական ինքնակառավարման մասին» </w:t>
      </w:r>
      <w:r>
        <w:rPr>
          <w:rFonts w:ascii="Sylfaen" w:hAnsi="Sylfaen" w:cs="Sylfaen"/>
          <w:szCs w:val="24"/>
          <w:lang w:val="hy-AM"/>
        </w:rPr>
        <w:t xml:space="preserve">Հայաստանի Հանրապետության </w:t>
      </w:r>
      <w:r w:rsidRPr="00DC6366">
        <w:rPr>
          <w:rFonts w:ascii="Sylfaen" w:hAnsi="Sylfaen" w:cs="Sylfaen"/>
          <w:szCs w:val="24"/>
          <w:lang w:val="hy-AM"/>
        </w:rPr>
        <w:t xml:space="preserve">օրենքում լրացումներ կատարելու մասին» </w:t>
      </w:r>
      <w:r>
        <w:rPr>
          <w:rFonts w:ascii="Sylfaen" w:hAnsi="Sylfaen" w:cs="Sylfaen"/>
          <w:szCs w:val="24"/>
          <w:lang w:val="hy-AM"/>
        </w:rPr>
        <w:t>և</w:t>
      </w:r>
      <w:r w:rsidRPr="00DC6366">
        <w:rPr>
          <w:rFonts w:ascii="Sylfaen" w:hAnsi="Sylfaen" w:cs="Sylfaen"/>
          <w:szCs w:val="24"/>
          <w:lang w:val="hy-AM"/>
        </w:rPr>
        <w:t xml:space="preserve"> «Վարչական իրավախախտումների վերաբերյալ</w:t>
      </w:r>
      <w:r w:rsidRPr="00F23F01"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Հայաստանի Հանրապետության</w:t>
      </w:r>
      <w:r w:rsidRPr="00DC6366">
        <w:rPr>
          <w:rFonts w:ascii="Sylfaen" w:hAnsi="Sylfaen" w:cs="Sylfaen"/>
          <w:szCs w:val="24"/>
          <w:lang w:val="hy-AM"/>
        </w:rPr>
        <w:t xml:space="preserve"> օրենսգրքում </w:t>
      </w:r>
      <w:r>
        <w:rPr>
          <w:rFonts w:ascii="Sylfaen" w:hAnsi="Sylfaen" w:cs="Sylfaen"/>
          <w:szCs w:val="24"/>
          <w:lang w:val="hy-AM"/>
        </w:rPr>
        <w:t xml:space="preserve">լրացում </w:t>
      </w:r>
      <w:r w:rsidRPr="00DC6366">
        <w:rPr>
          <w:rFonts w:ascii="Sylfaen" w:hAnsi="Sylfaen" w:cs="Sylfaen"/>
          <w:szCs w:val="24"/>
          <w:lang w:val="hy-AM"/>
        </w:rPr>
        <w:t>կատարելու մասին»</w:t>
      </w:r>
      <w:r w:rsidRPr="00DC6366">
        <w:rPr>
          <w:rFonts w:ascii="Sylfaen" w:hAnsi="Sylfaen"/>
          <w:b/>
          <w:iCs/>
          <w:szCs w:val="24"/>
          <w:lang w:val="hy-AM"/>
        </w:rPr>
        <w:t xml:space="preserve"> </w:t>
      </w:r>
      <w:r>
        <w:rPr>
          <w:rFonts w:ascii="Sylfaen" w:hAnsi="Sylfaen" w:cs="Arial"/>
          <w:color w:val="000000"/>
          <w:szCs w:val="24"/>
          <w:shd w:val="clear" w:color="auto" w:fill="FFFFFF"/>
          <w:lang w:val="hy-AM"/>
        </w:rPr>
        <w:t xml:space="preserve">օրենքների </w:t>
      </w:r>
      <w:r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  <w:t>նախագծերի փաթեթ</w:t>
      </w:r>
      <w:r>
        <w:rPr>
          <w:rFonts w:ascii="Sylfaen" w:hAnsi="Sylfaen" w:cs="Arial"/>
          <w:color w:val="000000"/>
          <w:szCs w:val="24"/>
          <w:shd w:val="clear" w:color="auto" w:fill="FFFFFF"/>
          <w:lang w:val="hy-AM"/>
        </w:rPr>
        <w:t>ի</w:t>
      </w:r>
      <w:r w:rsidRPr="005C634B">
        <w:rPr>
          <w:rFonts w:ascii="Sylfaen" w:eastAsia="Times New Roman" w:hAnsi="Sylfaen" w:cs="Sylfaen"/>
          <w:noProof/>
          <w:sz w:val="24"/>
          <w:szCs w:val="24"/>
          <w:lang w:val="hy-AM"/>
        </w:rPr>
        <w:t xml:space="preserve"> ընդունման </w:t>
      </w:r>
      <w:r w:rsidRPr="005C634B">
        <w:rPr>
          <w:rFonts w:ascii="Sylfaen" w:eastAsia="Times New Roman" w:hAnsi="Sylfaen" w:cs="GHEA Grapalat"/>
          <w:sz w:val="24"/>
          <w:szCs w:val="24"/>
          <w:lang w:val="hy-AM"/>
        </w:rPr>
        <w:t xml:space="preserve">կապակցությամբ պետական կամ տեղական ինքնակառավարման մարմնի բյուջեում եկամուտների և ծախսերի նվազեցում չի նախատեսվում, իսկ ավելացումների մասին տեղեկատվություն հնարավոր կլինի տրամադրել միայն կոնկրետ </w:t>
      </w:r>
      <w:r>
        <w:rPr>
          <w:rFonts w:ascii="Sylfaen" w:eastAsia="Times New Roman" w:hAnsi="Sylfaen" w:cs="GHEA Grapalat"/>
          <w:sz w:val="24"/>
          <w:szCs w:val="24"/>
          <w:lang w:val="hy-AM"/>
        </w:rPr>
        <w:t>տրամադրված թույլտվությունների</w:t>
      </w:r>
      <w:r w:rsidRPr="005C634B">
        <w:rPr>
          <w:rFonts w:ascii="Sylfaen" w:eastAsia="Times New Roman" w:hAnsi="Sylfaen" w:cs="GHEA Grapalat"/>
          <w:sz w:val="24"/>
          <w:szCs w:val="24"/>
          <w:lang w:val="hy-AM"/>
        </w:rPr>
        <w:t xml:space="preserve"> առկայության պայմաններում, որոնց նախադեպը ներկայումս բացակայում է:</w:t>
      </w:r>
    </w:p>
    <w:sectPr w:rsidR="00B07D38" w:rsidRPr="00C46A02" w:rsidSect="003B066D">
      <w:pgSz w:w="11907" w:h="16839" w:code="9"/>
      <w:pgMar w:top="630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46A02"/>
    <w:rsid w:val="00B07D38"/>
    <w:rsid w:val="00C4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C4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6A02"/>
    <w:rPr>
      <w:b/>
      <w:bCs/>
    </w:rPr>
  </w:style>
  <w:style w:type="paragraph" w:styleId="ListParagraph">
    <w:name w:val="List Paragraph"/>
    <w:basedOn w:val="Normal"/>
    <w:uiPriority w:val="34"/>
    <w:qFormat/>
    <w:rsid w:val="00C46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46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6A02"/>
    <w:rPr>
      <w:rFonts w:ascii="Times Armenian" w:eastAsia="Times New Roman" w:hAnsi="Times Armenian" w:cs="Times New Roman"/>
      <w:sz w:val="24"/>
      <w:szCs w:val="2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46A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taron.margaryan</dc:creator>
  <cp:keywords/>
  <dc:description/>
  <cp:lastModifiedBy>taron.margaryan</cp:lastModifiedBy>
  <cp:revision>3</cp:revision>
  <cp:lastPrinted>2020-07-01T09:11:00Z</cp:lastPrinted>
  <dcterms:created xsi:type="dcterms:W3CDTF">2020-07-01T09:07:00Z</dcterms:created>
  <dcterms:modified xsi:type="dcterms:W3CDTF">2020-07-01T09:11:00Z</dcterms:modified>
</cp:coreProperties>
</file>