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B1509" w14:textId="77777777" w:rsidR="006840F3" w:rsidRDefault="006840F3" w:rsidP="006840F3">
      <w:pPr>
        <w:jc w:val="center"/>
        <w:rPr>
          <w:rFonts w:ascii="GHEA Grapalat" w:hAnsi="GHEA Grapalat" w:cs="Sylfaen"/>
          <w:b/>
          <w:bCs/>
          <w:lang w:val="pt-PT"/>
        </w:rPr>
      </w:pPr>
      <w:r w:rsidRPr="00D1035D">
        <w:rPr>
          <w:rFonts w:ascii="GHEA Grapalat" w:hAnsi="GHEA Grapalat" w:cs="Sylfaen"/>
          <w:b/>
          <w:bCs/>
          <w:lang w:val="pt-PT"/>
        </w:rPr>
        <w:t>ՀԻՄՆԱՎՈՐՈՒՄ</w:t>
      </w:r>
    </w:p>
    <w:p w14:paraId="2DD2DAB4" w14:textId="77777777" w:rsidR="006840F3" w:rsidRPr="00D1035D" w:rsidRDefault="006840F3" w:rsidP="006840F3">
      <w:pPr>
        <w:jc w:val="center"/>
        <w:rPr>
          <w:rFonts w:ascii="GHEA Grapalat" w:hAnsi="GHEA Grapalat" w:cs="Sylfaen"/>
          <w:b/>
          <w:bCs/>
          <w:lang w:val="pt-PT"/>
        </w:rPr>
      </w:pPr>
    </w:p>
    <w:p w14:paraId="2C0E293D" w14:textId="1F943DAB" w:rsidR="006840F3" w:rsidRPr="00034A31" w:rsidRDefault="00D47D46" w:rsidP="00034A31">
      <w:pPr>
        <w:pStyle w:val="a5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</w:t>
      </w:r>
      <w:r w:rsidR="00034A31" w:rsidRPr="00B719C6">
        <w:rPr>
          <w:rFonts w:ascii="GHEA Grapalat" w:hAnsi="GHEA Grapalat"/>
          <w:b/>
          <w:bCs/>
          <w:color w:val="000000"/>
          <w:shd w:val="clear" w:color="auto" w:fill="FFFFFF"/>
        </w:rPr>
        <w:t>ՀԱՅԱՍՏԱՆԻ</w:t>
      </w:r>
      <w:r w:rsidR="00034A31" w:rsidRPr="00034A31">
        <w:rPr>
          <w:rFonts w:ascii="GHEA Grapalat" w:hAnsi="GHEA Grapalat"/>
          <w:b/>
          <w:bCs/>
          <w:color w:val="000000"/>
          <w:shd w:val="clear" w:color="auto" w:fill="FFFFFF"/>
          <w:lang w:val="pt-PT"/>
        </w:rPr>
        <w:t xml:space="preserve"> </w:t>
      </w:r>
      <w:r w:rsidR="00034A31" w:rsidRPr="00B719C6">
        <w:rPr>
          <w:rFonts w:ascii="GHEA Grapalat" w:hAnsi="GHEA Grapalat"/>
          <w:b/>
          <w:bCs/>
          <w:color w:val="000000"/>
          <w:shd w:val="clear" w:color="auto" w:fill="FFFFFF"/>
        </w:rPr>
        <w:t>ՀԱՆՐԱՊԵՏՈՒԹՅԱՆ</w:t>
      </w:r>
      <w:r w:rsidR="00034A31" w:rsidRPr="00034A31">
        <w:rPr>
          <w:rFonts w:ascii="GHEA Grapalat" w:hAnsi="GHEA Grapalat"/>
          <w:b/>
          <w:bCs/>
          <w:color w:val="000000"/>
          <w:shd w:val="clear" w:color="auto" w:fill="FFFFFF"/>
          <w:lang w:val="pt-PT"/>
        </w:rPr>
        <w:t xml:space="preserve"> </w:t>
      </w:r>
      <w:r w:rsidR="00034A31" w:rsidRPr="00B719C6">
        <w:rPr>
          <w:rFonts w:ascii="GHEA Grapalat" w:hAnsi="GHEA Grapalat"/>
          <w:b/>
          <w:bCs/>
          <w:color w:val="000000"/>
          <w:shd w:val="clear" w:color="auto" w:fill="FFFFFF"/>
        </w:rPr>
        <w:t>ԿԱՌԱՎԱՐՈՒԹՅԱՆ</w:t>
      </w:r>
      <w:r w:rsidR="00034A31" w:rsidRPr="00034A31">
        <w:rPr>
          <w:rFonts w:ascii="GHEA Grapalat" w:hAnsi="GHEA Grapalat"/>
          <w:b/>
          <w:bCs/>
          <w:color w:val="000000"/>
          <w:shd w:val="clear" w:color="auto" w:fill="FFFFFF"/>
          <w:lang w:val="pt-PT"/>
        </w:rPr>
        <w:t xml:space="preserve"> 2014 </w:t>
      </w:r>
      <w:r w:rsidR="00034A31" w:rsidRPr="00B719C6">
        <w:rPr>
          <w:rFonts w:ascii="GHEA Grapalat" w:hAnsi="GHEA Grapalat"/>
          <w:b/>
          <w:bCs/>
          <w:color w:val="000000"/>
          <w:shd w:val="clear" w:color="auto" w:fill="FFFFFF"/>
        </w:rPr>
        <w:t>ԹՎԱԿԱՆԻ</w:t>
      </w:r>
      <w:r w:rsidR="00034A31" w:rsidRPr="00034A31">
        <w:rPr>
          <w:rFonts w:ascii="GHEA Grapalat" w:hAnsi="GHEA Grapalat"/>
          <w:b/>
          <w:bCs/>
          <w:color w:val="000000"/>
          <w:shd w:val="clear" w:color="auto" w:fill="FFFFFF"/>
          <w:lang w:val="pt-PT"/>
        </w:rPr>
        <w:t xml:space="preserve"> </w:t>
      </w:r>
      <w:r w:rsidR="00034A31" w:rsidRPr="00B719C6">
        <w:rPr>
          <w:rFonts w:ascii="GHEA Grapalat" w:hAnsi="GHEA Grapalat"/>
          <w:b/>
          <w:bCs/>
          <w:color w:val="000000"/>
          <w:shd w:val="clear" w:color="auto" w:fill="FFFFFF"/>
        </w:rPr>
        <w:t>ԴԵԿՏԵՄԲԵՐԻ</w:t>
      </w:r>
      <w:r w:rsidR="00034A31" w:rsidRPr="00034A31">
        <w:rPr>
          <w:rFonts w:ascii="GHEA Grapalat" w:hAnsi="GHEA Grapalat"/>
          <w:b/>
          <w:bCs/>
          <w:color w:val="000000"/>
          <w:shd w:val="clear" w:color="auto" w:fill="FFFFFF"/>
          <w:lang w:val="pt-PT"/>
        </w:rPr>
        <w:t xml:space="preserve"> 11-</w:t>
      </w:r>
      <w:r w:rsidR="00034A31" w:rsidRPr="00B719C6">
        <w:rPr>
          <w:rFonts w:ascii="GHEA Grapalat" w:hAnsi="GHEA Grapalat"/>
          <w:b/>
          <w:bCs/>
          <w:color w:val="000000"/>
          <w:shd w:val="clear" w:color="auto" w:fill="FFFFFF"/>
        </w:rPr>
        <w:t>Ի</w:t>
      </w:r>
      <w:r w:rsidR="00034A31" w:rsidRPr="00034A31">
        <w:rPr>
          <w:rFonts w:ascii="GHEA Grapalat" w:hAnsi="GHEA Grapalat"/>
          <w:b/>
          <w:bCs/>
          <w:color w:val="000000"/>
          <w:shd w:val="clear" w:color="auto" w:fill="FFFFFF"/>
          <w:lang w:val="pt-PT"/>
        </w:rPr>
        <w:t xml:space="preserve"> N 1471-</w:t>
      </w:r>
      <w:r w:rsidR="00034A31" w:rsidRPr="00B719C6">
        <w:rPr>
          <w:rFonts w:ascii="GHEA Grapalat" w:hAnsi="GHEA Grapalat"/>
          <w:b/>
          <w:bCs/>
          <w:color w:val="000000"/>
          <w:shd w:val="clear" w:color="auto" w:fill="FFFFFF"/>
        </w:rPr>
        <w:t>Ն</w:t>
      </w:r>
      <w:r w:rsidR="00034A31" w:rsidRPr="00034A31">
        <w:rPr>
          <w:rFonts w:ascii="GHEA Grapalat" w:hAnsi="GHEA Grapalat"/>
          <w:b/>
          <w:bCs/>
          <w:color w:val="000000"/>
          <w:shd w:val="clear" w:color="auto" w:fill="FFFFFF"/>
          <w:lang w:val="pt-PT"/>
        </w:rPr>
        <w:t xml:space="preserve"> </w:t>
      </w:r>
      <w:r w:rsidR="00034A31" w:rsidRPr="00B719C6">
        <w:rPr>
          <w:rFonts w:ascii="GHEA Grapalat" w:hAnsi="GHEA Grapalat"/>
          <w:b/>
          <w:bCs/>
          <w:color w:val="000000"/>
          <w:shd w:val="clear" w:color="auto" w:fill="FFFFFF"/>
        </w:rPr>
        <w:t>ՈՐՈՇՄԱՆ</w:t>
      </w:r>
      <w:r w:rsidR="00034A31" w:rsidRPr="00034A31">
        <w:rPr>
          <w:rFonts w:ascii="Calibri" w:hAnsi="Calibri" w:cs="Calibri"/>
          <w:b/>
          <w:bCs/>
          <w:color w:val="000000"/>
          <w:lang w:val="pt-PT"/>
        </w:rPr>
        <w:t> </w:t>
      </w:r>
      <w:r w:rsidR="00034A31" w:rsidRPr="00B719C6">
        <w:rPr>
          <w:rFonts w:ascii="GHEA Grapalat" w:hAnsi="GHEA Grapalat"/>
          <w:b/>
          <w:bCs/>
          <w:color w:val="000000"/>
          <w:lang w:val="hy-AM"/>
        </w:rPr>
        <w:t>ՄԵՋ ՓՈՓՈԽՈՒԹՅՈՒՆ</w:t>
      </w:r>
      <w:r w:rsidR="00D47EB2">
        <w:rPr>
          <w:rFonts w:ascii="GHEA Grapalat" w:hAnsi="GHEA Grapalat"/>
          <w:b/>
          <w:bCs/>
          <w:color w:val="000000"/>
          <w:lang w:val="hy-AM"/>
        </w:rPr>
        <w:t xml:space="preserve"> ԵՎ ԼՐԱՑՈՒՄ</w:t>
      </w:r>
      <w:r w:rsidR="00034A31" w:rsidRPr="00B719C6">
        <w:rPr>
          <w:rFonts w:ascii="GHEA Grapalat" w:hAnsi="GHEA Grapalat"/>
          <w:b/>
          <w:bCs/>
          <w:color w:val="000000"/>
          <w:lang w:val="hy-AM"/>
        </w:rPr>
        <w:t xml:space="preserve"> ԿԱՏԱՐԵԼՈՒ ՄԱՍԻՆ</w:t>
      </w:r>
      <w:r>
        <w:rPr>
          <w:rFonts w:ascii="GHEA Grapalat" w:hAnsi="GHEA Grapalat" w:cs="GHEA Grapalat"/>
          <w:b/>
          <w:bCs/>
          <w:color w:val="000000"/>
          <w:lang w:val="hy-AM"/>
        </w:rPr>
        <w:t></w:t>
      </w:r>
      <w:r w:rsidR="00155940">
        <w:rPr>
          <w:rFonts w:ascii="GHEA Grapalat" w:hAnsi="GHEA Grapalat"/>
          <w:color w:val="000000"/>
          <w:lang w:val="hy-AM"/>
        </w:rPr>
        <w:t xml:space="preserve"> </w:t>
      </w:r>
      <w:r w:rsidR="006840F3" w:rsidRPr="00E64673">
        <w:rPr>
          <w:rFonts w:ascii="GHEA Grapalat" w:hAnsi="GHEA Grapalat" w:cs="Sylfaen"/>
          <w:b/>
          <w:bCs/>
          <w:lang w:val="hy-AM"/>
        </w:rPr>
        <w:t xml:space="preserve">ՀԱՅԱՍՏԱՆԻ ՀԱՆՐԱՊԵՏՈՒԹՅԱՆ </w:t>
      </w:r>
      <w:r w:rsidR="00155940">
        <w:rPr>
          <w:rFonts w:ascii="GHEA Grapalat" w:hAnsi="GHEA Grapalat" w:cs="Sylfaen"/>
          <w:b/>
          <w:bCs/>
          <w:lang w:val="hy-AM"/>
        </w:rPr>
        <w:t>ԿԱՌԱՎԱՐՈՒԹՅԱՆ</w:t>
      </w:r>
      <w:r w:rsidR="006840F3" w:rsidRPr="00E64673">
        <w:rPr>
          <w:rFonts w:ascii="GHEA Grapalat" w:hAnsi="GHEA Grapalat" w:cs="Sylfaen"/>
          <w:b/>
          <w:bCs/>
          <w:lang w:val="hy-AM"/>
        </w:rPr>
        <w:t xml:space="preserve"> ՈՐՈՇՄԱՆ ՆԱԽԱԳԾԻ ԸՆԴՈՒՆՄԱՆ</w:t>
      </w:r>
    </w:p>
    <w:p w14:paraId="3650D1FE" w14:textId="77777777" w:rsidR="006840F3" w:rsidRDefault="006840F3" w:rsidP="006840F3">
      <w:pPr>
        <w:spacing w:line="276" w:lineRule="auto"/>
        <w:ind w:firstLine="720"/>
        <w:jc w:val="both"/>
        <w:rPr>
          <w:rFonts w:ascii="GHEA Grapalat" w:hAnsi="GHEA Grapalat"/>
          <w:b/>
          <w:color w:val="000000"/>
          <w:lang w:val="pt-PT"/>
        </w:rPr>
      </w:pPr>
    </w:p>
    <w:p w14:paraId="5594C607" w14:textId="77777777" w:rsidR="006840F3" w:rsidRDefault="006840F3" w:rsidP="00BC7BDB">
      <w:pPr>
        <w:spacing w:line="276" w:lineRule="auto"/>
        <w:ind w:firstLine="720"/>
        <w:jc w:val="both"/>
        <w:rPr>
          <w:rFonts w:ascii="GHEA Grapalat" w:hAnsi="GHEA Grapalat"/>
          <w:b/>
          <w:color w:val="000000"/>
          <w:lang w:val="pt-PT"/>
        </w:rPr>
      </w:pPr>
    </w:p>
    <w:p w14:paraId="436E8C93" w14:textId="1D4EE411" w:rsidR="008B5B84" w:rsidRDefault="005F14B7" w:rsidP="00566039">
      <w:pPr>
        <w:pStyle w:val="a5"/>
        <w:spacing w:before="0" w:beforeAutospacing="0" w:after="0" w:afterAutospacing="0" w:line="360" w:lineRule="auto"/>
        <w:ind w:left="-567" w:right="-234" w:firstLine="567"/>
        <w:jc w:val="both"/>
        <w:rPr>
          <w:rFonts w:ascii="GHEA Grapalat" w:hAnsi="GHEA Grapalat" w:cs="GHEA Grapalat"/>
          <w:bCs/>
          <w:color w:val="000000"/>
          <w:lang w:val="hy-AM"/>
        </w:rPr>
      </w:pPr>
      <w:r w:rsidRPr="005F14B7">
        <w:rPr>
          <w:rFonts w:ascii="GHEA Grapalat" w:hAnsi="GHEA Grapalat" w:cs="GHEA Grapalat"/>
          <w:bCs/>
          <w:color w:val="000000"/>
          <w:lang w:val="hy-AM"/>
        </w:rPr>
        <w:t xml:space="preserve">Հայաստանի </w:t>
      </w:r>
      <w:r>
        <w:rPr>
          <w:rFonts w:ascii="GHEA Grapalat" w:hAnsi="GHEA Grapalat" w:cs="GHEA Grapalat"/>
          <w:bCs/>
          <w:color w:val="000000"/>
          <w:lang w:val="hy-AM"/>
        </w:rPr>
        <w:t>Հ</w:t>
      </w:r>
      <w:r w:rsidRPr="005F14B7">
        <w:rPr>
          <w:rFonts w:ascii="GHEA Grapalat" w:hAnsi="GHEA Grapalat" w:cs="GHEA Grapalat"/>
          <w:bCs/>
          <w:color w:val="000000"/>
          <w:lang w:val="hy-AM"/>
        </w:rPr>
        <w:t xml:space="preserve">անրապետության կառավարության 2014 թվականի դեկտեմբերի 11-ի </w:t>
      </w:r>
      <w:r w:rsidRPr="005F14B7">
        <w:rPr>
          <w:rFonts w:ascii="GHEA Grapalat" w:hAnsi="GHEA Grapalat" w:cs="GHEA Grapalat"/>
          <w:bCs/>
          <w:color w:val="000000"/>
          <w:lang w:val="pt-PT"/>
        </w:rPr>
        <w:t>N</w:t>
      </w:r>
      <w:r w:rsidRPr="005F14B7">
        <w:rPr>
          <w:rFonts w:ascii="GHEA Grapalat" w:hAnsi="GHEA Grapalat" w:cs="GHEA Grapalat"/>
          <w:bCs/>
          <w:color w:val="000000"/>
          <w:lang w:val="hy-AM"/>
        </w:rPr>
        <w:t xml:space="preserve"> 1471-</w:t>
      </w:r>
      <w:r>
        <w:rPr>
          <w:rFonts w:ascii="GHEA Grapalat" w:hAnsi="GHEA Grapalat" w:cs="GHEA Grapalat"/>
          <w:bCs/>
          <w:color w:val="000000"/>
          <w:lang w:val="hy-AM"/>
        </w:rPr>
        <w:t>Ն</w:t>
      </w:r>
      <w:r w:rsidRPr="005F14B7">
        <w:rPr>
          <w:rFonts w:ascii="GHEA Grapalat" w:hAnsi="GHEA Grapalat" w:cs="GHEA Grapalat"/>
          <w:bCs/>
          <w:color w:val="000000"/>
          <w:lang w:val="hy-AM"/>
        </w:rPr>
        <w:t xml:space="preserve"> որոշման</w:t>
      </w:r>
      <w:r w:rsidRPr="005F14B7">
        <w:rPr>
          <w:rFonts w:ascii="Calibri" w:hAnsi="Calibri" w:cs="Calibri"/>
          <w:bCs/>
          <w:color w:val="000000"/>
          <w:lang w:val="hy-AM"/>
        </w:rPr>
        <w:t> </w:t>
      </w:r>
      <w:r w:rsidRPr="005F14B7">
        <w:rPr>
          <w:rFonts w:ascii="GHEA Grapalat" w:hAnsi="GHEA Grapalat" w:cs="GHEA Grapalat"/>
          <w:bCs/>
          <w:color w:val="000000"/>
          <w:lang w:val="hy-AM"/>
        </w:rPr>
        <w:t>մեջ փոփոխություն</w:t>
      </w:r>
      <w:r w:rsidR="00D47EB2">
        <w:rPr>
          <w:rFonts w:ascii="GHEA Grapalat" w:hAnsi="GHEA Grapalat" w:cs="GHEA Grapalat"/>
          <w:bCs/>
          <w:color w:val="000000"/>
          <w:lang w:val="hy-AM"/>
        </w:rPr>
        <w:t>և լրացում</w:t>
      </w:r>
      <w:r w:rsidRPr="005F14B7">
        <w:rPr>
          <w:rFonts w:ascii="GHEA Grapalat" w:hAnsi="GHEA Grapalat" w:cs="GHEA Grapalat"/>
          <w:bCs/>
          <w:color w:val="000000"/>
          <w:lang w:val="hy-AM"/>
        </w:rPr>
        <w:t xml:space="preserve"> կատարելու մասին </w:t>
      </w:r>
      <w:r>
        <w:rPr>
          <w:rFonts w:ascii="GHEA Grapalat" w:hAnsi="GHEA Grapalat" w:cs="GHEA Grapalat"/>
          <w:bCs/>
          <w:color w:val="000000"/>
          <w:lang w:val="hy-AM"/>
        </w:rPr>
        <w:t>Կ</w:t>
      </w:r>
      <w:r w:rsidRPr="005F14B7">
        <w:rPr>
          <w:rFonts w:ascii="GHEA Grapalat" w:hAnsi="GHEA Grapalat" w:cs="GHEA Grapalat"/>
          <w:bCs/>
          <w:color w:val="000000"/>
          <w:lang w:val="hy-AM"/>
        </w:rPr>
        <w:t>առավարության որոշման նախագծի ընդուն</w:t>
      </w:r>
      <w:r>
        <w:rPr>
          <w:rFonts w:ascii="GHEA Grapalat" w:hAnsi="GHEA Grapalat" w:cs="GHEA Grapalat"/>
          <w:bCs/>
          <w:color w:val="000000"/>
          <w:lang w:val="hy-AM"/>
        </w:rPr>
        <w:t>ումը պայմանավորված է հետևյալ հանգամանքով</w:t>
      </w:r>
      <w:r w:rsidR="00A34EEA" w:rsidRPr="005F14B7">
        <w:rPr>
          <w:rFonts w:ascii="GHEA Grapalat" w:hAnsi="GHEA Grapalat" w:cs="GHEA Grapalat"/>
          <w:bCs/>
          <w:color w:val="000000"/>
          <w:lang w:val="hy-AM"/>
        </w:rPr>
        <w:t>։</w:t>
      </w:r>
    </w:p>
    <w:p w14:paraId="76768B6A" w14:textId="663C4AF9" w:rsidR="00D13148" w:rsidRDefault="005F14B7" w:rsidP="00D13148">
      <w:pPr>
        <w:spacing w:line="360" w:lineRule="auto"/>
        <w:ind w:left="-567" w:right="-234"/>
        <w:jc w:val="both"/>
        <w:rPr>
          <w:rFonts w:ascii="GHEA Grapalat" w:hAnsi="GHEA Grapalat" w:cs="GHEA Grapalat"/>
          <w:bCs/>
          <w:color w:val="000000"/>
          <w:lang w:val="hy-AM"/>
        </w:rPr>
      </w:pPr>
      <w:r w:rsidRPr="005F14B7">
        <w:rPr>
          <w:rFonts w:ascii="Sylfaen" w:hAnsi="Sylfaen"/>
          <w:color w:val="000000"/>
          <w:sz w:val="21"/>
          <w:szCs w:val="21"/>
          <w:lang w:val="hy-AM"/>
        </w:rPr>
        <w:t> </w:t>
      </w:r>
      <w:r w:rsidR="00D13148">
        <w:rPr>
          <w:rFonts w:ascii="Sylfaen" w:hAnsi="Sylfaen"/>
          <w:color w:val="000000"/>
          <w:sz w:val="21"/>
          <w:szCs w:val="21"/>
          <w:lang w:val="hy-AM"/>
        </w:rPr>
        <w:tab/>
      </w:r>
      <w:r w:rsidRPr="005F14B7">
        <w:rPr>
          <w:rFonts w:ascii="GHEA Grapalat" w:hAnsi="GHEA Grapalat" w:cs="GHEA Grapalat"/>
          <w:bCs/>
          <w:color w:val="000000"/>
          <w:lang w:val="hy-AM"/>
        </w:rPr>
        <w:t xml:space="preserve">Հայաստանի </w:t>
      </w:r>
      <w:r>
        <w:rPr>
          <w:rFonts w:ascii="GHEA Grapalat" w:hAnsi="GHEA Grapalat" w:cs="GHEA Grapalat"/>
          <w:bCs/>
          <w:color w:val="000000"/>
          <w:lang w:val="hy-AM"/>
        </w:rPr>
        <w:t>Հ</w:t>
      </w:r>
      <w:r w:rsidRPr="005F14B7">
        <w:rPr>
          <w:rFonts w:ascii="GHEA Grapalat" w:hAnsi="GHEA Grapalat" w:cs="GHEA Grapalat"/>
          <w:bCs/>
          <w:color w:val="000000"/>
          <w:lang w:val="hy-AM"/>
        </w:rPr>
        <w:t xml:space="preserve">անրապետության կառավարության 2014 թվականի դեկտեմբերի 11-ի </w:t>
      </w:r>
      <w:r w:rsidRPr="005F14B7">
        <w:rPr>
          <w:rFonts w:ascii="GHEA Grapalat" w:hAnsi="GHEA Grapalat" w:cs="GHEA Grapalat"/>
          <w:bCs/>
          <w:color w:val="000000"/>
          <w:lang w:val="pt-PT"/>
        </w:rPr>
        <w:t>N</w:t>
      </w:r>
      <w:r w:rsidRPr="005F14B7">
        <w:rPr>
          <w:rFonts w:ascii="GHEA Grapalat" w:hAnsi="GHEA Grapalat" w:cs="GHEA Grapalat"/>
          <w:bCs/>
          <w:color w:val="000000"/>
          <w:lang w:val="hy-AM"/>
        </w:rPr>
        <w:t xml:space="preserve"> 1471-</w:t>
      </w:r>
      <w:r>
        <w:rPr>
          <w:rFonts w:ascii="GHEA Grapalat" w:hAnsi="GHEA Grapalat" w:cs="GHEA Grapalat"/>
          <w:bCs/>
          <w:color w:val="000000"/>
          <w:lang w:val="hy-AM"/>
        </w:rPr>
        <w:t>Ն</w:t>
      </w:r>
      <w:r w:rsidRPr="005F14B7">
        <w:rPr>
          <w:rFonts w:ascii="GHEA Grapalat" w:hAnsi="GHEA Grapalat" w:cs="GHEA Grapalat"/>
          <w:bCs/>
          <w:color w:val="000000"/>
          <w:lang w:val="hy-AM"/>
        </w:rPr>
        <w:t xml:space="preserve"> որոշմ</w:t>
      </w:r>
      <w:r>
        <w:rPr>
          <w:rFonts w:ascii="GHEA Grapalat" w:hAnsi="GHEA Grapalat" w:cs="GHEA Grapalat"/>
          <w:bCs/>
          <w:color w:val="000000"/>
          <w:lang w:val="hy-AM"/>
        </w:rPr>
        <w:t xml:space="preserve">ամբ </w:t>
      </w:r>
      <w:r w:rsidRPr="005F14B7">
        <w:rPr>
          <w:rFonts w:ascii="GHEA Grapalat" w:hAnsi="GHEA Grapalat" w:cs="GHEA Grapalat"/>
          <w:bCs/>
          <w:color w:val="000000"/>
          <w:lang w:val="hy-AM"/>
        </w:rPr>
        <w:t>(</w:t>
      </w:r>
      <w:r>
        <w:rPr>
          <w:rFonts w:ascii="GHEA Grapalat" w:hAnsi="GHEA Grapalat" w:cs="GHEA Grapalat"/>
          <w:bCs/>
          <w:color w:val="000000"/>
          <w:lang w:val="hy-AM"/>
        </w:rPr>
        <w:t>այսուհետ՝ Որոշում</w:t>
      </w:r>
      <w:r w:rsidRPr="005F14B7">
        <w:rPr>
          <w:rFonts w:ascii="GHEA Grapalat" w:hAnsi="GHEA Grapalat" w:cs="GHEA Grapalat"/>
          <w:bCs/>
          <w:color w:val="000000"/>
          <w:lang w:val="hy-AM"/>
        </w:rPr>
        <w:t>)</w:t>
      </w:r>
      <w:r>
        <w:rPr>
          <w:rFonts w:ascii="GHEA Grapalat" w:hAnsi="GHEA Grapalat" w:cs="GHEA Grapalat"/>
          <w:bCs/>
          <w:color w:val="000000"/>
          <w:lang w:val="hy-AM"/>
        </w:rPr>
        <w:t xml:space="preserve"> հաստատվել է </w:t>
      </w:r>
      <w:r w:rsidRPr="005F14B7">
        <w:rPr>
          <w:rFonts w:ascii="GHEA Grapalat" w:hAnsi="GHEA Grapalat" w:cs="GHEA Grapalat"/>
          <w:bCs/>
          <w:color w:val="000000"/>
          <w:lang w:val="hy-AM"/>
        </w:rPr>
        <w:t>Հայաստանի Հանրապետությունում մարդատար-տաքսի ավտոմոբիլներով ուղ</w:t>
      </w:r>
      <w:r>
        <w:rPr>
          <w:rFonts w:ascii="GHEA Grapalat" w:hAnsi="GHEA Grapalat" w:cs="GHEA Grapalat"/>
          <w:bCs/>
          <w:color w:val="000000"/>
          <w:lang w:val="hy-AM"/>
        </w:rPr>
        <w:t>և</w:t>
      </w:r>
      <w:r w:rsidRPr="005F14B7">
        <w:rPr>
          <w:rFonts w:ascii="GHEA Grapalat" w:hAnsi="GHEA Grapalat" w:cs="GHEA Grapalat"/>
          <w:bCs/>
          <w:color w:val="000000"/>
          <w:lang w:val="hy-AM"/>
        </w:rPr>
        <w:t>որափոխադրումների</w:t>
      </w:r>
      <w:r w:rsidR="00D13148">
        <w:rPr>
          <w:rFonts w:ascii="GHEA Grapalat" w:hAnsi="GHEA Grapalat" w:cs="GHEA Grapalat"/>
          <w:bCs/>
          <w:color w:val="000000"/>
          <w:lang w:val="hy-AM"/>
        </w:rPr>
        <w:t xml:space="preserve"> կ</w:t>
      </w:r>
      <w:r w:rsidR="00D13148" w:rsidRPr="005F14B7">
        <w:rPr>
          <w:rFonts w:ascii="GHEA Grapalat" w:hAnsi="GHEA Grapalat" w:cs="GHEA Grapalat"/>
          <w:bCs/>
          <w:color w:val="000000"/>
          <w:lang w:val="hy-AM"/>
        </w:rPr>
        <w:t>ազմակերպման</w:t>
      </w:r>
      <w:r w:rsidR="00D13148">
        <w:rPr>
          <w:rFonts w:ascii="GHEA Grapalat" w:hAnsi="GHEA Grapalat" w:cs="GHEA Grapalat"/>
          <w:bCs/>
          <w:color w:val="000000"/>
          <w:lang w:val="hy-AM"/>
        </w:rPr>
        <w:t xml:space="preserve"> </w:t>
      </w:r>
      <w:r w:rsidR="00D13148" w:rsidRPr="005F14B7">
        <w:rPr>
          <w:rFonts w:ascii="GHEA Grapalat" w:hAnsi="GHEA Grapalat" w:cs="GHEA Grapalat"/>
          <w:bCs/>
          <w:color w:val="000000"/>
          <w:lang w:val="hy-AM"/>
        </w:rPr>
        <w:t>լիցենզավորման</w:t>
      </w:r>
      <w:r w:rsidR="00D13148" w:rsidRPr="00D13148">
        <w:rPr>
          <w:rFonts w:ascii="GHEA Grapalat" w:hAnsi="GHEA Grapalat" w:cs="GHEA Grapalat"/>
          <w:bCs/>
          <w:color w:val="000000"/>
          <w:lang w:val="hy-AM"/>
        </w:rPr>
        <w:t xml:space="preserve"> </w:t>
      </w:r>
      <w:r w:rsidR="00D13148" w:rsidRPr="005F14B7">
        <w:rPr>
          <w:rFonts w:ascii="GHEA Grapalat" w:hAnsi="GHEA Grapalat" w:cs="GHEA Grapalat"/>
          <w:bCs/>
          <w:color w:val="000000"/>
          <w:lang w:val="hy-AM"/>
        </w:rPr>
        <w:t>կարգն ու լիցենզիայի ձ</w:t>
      </w:r>
      <w:r w:rsidR="00D13148">
        <w:rPr>
          <w:rFonts w:ascii="GHEA Grapalat" w:hAnsi="GHEA Grapalat" w:cs="GHEA Grapalat"/>
          <w:bCs/>
          <w:color w:val="000000"/>
          <w:lang w:val="hy-AM"/>
        </w:rPr>
        <w:t>և</w:t>
      </w:r>
      <w:r w:rsidR="00D13148" w:rsidRPr="005F14B7">
        <w:rPr>
          <w:rFonts w:ascii="GHEA Grapalat" w:hAnsi="GHEA Grapalat" w:cs="GHEA Grapalat"/>
          <w:bCs/>
          <w:color w:val="000000"/>
          <w:lang w:val="hy-AM"/>
        </w:rPr>
        <w:t>ը</w:t>
      </w:r>
      <w:r w:rsidR="00D13148">
        <w:rPr>
          <w:rFonts w:ascii="GHEA Grapalat" w:hAnsi="GHEA Grapalat" w:cs="GHEA Grapalat"/>
          <w:bCs/>
          <w:color w:val="000000"/>
          <w:lang w:val="hy-AM"/>
        </w:rPr>
        <w:t>։</w:t>
      </w:r>
    </w:p>
    <w:p w14:paraId="498CA305" w14:textId="32150DA5" w:rsidR="005F14B7" w:rsidRPr="00BC7BDB" w:rsidRDefault="005F14B7" w:rsidP="00D13148">
      <w:pPr>
        <w:spacing w:line="360" w:lineRule="auto"/>
        <w:ind w:left="-567" w:right="-234" w:firstLine="567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/>
          <w:lang w:val="hy-AM"/>
        </w:rPr>
        <w:t xml:space="preserve">Որոշմամբ հաստատված </w:t>
      </w:r>
      <w:r w:rsidRPr="005F14B7">
        <w:rPr>
          <w:rFonts w:ascii="GHEA Grapalat" w:hAnsi="GHEA Grapalat"/>
          <w:lang w:val="hy-AM"/>
        </w:rPr>
        <w:t>N</w:t>
      </w:r>
      <w:r>
        <w:rPr>
          <w:rFonts w:ascii="GHEA Grapalat" w:hAnsi="GHEA Grapalat"/>
          <w:lang w:val="hy-AM"/>
        </w:rPr>
        <w:t xml:space="preserve"> 1 հավելվածի 9-րդ կետի համաձայն</w:t>
      </w:r>
      <w:r w:rsidR="000B53D1">
        <w:rPr>
          <w:rFonts w:ascii="GHEA Grapalat" w:hAnsi="GHEA Grapalat"/>
          <w:lang w:val="hy-AM"/>
        </w:rPr>
        <w:t>՝</w:t>
      </w:r>
      <w:r>
        <w:rPr>
          <w:rFonts w:ascii="GHEA Grapalat" w:hAnsi="GHEA Grapalat"/>
          <w:lang w:val="hy-AM"/>
        </w:rPr>
        <w:t xml:space="preserve"> </w:t>
      </w:r>
      <w:r w:rsidRPr="000B53D1">
        <w:rPr>
          <w:rFonts w:ascii="Calibri" w:hAnsi="Calibri" w:cs="Calibri"/>
          <w:lang w:val="hy-AM"/>
        </w:rPr>
        <w:t> </w:t>
      </w:r>
      <w:r w:rsidRPr="000B53D1">
        <w:rPr>
          <w:rFonts w:ascii="GHEA Grapalat" w:hAnsi="GHEA Grapalat" w:cs="GHEA Grapalat"/>
          <w:lang w:val="hy-AM"/>
        </w:rPr>
        <w:t>Կազմակերպության</w:t>
      </w:r>
      <w:r w:rsidRPr="000B53D1">
        <w:rPr>
          <w:rFonts w:ascii="GHEA Grapalat" w:hAnsi="GHEA Grapalat"/>
          <w:lang w:val="hy-AM"/>
        </w:rPr>
        <w:t xml:space="preserve"> </w:t>
      </w:r>
      <w:r w:rsidRPr="000B53D1">
        <w:rPr>
          <w:rFonts w:ascii="GHEA Grapalat" w:hAnsi="GHEA Grapalat" w:cs="GHEA Grapalat"/>
          <w:lang w:val="hy-AM"/>
        </w:rPr>
        <w:t>կողմից</w:t>
      </w:r>
      <w:r w:rsidRPr="000B53D1">
        <w:rPr>
          <w:rFonts w:ascii="GHEA Grapalat" w:hAnsi="GHEA Grapalat"/>
          <w:lang w:val="hy-AM"/>
        </w:rPr>
        <w:t xml:space="preserve"> </w:t>
      </w:r>
      <w:r w:rsidRPr="000B53D1">
        <w:rPr>
          <w:rFonts w:ascii="GHEA Grapalat" w:hAnsi="GHEA Grapalat" w:cs="GHEA Grapalat"/>
          <w:lang w:val="hy-AM"/>
        </w:rPr>
        <w:t>իրականացվող</w:t>
      </w:r>
      <w:r w:rsidRPr="000B53D1">
        <w:rPr>
          <w:rFonts w:ascii="GHEA Grapalat" w:hAnsi="GHEA Grapalat"/>
          <w:lang w:val="hy-AM"/>
        </w:rPr>
        <w:t xml:space="preserve"> </w:t>
      </w:r>
      <w:r w:rsidRPr="000B53D1">
        <w:rPr>
          <w:rFonts w:ascii="GHEA Grapalat" w:hAnsi="GHEA Grapalat" w:cs="GHEA Grapalat"/>
          <w:lang w:val="hy-AM"/>
        </w:rPr>
        <w:t>մարդատար</w:t>
      </w:r>
      <w:r w:rsidRPr="000B53D1">
        <w:rPr>
          <w:rFonts w:ascii="GHEA Grapalat" w:hAnsi="GHEA Grapalat"/>
          <w:lang w:val="hy-AM"/>
        </w:rPr>
        <w:t>-</w:t>
      </w:r>
      <w:r w:rsidRPr="000B53D1">
        <w:rPr>
          <w:rFonts w:ascii="GHEA Grapalat" w:hAnsi="GHEA Grapalat" w:cs="GHEA Grapalat"/>
          <w:lang w:val="hy-AM"/>
        </w:rPr>
        <w:t>տաքսի</w:t>
      </w:r>
      <w:r w:rsidRPr="000B53D1">
        <w:rPr>
          <w:rFonts w:ascii="GHEA Grapalat" w:hAnsi="GHEA Grapalat"/>
          <w:lang w:val="hy-AM"/>
        </w:rPr>
        <w:t xml:space="preserve"> </w:t>
      </w:r>
      <w:r w:rsidRPr="000B53D1">
        <w:rPr>
          <w:rFonts w:ascii="GHEA Grapalat" w:hAnsi="GHEA Grapalat" w:cs="GHEA Grapalat"/>
          <w:lang w:val="hy-AM"/>
        </w:rPr>
        <w:t>ավտոմոբիլներով</w:t>
      </w:r>
      <w:r w:rsidRPr="000B53D1">
        <w:rPr>
          <w:rFonts w:ascii="GHEA Grapalat" w:hAnsi="GHEA Grapalat"/>
          <w:lang w:val="hy-AM"/>
        </w:rPr>
        <w:t xml:space="preserve"> </w:t>
      </w:r>
      <w:r w:rsidRPr="000B53D1">
        <w:rPr>
          <w:rFonts w:ascii="GHEA Grapalat" w:hAnsi="GHEA Grapalat" w:cs="GHEA Grapalat"/>
          <w:lang w:val="hy-AM"/>
        </w:rPr>
        <w:t>ուղևորափոխադրումներում</w:t>
      </w:r>
      <w:r w:rsidRPr="000B53D1">
        <w:rPr>
          <w:rFonts w:ascii="GHEA Grapalat" w:hAnsi="GHEA Grapalat"/>
          <w:lang w:val="hy-AM"/>
        </w:rPr>
        <w:t xml:space="preserve"> </w:t>
      </w:r>
      <w:r w:rsidRPr="000B53D1">
        <w:rPr>
          <w:rFonts w:ascii="GHEA Grapalat" w:hAnsi="GHEA Grapalat" w:cs="GHEA Grapalat"/>
          <w:lang w:val="hy-AM"/>
        </w:rPr>
        <w:t>ընդգրկված</w:t>
      </w:r>
      <w:r w:rsidRPr="000B53D1">
        <w:rPr>
          <w:rFonts w:ascii="GHEA Grapalat" w:hAnsi="GHEA Grapalat"/>
          <w:lang w:val="hy-AM"/>
        </w:rPr>
        <w:t xml:space="preserve"> </w:t>
      </w:r>
      <w:r w:rsidRPr="000B53D1">
        <w:rPr>
          <w:rFonts w:ascii="GHEA Grapalat" w:hAnsi="GHEA Grapalat" w:cs="GHEA Grapalat"/>
          <w:lang w:val="hy-AM"/>
        </w:rPr>
        <w:t>յուրաքանչյուր</w:t>
      </w:r>
      <w:r w:rsidRPr="000B53D1">
        <w:rPr>
          <w:rFonts w:ascii="GHEA Grapalat" w:hAnsi="GHEA Grapalat"/>
          <w:lang w:val="hy-AM"/>
        </w:rPr>
        <w:t xml:space="preserve"> </w:t>
      </w:r>
      <w:r w:rsidRPr="000B53D1">
        <w:rPr>
          <w:rFonts w:ascii="GHEA Grapalat" w:hAnsi="GHEA Grapalat" w:cs="GHEA Grapalat"/>
          <w:lang w:val="hy-AM"/>
        </w:rPr>
        <w:t>ավտոմոբիլի</w:t>
      </w:r>
      <w:r w:rsidRPr="000B53D1">
        <w:rPr>
          <w:rFonts w:ascii="GHEA Grapalat" w:hAnsi="GHEA Grapalat"/>
          <w:lang w:val="hy-AM"/>
        </w:rPr>
        <w:t xml:space="preserve"> </w:t>
      </w:r>
      <w:r w:rsidRPr="000B53D1">
        <w:rPr>
          <w:rFonts w:ascii="GHEA Grapalat" w:hAnsi="GHEA Grapalat" w:cs="GHEA Grapalat"/>
          <w:lang w:val="hy-AM"/>
        </w:rPr>
        <w:t>համար</w:t>
      </w:r>
      <w:r w:rsidRPr="00BC7BDB">
        <w:rPr>
          <w:rFonts w:ascii="GHEA Grapalat" w:hAnsi="GHEA Grapalat" w:cs="GHEA Grapalat"/>
          <w:lang w:val="hy-AM"/>
        </w:rPr>
        <w:t xml:space="preserve"> </w:t>
      </w:r>
      <w:r w:rsidRPr="000B53D1">
        <w:rPr>
          <w:rFonts w:ascii="GHEA Grapalat" w:hAnsi="GHEA Grapalat" w:cs="GHEA Grapalat"/>
          <w:lang w:val="hy-AM"/>
        </w:rPr>
        <w:t>հատկացվում</w:t>
      </w:r>
      <w:r w:rsidRPr="00BC7BDB">
        <w:rPr>
          <w:rFonts w:ascii="GHEA Grapalat" w:hAnsi="GHEA Grapalat" w:cs="GHEA Grapalat"/>
          <w:lang w:val="hy-AM"/>
        </w:rPr>
        <w:t xml:space="preserve"> </w:t>
      </w:r>
      <w:r w:rsidRPr="000B53D1">
        <w:rPr>
          <w:rFonts w:ascii="GHEA Grapalat" w:hAnsi="GHEA Grapalat" w:cs="GHEA Grapalat"/>
          <w:lang w:val="hy-AM"/>
        </w:rPr>
        <w:t>է</w:t>
      </w:r>
      <w:r w:rsidRPr="00BC7BDB">
        <w:rPr>
          <w:rFonts w:ascii="GHEA Grapalat" w:hAnsi="GHEA Grapalat" w:cs="GHEA Grapalat"/>
          <w:lang w:val="hy-AM"/>
        </w:rPr>
        <w:t xml:space="preserve"> </w:t>
      </w:r>
      <w:r w:rsidRPr="000B53D1">
        <w:rPr>
          <w:rFonts w:ascii="GHEA Grapalat" w:hAnsi="GHEA Grapalat" w:cs="GHEA Grapalat"/>
          <w:lang w:val="hy-AM"/>
        </w:rPr>
        <w:t>լիցենզիայի</w:t>
      </w:r>
      <w:r w:rsidRPr="00BC7BDB">
        <w:rPr>
          <w:rFonts w:ascii="GHEA Grapalat" w:hAnsi="GHEA Grapalat" w:cs="GHEA Grapalat"/>
          <w:lang w:val="hy-AM"/>
        </w:rPr>
        <w:t xml:space="preserve"> </w:t>
      </w:r>
      <w:r w:rsidRPr="000B53D1">
        <w:rPr>
          <w:rFonts w:ascii="GHEA Grapalat" w:hAnsi="GHEA Grapalat" w:cs="GHEA Grapalat"/>
          <w:lang w:val="hy-AM"/>
        </w:rPr>
        <w:t>ներդիր</w:t>
      </w:r>
      <w:r w:rsidRPr="00BC7BDB">
        <w:rPr>
          <w:rFonts w:ascii="GHEA Grapalat" w:hAnsi="GHEA Grapalat" w:cs="GHEA Grapalat"/>
          <w:lang w:val="hy-AM"/>
        </w:rPr>
        <w:t xml:space="preserve"> (</w:t>
      </w:r>
      <w:r w:rsidRPr="000B53D1">
        <w:rPr>
          <w:rFonts w:ascii="GHEA Grapalat" w:hAnsi="GHEA Grapalat" w:cs="GHEA Grapalat"/>
          <w:lang w:val="hy-AM"/>
        </w:rPr>
        <w:t>այսուհետ՝</w:t>
      </w:r>
      <w:r w:rsidRPr="00BC7BDB">
        <w:rPr>
          <w:rFonts w:ascii="GHEA Grapalat" w:hAnsi="GHEA Grapalat" w:cs="GHEA Grapalat"/>
          <w:lang w:val="hy-AM"/>
        </w:rPr>
        <w:t xml:space="preserve"> </w:t>
      </w:r>
      <w:r w:rsidRPr="000B53D1">
        <w:rPr>
          <w:rFonts w:ascii="GHEA Grapalat" w:hAnsi="GHEA Grapalat" w:cs="GHEA Grapalat"/>
          <w:lang w:val="hy-AM"/>
        </w:rPr>
        <w:t>ներդիր</w:t>
      </w:r>
      <w:r w:rsidRPr="00BC7BDB">
        <w:rPr>
          <w:rFonts w:ascii="GHEA Grapalat" w:hAnsi="GHEA Grapalat" w:cs="GHEA Grapalat"/>
          <w:lang w:val="hy-AM"/>
        </w:rPr>
        <w:t>)</w:t>
      </w:r>
      <w:r w:rsidR="00D13148">
        <w:rPr>
          <w:rFonts w:ascii="GHEA Grapalat" w:hAnsi="GHEA Grapalat" w:cs="GHEA Grapalat"/>
          <w:lang w:val="hy-AM"/>
        </w:rPr>
        <w:t>։</w:t>
      </w:r>
    </w:p>
    <w:p w14:paraId="77D14E53" w14:textId="6CB94EF3" w:rsidR="00566039" w:rsidRDefault="005F14B7" w:rsidP="00D13148">
      <w:pPr>
        <w:pStyle w:val="a5"/>
        <w:shd w:val="clear" w:color="auto" w:fill="FFFFFF"/>
        <w:spacing w:before="0" w:beforeAutospacing="0" w:after="0" w:afterAutospacing="0" w:line="360" w:lineRule="auto"/>
        <w:ind w:left="-567" w:right="-234" w:firstLine="567"/>
        <w:jc w:val="both"/>
        <w:rPr>
          <w:rFonts w:ascii="GHEA Grapalat" w:hAnsi="GHEA Grapalat" w:cs="GHEA Grapalat"/>
          <w:lang w:val="hy-AM"/>
        </w:rPr>
      </w:pPr>
      <w:r w:rsidRPr="00BC7BDB">
        <w:rPr>
          <w:rFonts w:ascii="GHEA Grapalat" w:hAnsi="GHEA Grapalat" w:cs="GHEA Grapalat"/>
          <w:lang w:val="hy-AM"/>
        </w:rPr>
        <w:t xml:space="preserve"> </w:t>
      </w:r>
      <w:r w:rsidR="000B53D1" w:rsidRPr="00BC7BDB">
        <w:rPr>
          <w:rFonts w:ascii="GHEA Grapalat" w:hAnsi="GHEA Grapalat" w:cs="GHEA Grapalat"/>
          <w:lang w:val="hy-AM"/>
        </w:rPr>
        <w:t>Որոշման</w:t>
      </w:r>
      <w:r w:rsidR="00566039">
        <w:rPr>
          <w:rFonts w:ascii="GHEA Grapalat" w:hAnsi="GHEA Grapalat" w:cs="GHEA Grapalat"/>
          <w:lang w:val="hy-AM"/>
        </w:rPr>
        <w:t xml:space="preserve"> հավելվածի</w:t>
      </w:r>
      <w:r w:rsidR="000B53D1" w:rsidRPr="00BC7BDB">
        <w:rPr>
          <w:rFonts w:ascii="GHEA Grapalat" w:hAnsi="GHEA Grapalat" w:cs="GHEA Grapalat"/>
          <w:lang w:val="hy-AM"/>
        </w:rPr>
        <w:t xml:space="preserve"> 11-րդ կետ</w:t>
      </w:r>
      <w:r w:rsidR="00566039">
        <w:rPr>
          <w:rFonts w:ascii="GHEA Grapalat" w:hAnsi="GHEA Grapalat" w:cs="GHEA Grapalat"/>
          <w:lang w:val="hy-AM"/>
        </w:rPr>
        <w:t xml:space="preserve">ով </w:t>
      </w:r>
      <w:r w:rsidR="000B53D1" w:rsidRPr="00BC7BDB">
        <w:rPr>
          <w:rFonts w:ascii="GHEA Grapalat" w:hAnsi="GHEA Grapalat" w:cs="GHEA Grapalat"/>
          <w:lang w:val="hy-AM"/>
        </w:rPr>
        <w:t>ս</w:t>
      </w:r>
      <w:r w:rsidRPr="00BC7BDB">
        <w:rPr>
          <w:rFonts w:ascii="GHEA Grapalat" w:hAnsi="GHEA Grapalat" w:cs="GHEA Grapalat"/>
          <w:lang w:val="hy-AM"/>
        </w:rPr>
        <w:t>ահմանվ</w:t>
      </w:r>
      <w:r w:rsidR="000B53D1" w:rsidRPr="00BC7BDB">
        <w:rPr>
          <w:rFonts w:ascii="GHEA Grapalat" w:hAnsi="GHEA Grapalat" w:cs="GHEA Grapalat"/>
          <w:lang w:val="hy-AM"/>
        </w:rPr>
        <w:t xml:space="preserve">ել են </w:t>
      </w:r>
      <w:r w:rsidR="000B53D1" w:rsidRPr="00BC7BDB">
        <w:rPr>
          <w:rFonts w:ascii="Calibri" w:hAnsi="Calibri" w:cs="Calibri"/>
          <w:lang w:val="hy-AM"/>
        </w:rPr>
        <w:t> </w:t>
      </w:r>
      <w:r w:rsidR="00BC7BDB" w:rsidRPr="00BC7BDB">
        <w:rPr>
          <w:rFonts w:ascii="GHEA Grapalat" w:hAnsi="GHEA Grapalat" w:cs="GHEA Grapalat"/>
          <w:lang w:val="hy-AM"/>
        </w:rPr>
        <w:t>ն</w:t>
      </w:r>
      <w:r w:rsidR="000B53D1" w:rsidRPr="00BC7BDB">
        <w:rPr>
          <w:rFonts w:ascii="GHEA Grapalat" w:hAnsi="GHEA Grapalat" w:cs="GHEA Grapalat"/>
          <w:lang w:val="hy-AM"/>
        </w:rPr>
        <w:t xml:space="preserve">երդիր ստանալու համար կազմակերպության կողմից ներկայացվող փաստաթղթերը, </w:t>
      </w:r>
      <w:r w:rsidR="00566039">
        <w:rPr>
          <w:rFonts w:ascii="GHEA Grapalat" w:hAnsi="GHEA Grapalat" w:cs="GHEA Grapalat"/>
          <w:lang w:val="hy-AM"/>
        </w:rPr>
        <w:t>որոնք</w:t>
      </w:r>
      <w:r w:rsidR="000B53D1" w:rsidRPr="00BC7BDB">
        <w:rPr>
          <w:rFonts w:ascii="GHEA Grapalat" w:hAnsi="GHEA Grapalat" w:cs="GHEA Grapalat"/>
          <w:lang w:val="hy-AM"/>
        </w:rPr>
        <w:t xml:space="preserve"> ներկայացվում են պատճեն տարբերակով։</w:t>
      </w:r>
      <w:r w:rsidR="00566039">
        <w:rPr>
          <w:rFonts w:ascii="GHEA Grapalat" w:hAnsi="GHEA Grapalat" w:cs="GHEA Grapalat"/>
          <w:lang w:val="hy-AM"/>
        </w:rPr>
        <w:t xml:space="preserve"> </w:t>
      </w:r>
    </w:p>
    <w:p w14:paraId="7DC2D02F" w14:textId="7344C377" w:rsidR="00CE17B2" w:rsidRPr="003E1A66" w:rsidRDefault="00566039" w:rsidP="003E1A66">
      <w:pPr>
        <w:spacing w:line="360" w:lineRule="auto"/>
        <w:ind w:left="-567" w:right="-234" w:firstLine="567"/>
        <w:jc w:val="both"/>
        <w:rPr>
          <w:rFonts w:ascii="GHEA Grapalat" w:eastAsiaTheme="minorHAnsi" w:hAnsi="GHEA Grapalat" w:cs="GHEA Grapalat"/>
          <w:lang w:val="hy-AM"/>
        </w:rPr>
      </w:pPr>
      <w:r w:rsidRPr="003E1A66">
        <w:rPr>
          <w:rFonts w:ascii="GHEA Grapalat" w:eastAsiaTheme="minorHAnsi" w:hAnsi="GHEA Grapalat" w:cs="GHEA Grapalat"/>
          <w:lang w:val="hy-AM"/>
        </w:rPr>
        <w:t xml:space="preserve">Նշված փաստաթղթերը ներկայացվում են </w:t>
      </w:r>
      <w:r w:rsidR="000B53D1" w:rsidRPr="003E1A66">
        <w:rPr>
          <w:rFonts w:ascii="GHEA Grapalat" w:eastAsiaTheme="minorHAnsi" w:hAnsi="GHEA Grapalat" w:cs="GHEA Grapalat"/>
          <w:lang w:val="hy-AM"/>
        </w:rPr>
        <w:t>լիցենզավորող հանձնաժողովի</w:t>
      </w:r>
      <w:r w:rsidRPr="003E1A66">
        <w:rPr>
          <w:rFonts w:ascii="GHEA Grapalat" w:eastAsiaTheme="minorHAnsi" w:hAnsi="GHEA Grapalat" w:cs="GHEA Grapalat"/>
          <w:lang w:val="hy-AM"/>
        </w:rPr>
        <w:t xml:space="preserve">ն, որը </w:t>
      </w:r>
      <w:r w:rsidR="003E1A66" w:rsidRPr="003E1A66">
        <w:rPr>
          <w:rFonts w:ascii="GHEA Grapalat" w:eastAsiaTheme="minorHAnsi" w:hAnsi="GHEA Grapalat" w:cs="GHEA Grapalat"/>
          <w:lang w:val="hy-AM"/>
        </w:rPr>
        <w:t>անհրաժեշտ փաստաթղթերն ստանալուց հետո 7 աշխատանքային օրվա ընթացքում իրականացնում է լիցենզավորման պայմաններին և պահանջներին համապատասխանության ուսումնասիրություն և դրանց համապատասխանության դեպքում պատրաստում է լիցենզիա և (կամ) ներդիր և հանձնում է կազմակերպությանը:</w:t>
      </w:r>
    </w:p>
    <w:p w14:paraId="36D02081" w14:textId="2EC70126" w:rsidR="00277CBC" w:rsidRDefault="00277CBC" w:rsidP="003E1A66">
      <w:pPr>
        <w:spacing w:line="360" w:lineRule="auto"/>
        <w:ind w:left="-567" w:right="-234" w:firstLine="567"/>
        <w:jc w:val="both"/>
        <w:rPr>
          <w:rFonts w:ascii="GHEA Grapalat" w:eastAsiaTheme="minorHAnsi" w:hAnsi="GHEA Grapalat" w:cs="GHEA Grapalat"/>
          <w:lang w:val="hy-AM"/>
        </w:rPr>
      </w:pPr>
      <w:r>
        <w:rPr>
          <w:rFonts w:ascii="GHEA Grapalat" w:eastAsiaTheme="minorHAnsi" w:hAnsi="GHEA Grapalat" w:cs="GHEA Grapalat"/>
          <w:lang w:val="hy-AM"/>
        </w:rPr>
        <w:t>Արդյունքում հայտատուն ներկայացնում է միայն փաստաթղթի պատճեն</w:t>
      </w:r>
      <w:r w:rsidR="00D13148">
        <w:rPr>
          <w:rFonts w:ascii="GHEA Grapalat" w:eastAsiaTheme="minorHAnsi" w:hAnsi="GHEA Grapalat" w:cs="GHEA Grapalat"/>
          <w:lang w:val="hy-AM"/>
        </w:rPr>
        <w:t>ները</w:t>
      </w:r>
      <w:r>
        <w:rPr>
          <w:rFonts w:ascii="GHEA Grapalat" w:eastAsiaTheme="minorHAnsi" w:hAnsi="GHEA Grapalat" w:cs="GHEA Grapalat"/>
          <w:lang w:val="hy-AM"/>
        </w:rPr>
        <w:t>, և լիցենզավորող հանձնաժողովը հնարավորություն չի ունենում պարզելու փաստաթղթերի իսկություն</w:t>
      </w:r>
      <w:r w:rsidR="00D13148">
        <w:rPr>
          <w:rFonts w:ascii="GHEA Grapalat" w:eastAsiaTheme="minorHAnsi" w:hAnsi="GHEA Grapalat" w:cs="GHEA Grapalat"/>
          <w:lang w:val="hy-AM"/>
        </w:rPr>
        <w:t>ը</w:t>
      </w:r>
      <w:r>
        <w:rPr>
          <w:rFonts w:ascii="GHEA Grapalat" w:eastAsiaTheme="minorHAnsi" w:hAnsi="GHEA Grapalat" w:cs="GHEA Grapalat"/>
          <w:lang w:val="hy-AM"/>
        </w:rPr>
        <w:t xml:space="preserve"> </w:t>
      </w:r>
      <w:r w:rsidR="00D13148">
        <w:rPr>
          <w:rFonts w:ascii="GHEA Grapalat" w:eastAsiaTheme="minorHAnsi" w:hAnsi="GHEA Grapalat" w:cs="GHEA Grapalat"/>
          <w:lang w:val="hy-AM"/>
        </w:rPr>
        <w:t>և դրանք համադրելու</w:t>
      </w:r>
      <w:r w:rsidR="00DE2FC1">
        <w:rPr>
          <w:rFonts w:ascii="GHEA Grapalat" w:eastAsiaTheme="minorHAnsi" w:hAnsi="GHEA Grapalat" w:cs="GHEA Grapalat"/>
          <w:lang w:val="hy-AM"/>
        </w:rPr>
        <w:t xml:space="preserve"> բնօրինակների հետ։</w:t>
      </w:r>
    </w:p>
    <w:p w14:paraId="3C3F0D9D" w14:textId="77B06FAB" w:rsidR="00CE17B2" w:rsidRDefault="003E1A66" w:rsidP="00DE2FC1">
      <w:pPr>
        <w:spacing w:line="360" w:lineRule="auto"/>
        <w:ind w:left="-567" w:right="-234" w:firstLine="567"/>
        <w:jc w:val="both"/>
        <w:rPr>
          <w:rFonts w:ascii="GHEA Grapalat" w:eastAsiaTheme="minorHAnsi" w:hAnsi="GHEA Grapalat" w:cs="GHEA Grapalat"/>
          <w:lang w:val="hy-AM"/>
        </w:rPr>
      </w:pPr>
      <w:r w:rsidRPr="003E1A66">
        <w:rPr>
          <w:rFonts w:ascii="GHEA Grapalat" w:eastAsiaTheme="minorHAnsi" w:hAnsi="GHEA Grapalat" w:cs="GHEA Grapalat"/>
          <w:lang w:val="hy-AM"/>
        </w:rPr>
        <w:lastRenderedPageBreak/>
        <w:t>Նախագծով նախատես</w:t>
      </w:r>
      <w:r w:rsidR="001B1744">
        <w:rPr>
          <w:rFonts w:ascii="GHEA Grapalat" w:eastAsiaTheme="minorHAnsi" w:hAnsi="GHEA Grapalat" w:cs="GHEA Grapalat"/>
          <w:lang w:val="hy-AM"/>
        </w:rPr>
        <w:t>վ</w:t>
      </w:r>
      <w:r w:rsidRPr="003E1A66">
        <w:rPr>
          <w:rFonts w:ascii="GHEA Grapalat" w:eastAsiaTheme="minorHAnsi" w:hAnsi="GHEA Grapalat" w:cs="GHEA Grapalat"/>
          <w:lang w:val="hy-AM"/>
        </w:rPr>
        <w:t xml:space="preserve">ում </w:t>
      </w:r>
      <w:r w:rsidR="001B1744">
        <w:rPr>
          <w:rFonts w:ascii="GHEA Grapalat" w:eastAsiaTheme="minorHAnsi" w:hAnsi="GHEA Grapalat" w:cs="GHEA Grapalat"/>
          <w:lang w:val="hy-AM"/>
        </w:rPr>
        <w:t>է</w:t>
      </w:r>
      <w:r w:rsidRPr="003E1A66">
        <w:rPr>
          <w:rFonts w:ascii="GHEA Grapalat" w:eastAsiaTheme="minorHAnsi" w:hAnsi="GHEA Grapalat" w:cs="GHEA Grapalat"/>
          <w:lang w:val="hy-AM"/>
        </w:rPr>
        <w:t xml:space="preserve"> </w:t>
      </w:r>
      <w:r w:rsidR="006353E2" w:rsidRPr="006353E2">
        <w:rPr>
          <w:rFonts w:ascii="GHEA Grapalat" w:eastAsiaTheme="minorHAnsi" w:hAnsi="GHEA Grapalat" w:cs="GHEA Grapalat"/>
          <w:lang w:val="hy-AM"/>
        </w:rPr>
        <w:t xml:space="preserve">Որոշման հավելվածի </w:t>
      </w:r>
      <w:bookmarkStart w:id="0" w:name="_Hlk34917630"/>
      <w:r w:rsidR="006353E2" w:rsidRPr="006353E2">
        <w:rPr>
          <w:rFonts w:ascii="GHEA Grapalat" w:eastAsiaTheme="minorHAnsi" w:hAnsi="GHEA Grapalat" w:cs="GHEA Grapalat"/>
          <w:lang w:val="hy-AM"/>
        </w:rPr>
        <w:t>11-րդ կետից հետո լրացնել նոր 11</w:t>
      </w:r>
      <w:r w:rsidR="006353E2" w:rsidRPr="006353E2">
        <w:rPr>
          <w:rFonts w:ascii="Cambria Math" w:eastAsiaTheme="minorHAnsi" w:hAnsi="Cambria Math" w:cs="Cambria Math"/>
          <w:lang w:val="hy-AM"/>
        </w:rPr>
        <w:t>․</w:t>
      </w:r>
      <w:r w:rsidR="006353E2" w:rsidRPr="006353E2">
        <w:rPr>
          <w:rFonts w:ascii="GHEA Grapalat" w:eastAsiaTheme="minorHAnsi" w:hAnsi="GHEA Grapalat" w:cs="GHEA Grapalat"/>
          <w:lang w:val="hy-AM"/>
        </w:rPr>
        <w:t>1 կետ</w:t>
      </w:r>
      <w:r w:rsidR="00DE2FC1">
        <w:rPr>
          <w:rFonts w:ascii="GHEA Grapalat" w:eastAsiaTheme="minorHAnsi" w:hAnsi="GHEA Grapalat" w:cs="GHEA Grapalat"/>
          <w:lang w:val="hy-AM"/>
        </w:rPr>
        <w:t>, որով հ</w:t>
      </w:r>
      <w:r w:rsidR="006353E2" w:rsidRPr="006353E2">
        <w:rPr>
          <w:rFonts w:ascii="GHEA Grapalat" w:eastAsiaTheme="minorHAnsi" w:hAnsi="GHEA Grapalat" w:cs="GHEA Grapalat"/>
          <w:lang w:val="hy-AM"/>
        </w:rPr>
        <w:t>այտատուն</w:t>
      </w:r>
      <w:r w:rsidR="00DE2FC1">
        <w:rPr>
          <w:rFonts w:ascii="GHEA Grapalat" w:eastAsiaTheme="minorHAnsi" w:hAnsi="GHEA Grapalat" w:cs="GHEA Grapalat"/>
          <w:lang w:val="hy-AM"/>
        </w:rPr>
        <w:t xml:space="preserve"> </w:t>
      </w:r>
      <w:r w:rsidR="006353E2" w:rsidRPr="006353E2">
        <w:rPr>
          <w:rFonts w:ascii="GHEA Grapalat" w:eastAsiaTheme="minorHAnsi" w:hAnsi="GHEA Grapalat" w:cs="GHEA Grapalat"/>
          <w:lang w:val="hy-AM"/>
        </w:rPr>
        <w:t>Որոշման հավելվածի 11-րդ կետով սահմանված փաստաթղթերի պատճենների հետ միաժամանակ ներկայացն</w:t>
      </w:r>
      <w:r w:rsidR="00DE2FC1">
        <w:rPr>
          <w:rFonts w:ascii="GHEA Grapalat" w:eastAsiaTheme="minorHAnsi" w:hAnsi="GHEA Grapalat" w:cs="GHEA Grapalat"/>
          <w:lang w:val="hy-AM"/>
        </w:rPr>
        <w:t>ելու</w:t>
      </w:r>
      <w:r w:rsidR="006353E2" w:rsidRPr="006353E2">
        <w:rPr>
          <w:rFonts w:ascii="GHEA Grapalat" w:eastAsiaTheme="minorHAnsi" w:hAnsi="GHEA Grapalat" w:cs="GHEA Grapalat"/>
          <w:lang w:val="hy-AM"/>
        </w:rPr>
        <w:t xml:space="preserve"> է փաստաթղթերի բնօրինակները, որոնցից որոշման 11-րդ կետի 1-ին, 2-րդ և 5-րդ ենթակետերով սահմանված փաստաթղթերի պատճենները բնօրինակների հետ համադրելուց հետո անմիջապես վերադարձվ</w:t>
      </w:r>
      <w:r w:rsidR="00DE2FC1">
        <w:rPr>
          <w:rFonts w:ascii="GHEA Grapalat" w:eastAsiaTheme="minorHAnsi" w:hAnsi="GHEA Grapalat" w:cs="GHEA Grapalat"/>
          <w:lang w:val="hy-AM"/>
        </w:rPr>
        <w:t>ելու</w:t>
      </w:r>
      <w:r w:rsidR="006353E2" w:rsidRPr="006353E2">
        <w:rPr>
          <w:rFonts w:ascii="GHEA Grapalat" w:eastAsiaTheme="minorHAnsi" w:hAnsi="GHEA Grapalat" w:cs="GHEA Grapalat"/>
          <w:lang w:val="hy-AM"/>
        </w:rPr>
        <w:t xml:space="preserve"> են հայտատուին, իսկ նույն կետի 3-րդ և 4-րդ </w:t>
      </w:r>
      <w:bookmarkStart w:id="1" w:name="_GoBack"/>
      <w:bookmarkEnd w:id="1"/>
      <w:r w:rsidR="006353E2" w:rsidRPr="006353E2">
        <w:rPr>
          <w:rFonts w:ascii="GHEA Grapalat" w:eastAsiaTheme="minorHAnsi" w:hAnsi="GHEA Grapalat" w:cs="GHEA Grapalat"/>
          <w:lang w:val="hy-AM"/>
        </w:rPr>
        <w:t>ենթակետերով սահմանված փաստաթղթերի պատճենները բնօրինակների հետ համադրելուց հետո լիցենզիայի և ներդիրի հետ միաժամանակ վերադարձվ</w:t>
      </w:r>
      <w:r w:rsidR="00DE2FC1">
        <w:rPr>
          <w:rFonts w:ascii="GHEA Grapalat" w:eastAsiaTheme="minorHAnsi" w:hAnsi="GHEA Grapalat" w:cs="GHEA Grapalat"/>
          <w:lang w:val="hy-AM"/>
        </w:rPr>
        <w:t>ելու</w:t>
      </w:r>
      <w:r w:rsidR="006353E2" w:rsidRPr="006353E2">
        <w:rPr>
          <w:rFonts w:ascii="GHEA Grapalat" w:eastAsiaTheme="minorHAnsi" w:hAnsi="GHEA Grapalat" w:cs="GHEA Grapalat"/>
          <w:lang w:val="hy-AM"/>
        </w:rPr>
        <w:t xml:space="preserve"> են հայտատուին»</w:t>
      </w:r>
      <w:r w:rsidR="00FD2FA2">
        <w:rPr>
          <w:rFonts w:ascii="GHEA Grapalat" w:eastAsiaTheme="minorHAnsi" w:hAnsi="GHEA Grapalat" w:cs="GHEA Grapalat"/>
          <w:lang w:val="hy-AM"/>
        </w:rPr>
        <w:t>։</w:t>
      </w:r>
    </w:p>
    <w:p w14:paraId="5E8FF650" w14:textId="00B080A7" w:rsidR="00FD2FA2" w:rsidRPr="006353E2" w:rsidRDefault="00FD2FA2" w:rsidP="00DE2FC1">
      <w:pPr>
        <w:spacing w:line="360" w:lineRule="auto"/>
        <w:ind w:left="-567" w:right="-234" w:firstLine="567"/>
        <w:jc w:val="both"/>
        <w:rPr>
          <w:rFonts w:ascii="GHEA Grapalat" w:eastAsiaTheme="minorHAnsi" w:hAnsi="GHEA Grapalat" w:cs="GHEA Grapalat"/>
          <w:lang w:val="hy-AM"/>
        </w:rPr>
      </w:pPr>
      <w:r>
        <w:rPr>
          <w:rFonts w:ascii="GHEA Grapalat" w:eastAsiaTheme="minorHAnsi" w:hAnsi="GHEA Grapalat" w:cs="GHEA Grapalat"/>
          <w:lang w:val="hy-AM"/>
        </w:rPr>
        <w:t xml:space="preserve">Միաժամանակ նախատեսվում է Որոշման հավելվածի </w:t>
      </w:r>
      <w:r w:rsidRPr="009120A3">
        <w:rPr>
          <w:rFonts w:ascii="GHEA Grapalat" w:hAnsi="GHEA Grapalat"/>
          <w:lang w:val="hy-AM"/>
        </w:rPr>
        <w:t xml:space="preserve">10-րդ </w:t>
      </w:r>
      <w:r w:rsidRPr="004B5613">
        <w:rPr>
          <w:rFonts w:ascii="GHEA Grapalat" w:hAnsi="GHEA Grapalat" w:cs="GHEA Grapalat"/>
          <w:lang w:val="hy-AM"/>
        </w:rPr>
        <w:t>կետից հանել «Լիազոր մարմինն ընտրանքային կարգով կարող է ստուգել հայտարարություններում նշված տեղեկության հավաստիությունը:» բառերը</w:t>
      </w:r>
      <w:r>
        <w:rPr>
          <w:rFonts w:ascii="GHEA Grapalat" w:hAnsi="GHEA Grapalat" w:cs="GHEA Grapalat"/>
          <w:lang w:val="hy-AM"/>
        </w:rPr>
        <w:t>՝ կոռուպցիոն հնարավոր ռիսկերը բացառելու նպատակով։</w:t>
      </w:r>
    </w:p>
    <w:bookmarkEnd w:id="0"/>
    <w:p w14:paraId="59FA117B" w14:textId="77777777" w:rsidR="00CE17B2" w:rsidRPr="00155940" w:rsidRDefault="00CE17B2" w:rsidP="00CE17B2">
      <w:pPr>
        <w:jc w:val="center"/>
        <w:rPr>
          <w:rFonts w:ascii="GHEA Grapalat" w:hAnsi="GHEA Grapalat" w:cs="Sylfaen"/>
          <w:b/>
          <w:lang w:val="pt-PT"/>
        </w:rPr>
      </w:pPr>
    </w:p>
    <w:p w14:paraId="697D8687" w14:textId="77777777" w:rsidR="00CE17B2" w:rsidRPr="00155940" w:rsidRDefault="00CE17B2" w:rsidP="00CE17B2">
      <w:pPr>
        <w:jc w:val="center"/>
        <w:rPr>
          <w:rFonts w:ascii="GHEA Grapalat" w:hAnsi="GHEA Grapalat" w:cs="Sylfaen"/>
          <w:b/>
          <w:lang w:val="pt-PT"/>
        </w:rPr>
      </w:pPr>
    </w:p>
    <w:p w14:paraId="0F9EE9FF" w14:textId="77777777" w:rsidR="00CE17B2" w:rsidRPr="00155940" w:rsidRDefault="00CE17B2" w:rsidP="00CE17B2">
      <w:pPr>
        <w:jc w:val="center"/>
        <w:rPr>
          <w:rFonts w:ascii="GHEA Grapalat" w:hAnsi="GHEA Grapalat" w:cs="Sylfaen"/>
          <w:b/>
          <w:lang w:val="pt-PT"/>
        </w:rPr>
      </w:pPr>
    </w:p>
    <w:p w14:paraId="5E83A644" w14:textId="77777777" w:rsidR="00CE17B2" w:rsidRPr="00155940" w:rsidRDefault="00CE17B2" w:rsidP="00CE17B2">
      <w:pPr>
        <w:jc w:val="center"/>
        <w:rPr>
          <w:rFonts w:ascii="GHEA Grapalat" w:hAnsi="GHEA Grapalat" w:cs="Sylfaen"/>
          <w:b/>
          <w:lang w:val="pt-PT"/>
        </w:rPr>
      </w:pPr>
    </w:p>
    <w:p w14:paraId="7B8E553E" w14:textId="2383ECD7" w:rsidR="00CE17B2" w:rsidRDefault="00CE17B2" w:rsidP="00CE17B2">
      <w:pPr>
        <w:jc w:val="center"/>
        <w:rPr>
          <w:rFonts w:ascii="GHEA Grapalat" w:hAnsi="GHEA Grapalat" w:cs="Sylfaen"/>
          <w:b/>
          <w:lang w:val="pt-PT"/>
        </w:rPr>
      </w:pPr>
    </w:p>
    <w:p w14:paraId="1721CC60" w14:textId="06AA314E" w:rsidR="00D13148" w:rsidRDefault="00D13148" w:rsidP="00CE17B2">
      <w:pPr>
        <w:jc w:val="center"/>
        <w:rPr>
          <w:rFonts w:ascii="GHEA Grapalat" w:hAnsi="GHEA Grapalat" w:cs="Sylfaen"/>
          <w:b/>
          <w:lang w:val="pt-PT"/>
        </w:rPr>
      </w:pPr>
    </w:p>
    <w:p w14:paraId="4A323A2D" w14:textId="03EEBD13" w:rsidR="00D13148" w:rsidRDefault="00D13148" w:rsidP="00CE17B2">
      <w:pPr>
        <w:jc w:val="center"/>
        <w:rPr>
          <w:rFonts w:ascii="GHEA Grapalat" w:hAnsi="GHEA Grapalat" w:cs="Sylfaen"/>
          <w:b/>
          <w:lang w:val="pt-PT"/>
        </w:rPr>
      </w:pPr>
    </w:p>
    <w:p w14:paraId="78D82484" w14:textId="16FDD903" w:rsidR="00D13148" w:rsidRDefault="00D13148" w:rsidP="00CE17B2">
      <w:pPr>
        <w:jc w:val="center"/>
        <w:rPr>
          <w:rFonts w:ascii="GHEA Grapalat" w:hAnsi="GHEA Grapalat" w:cs="Sylfaen"/>
          <w:b/>
          <w:lang w:val="pt-PT"/>
        </w:rPr>
      </w:pPr>
    </w:p>
    <w:p w14:paraId="237B01B6" w14:textId="40FD70BE" w:rsidR="00D13148" w:rsidRDefault="00D13148" w:rsidP="00CE17B2">
      <w:pPr>
        <w:jc w:val="center"/>
        <w:rPr>
          <w:rFonts w:ascii="GHEA Grapalat" w:hAnsi="GHEA Grapalat" w:cs="Sylfaen"/>
          <w:b/>
          <w:lang w:val="pt-PT"/>
        </w:rPr>
      </w:pPr>
    </w:p>
    <w:p w14:paraId="55DB09C1" w14:textId="4F121E0F" w:rsidR="00D13148" w:rsidRDefault="00D13148" w:rsidP="00CE17B2">
      <w:pPr>
        <w:jc w:val="center"/>
        <w:rPr>
          <w:rFonts w:ascii="GHEA Grapalat" w:hAnsi="GHEA Grapalat" w:cs="Sylfaen"/>
          <w:b/>
          <w:lang w:val="pt-PT"/>
        </w:rPr>
      </w:pPr>
    </w:p>
    <w:p w14:paraId="05180357" w14:textId="0544C493" w:rsidR="00D13148" w:rsidRDefault="00D13148" w:rsidP="00CE17B2">
      <w:pPr>
        <w:jc w:val="center"/>
        <w:rPr>
          <w:rFonts w:ascii="GHEA Grapalat" w:hAnsi="GHEA Grapalat" w:cs="Sylfaen"/>
          <w:b/>
          <w:lang w:val="pt-PT"/>
        </w:rPr>
      </w:pPr>
    </w:p>
    <w:p w14:paraId="3A35F612" w14:textId="432DF2FF" w:rsidR="00D13148" w:rsidRDefault="00D13148" w:rsidP="00CE17B2">
      <w:pPr>
        <w:jc w:val="center"/>
        <w:rPr>
          <w:rFonts w:ascii="GHEA Grapalat" w:hAnsi="GHEA Grapalat" w:cs="Sylfaen"/>
          <w:b/>
          <w:lang w:val="pt-PT"/>
        </w:rPr>
      </w:pPr>
    </w:p>
    <w:p w14:paraId="54CFEE09" w14:textId="47EBC176" w:rsidR="00D13148" w:rsidRDefault="00D13148" w:rsidP="00CE17B2">
      <w:pPr>
        <w:jc w:val="center"/>
        <w:rPr>
          <w:rFonts w:ascii="GHEA Grapalat" w:hAnsi="GHEA Grapalat" w:cs="Sylfaen"/>
          <w:b/>
          <w:lang w:val="pt-PT"/>
        </w:rPr>
      </w:pPr>
    </w:p>
    <w:p w14:paraId="3A699ED0" w14:textId="00FE6E54" w:rsidR="00D13148" w:rsidRDefault="00D13148" w:rsidP="00CE17B2">
      <w:pPr>
        <w:jc w:val="center"/>
        <w:rPr>
          <w:rFonts w:ascii="GHEA Grapalat" w:hAnsi="GHEA Grapalat" w:cs="Sylfaen"/>
          <w:b/>
          <w:lang w:val="pt-PT"/>
        </w:rPr>
      </w:pPr>
    </w:p>
    <w:p w14:paraId="3BDB3B0C" w14:textId="64750D7B" w:rsidR="00D13148" w:rsidRDefault="00D13148" w:rsidP="00CE17B2">
      <w:pPr>
        <w:jc w:val="center"/>
        <w:rPr>
          <w:rFonts w:ascii="GHEA Grapalat" w:hAnsi="GHEA Grapalat" w:cs="Sylfaen"/>
          <w:b/>
          <w:lang w:val="pt-PT"/>
        </w:rPr>
      </w:pPr>
    </w:p>
    <w:p w14:paraId="783E3F33" w14:textId="070B8735" w:rsidR="00D13148" w:rsidRDefault="00D13148" w:rsidP="00CE17B2">
      <w:pPr>
        <w:jc w:val="center"/>
        <w:rPr>
          <w:rFonts w:ascii="GHEA Grapalat" w:hAnsi="GHEA Grapalat" w:cs="Sylfaen"/>
          <w:b/>
          <w:lang w:val="pt-PT"/>
        </w:rPr>
      </w:pPr>
    </w:p>
    <w:p w14:paraId="604EC382" w14:textId="77777777" w:rsidR="00D13148" w:rsidRPr="00155940" w:rsidRDefault="00D13148" w:rsidP="00CE17B2">
      <w:pPr>
        <w:jc w:val="center"/>
        <w:rPr>
          <w:rFonts w:ascii="GHEA Grapalat" w:hAnsi="GHEA Grapalat" w:cs="Sylfaen"/>
          <w:b/>
          <w:lang w:val="pt-PT"/>
        </w:rPr>
      </w:pPr>
    </w:p>
    <w:p w14:paraId="1E6923DC" w14:textId="77777777" w:rsidR="00CE17B2" w:rsidRPr="00155940" w:rsidRDefault="00CE17B2" w:rsidP="00CE17B2">
      <w:pPr>
        <w:jc w:val="center"/>
        <w:rPr>
          <w:rFonts w:ascii="GHEA Grapalat" w:hAnsi="GHEA Grapalat" w:cs="Sylfaen"/>
          <w:b/>
          <w:lang w:val="pt-PT"/>
        </w:rPr>
      </w:pPr>
    </w:p>
    <w:p w14:paraId="42917DF9" w14:textId="77777777" w:rsidR="00CE17B2" w:rsidRPr="00155940" w:rsidRDefault="00CE17B2" w:rsidP="00CE17B2">
      <w:pPr>
        <w:jc w:val="center"/>
        <w:rPr>
          <w:rFonts w:ascii="GHEA Grapalat" w:hAnsi="GHEA Grapalat" w:cs="Sylfaen"/>
          <w:b/>
          <w:lang w:val="pt-PT"/>
        </w:rPr>
      </w:pPr>
    </w:p>
    <w:p w14:paraId="629A8522" w14:textId="77777777" w:rsidR="00CE17B2" w:rsidRPr="00155940" w:rsidRDefault="00CE17B2" w:rsidP="00CE17B2">
      <w:pPr>
        <w:jc w:val="center"/>
        <w:rPr>
          <w:rFonts w:ascii="GHEA Grapalat" w:hAnsi="GHEA Grapalat" w:cs="Sylfaen"/>
          <w:b/>
          <w:lang w:val="pt-PT"/>
        </w:rPr>
      </w:pPr>
    </w:p>
    <w:p w14:paraId="5CF254B9" w14:textId="77777777" w:rsidR="00CE17B2" w:rsidRPr="00155940" w:rsidRDefault="00CE17B2" w:rsidP="00CE17B2">
      <w:pPr>
        <w:jc w:val="center"/>
        <w:rPr>
          <w:rFonts w:ascii="GHEA Grapalat" w:hAnsi="GHEA Grapalat" w:cs="Sylfaen"/>
          <w:b/>
          <w:lang w:val="pt-PT"/>
        </w:rPr>
      </w:pPr>
    </w:p>
    <w:p w14:paraId="57A92236" w14:textId="0E4449A8" w:rsidR="00CE17B2" w:rsidRDefault="00CE17B2" w:rsidP="00CE17B2">
      <w:pPr>
        <w:jc w:val="center"/>
        <w:rPr>
          <w:rFonts w:ascii="GHEA Grapalat" w:hAnsi="GHEA Grapalat" w:cs="Sylfaen"/>
          <w:b/>
          <w:lang w:val="pt-PT"/>
        </w:rPr>
      </w:pPr>
    </w:p>
    <w:p w14:paraId="6CCA7457" w14:textId="2DDE2FCB" w:rsidR="00FD2FA2" w:rsidRDefault="00FD2FA2" w:rsidP="00CE17B2">
      <w:pPr>
        <w:jc w:val="center"/>
        <w:rPr>
          <w:rFonts w:ascii="GHEA Grapalat" w:hAnsi="GHEA Grapalat" w:cs="Sylfaen"/>
          <w:b/>
          <w:lang w:val="pt-PT"/>
        </w:rPr>
      </w:pPr>
    </w:p>
    <w:p w14:paraId="3FDC5C7B" w14:textId="77777777" w:rsidR="00FD2FA2" w:rsidRPr="00155940" w:rsidRDefault="00FD2FA2" w:rsidP="00CE17B2">
      <w:pPr>
        <w:jc w:val="center"/>
        <w:rPr>
          <w:rFonts w:ascii="GHEA Grapalat" w:hAnsi="GHEA Grapalat" w:cs="Sylfaen"/>
          <w:b/>
          <w:lang w:val="pt-PT"/>
        </w:rPr>
      </w:pPr>
    </w:p>
    <w:p w14:paraId="0E9245C4" w14:textId="77777777" w:rsidR="00CE17B2" w:rsidRPr="00155940" w:rsidRDefault="00CE17B2" w:rsidP="00CE17B2">
      <w:pPr>
        <w:jc w:val="center"/>
        <w:rPr>
          <w:rFonts w:ascii="GHEA Grapalat" w:hAnsi="GHEA Grapalat" w:cs="Sylfaen"/>
          <w:b/>
          <w:lang w:val="pt-PT"/>
        </w:rPr>
      </w:pPr>
      <w:r w:rsidRPr="006E46EB">
        <w:rPr>
          <w:rFonts w:ascii="GHEA Grapalat" w:hAnsi="GHEA Grapalat" w:cs="Sylfaen"/>
          <w:b/>
          <w:lang w:val="hy-AM"/>
        </w:rPr>
        <w:lastRenderedPageBreak/>
        <w:t>Տ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  <w:lang w:val="hy-AM"/>
        </w:rPr>
        <w:t>Ե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  <w:lang w:val="hy-AM"/>
        </w:rPr>
        <w:t>Ղ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  <w:lang w:val="hy-AM"/>
        </w:rPr>
        <w:t>Ե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  <w:lang w:val="hy-AM"/>
        </w:rPr>
        <w:t>Կ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  <w:lang w:val="hy-AM"/>
        </w:rPr>
        <w:t>Ա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  <w:lang w:val="hy-AM"/>
        </w:rPr>
        <w:t>Ն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  <w:lang w:val="hy-AM"/>
        </w:rPr>
        <w:t>Ք</w:t>
      </w:r>
    </w:p>
    <w:p w14:paraId="1C8B2302" w14:textId="77777777" w:rsidR="00CE17B2" w:rsidRPr="00155940" w:rsidRDefault="00CE17B2" w:rsidP="00CE17B2">
      <w:pPr>
        <w:jc w:val="center"/>
        <w:rPr>
          <w:rFonts w:ascii="GHEA Grapalat" w:hAnsi="GHEA Grapalat"/>
          <w:lang w:val="pt-PT"/>
        </w:rPr>
      </w:pPr>
    </w:p>
    <w:p w14:paraId="1CC34D7A" w14:textId="066C4722" w:rsidR="00CE17B2" w:rsidRPr="006E46EB" w:rsidRDefault="00B02BFA" w:rsidP="00CE17B2">
      <w:pPr>
        <w:pStyle w:val="a5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/>
          <w:b/>
          <w:bCs/>
          <w:color w:val="000000"/>
          <w:lang w:val="hy-AM"/>
        </w:rPr>
        <w:t></w:t>
      </w:r>
      <w:r w:rsidRPr="00B719C6">
        <w:rPr>
          <w:rFonts w:ascii="GHEA Grapalat" w:hAnsi="GHEA Grapalat"/>
          <w:b/>
          <w:bCs/>
          <w:color w:val="000000"/>
          <w:shd w:val="clear" w:color="auto" w:fill="FFFFFF"/>
        </w:rPr>
        <w:t>ՀԱՅԱՍՏԱՆԻ</w:t>
      </w:r>
      <w:r w:rsidRPr="00155940">
        <w:rPr>
          <w:rFonts w:ascii="GHEA Grapalat" w:hAnsi="GHEA Grapalat"/>
          <w:b/>
          <w:bCs/>
          <w:color w:val="000000"/>
          <w:shd w:val="clear" w:color="auto" w:fill="FFFFFF"/>
          <w:lang w:val="pt-PT"/>
        </w:rPr>
        <w:t xml:space="preserve"> </w:t>
      </w:r>
      <w:r w:rsidRPr="00B719C6">
        <w:rPr>
          <w:rFonts w:ascii="GHEA Grapalat" w:hAnsi="GHEA Grapalat"/>
          <w:b/>
          <w:bCs/>
          <w:color w:val="000000"/>
          <w:shd w:val="clear" w:color="auto" w:fill="FFFFFF"/>
        </w:rPr>
        <w:t>ՀԱՆՐԱՊԵՏՈՒԹՅԱՆ</w:t>
      </w:r>
      <w:r w:rsidRPr="00155940">
        <w:rPr>
          <w:rFonts w:ascii="GHEA Grapalat" w:hAnsi="GHEA Grapalat"/>
          <w:b/>
          <w:bCs/>
          <w:color w:val="000000"/>
          <w:shd w:val="clear" w:color="auto" w:fill="FFFFFF"/>
          <w:lang w:val="pt-PT"/>
        </w:rPr>
        <w:t xml:space="preserve"> </w:t>
      </w:r>
      <w:r w:rsidRPr="00B719C6">
        <w:rPr>
          <w:rFonts w:ascii="GHEA Grapalat" w:hAnsi="GHEA Grapalat"/>
          <w:b/>
          <w:bCs/>
          <w:color w:val="000000"/>
          <w:shd w:val="clear" w:color="auto" w:fill="FFFFFF"/>
        </w:rPr>
        <w:t>ԿԱՌԱՎԱՐՈՒԹՅԱՆ</w:t>
      </w:r>
      <w:r w:rsidRPr="00155940">
        <w:rPr>
          <w:rFonts w:ascii="GHEA Grapalat" w:hAnsi="GHEA Grapalat"/>
          <w:b/>
          <w:bCs/>
          <w:color w:val="000000"/>
          <w:shd w:val="clear" w:color="auto" w:fill="FFFFFF"/>
          <w:lang w:val="pt-PT"/>
        </w:rPr>
        <w:t xml:space="preserve"> 2014 </w:t>
      </w:r>
      <w:r w:rsidRPr="00B719C6">
        <w:rPr>
          <w:rFonts w:ascii="GHEA Grapalat" w:hAnsi="GHEA Grapalat"/>
          <w:b/>
          <w:bCs/>
          <w:color w:val="000000"/>
          <w:shd w:val="clear" w:color="auto" w:fill="FFFFFF"/>
        </w:rPr>
        <w:t>ԹՎԱԿԱՆԻ</w:t>
      </w:r>
      <w:r w:rsidRPr="00155940">
        <w:rPr>
          <w:rFonts w:ascii="GHEA Grapalat" w:hAnsi="GHEA Grapalat"/>
          <w:b/>
          <w:bCs/>
          <w:color w:val="000000"/>
          <w:shd w:val="clear" w:color="auto" w:fill="FFFFFF"/>
          <w:lang w:val="pt-PT"/>
        </w:rPr>
        <w:t xml:space="preserve"> </w:t>
      </w:r>
      <w:r w:rsidRPr="00B719C6">
        <w:rPr>
          <w:rFonts w:ascii="GHEA Grapalat" w:hAnsi="GHEA Grapalat"/>
          <w:b/>
          <w:bCs/>
          <w:color w:val="000000"/>
          <w:shd w:val="clear" w:color="auto" w:fill="FFFFFF"/>
        </w:rPr>
        <w:t>ԴԵԿՏԵՄԲԵՐԻ</w:t>
      </w:r>
      <w:r w:rsidRPr="00155940">
        <w:rPr>
          <w:rFonts w:ascii="GHEA Grapalat" w:hAnsi="GHEA Grapalat"/>
          <w:b/>
          <w:bCs/>
          <w:color w:val="000000"/>
          <w:shd w:val="clear" w:color="auto" w:fill="FFFFFF"/>
          <w:lang w:val="pt-PT"/>
        </w:rPr>
        <w:t xml:space="preserve"> 11-</w:t>
      </w:r>
      <w:r w:rsidRPr="00B719C6">
        <w:rPr>
          <w:rFonts w:ascii="GHEA Grapalat" w:hAnsi="GHEA Grapalat"/>
          <w:b/>
          <w:bCs/>
          <w:color w:val="000000"/>
          <w:shd w:val="clear" w:color="auto" w:fill="FFFFFF"/>
        </w:rPr>
        <w:t>Ի</w:t>
      </w:r>
      <w:r w:rsidRPr="00155940">
        <w:rPr>
          <w:rFonts w:ascii="GHEA Grapalat" w:hAnsi="GHEA Grapalat"/>
          <w:b/>
          <w:bCs/>
          <w:color w:val="000000"/>
          <w:shd w:val="clear" w:color="auto" w:fill="FFFFFF"/>
          <w:lang w:val="pt-PT"/>
        </w:rPr>
        <w:t xml:space="preserve"> N 1471-</w:t>
      </w:r>
      <w:r w:rsidRPr="00B719C6">
        <w:rPr>
          <w:rFonts w:ascii="GHEA Grapalat" w:hAnsi="GHEA Grapalat"/>
          <w:b/>
          <w:bCs/>
          <w:color w:val="000000"/>
          <w:shd w:val="clear" w:color="auto" w:fill="FFFFFF"/>
        </w:rPr>
        <w:t>Ն</w:t>
      </w:r>
      <w:r w:rsidRPr="00155940">
        <w:rPr>
          <w:rFonts w:ascii="GHEA Grapalat" w:hAnsi="GHEA Grapalat"/>
          <w:b/>
          <w:bCs/>
          <w:color w:val="000000"/>
          <w:shd w:val="clear" w:color="auto" w:fill="FFFFFF"/>
          <w:lang w:val="pt-PT"/>
        </w:rPr>
        <w:t xml:space="preserve"> </w:t>
      </w:r>
      <w:r w:rsidRPr="00B719C6">
        <w:rPr>
          <w:rFonts w:ascii="GHEA Grapalat" w:hAnsi="GHEA Grapalat"/>
          <w:b/>
          <w:bCs/>
          <w:color w:val="000000"/>
          <w:shd w:val="clear" w:color="auto" w:fill="FFFFFF"/>
        </w:rPr>
        <w:t>ՈՐՈՇՄԱՆ</w:t>
      </w:r>
      <w:r w:rsidRPr="00155940">
        <w:rPr>
          <w:rFonts w:ascii="Calibri" w:hAnsi="Calibri" w:cs="Calibri"/>
          <w:b/>
          <w:bCs/>
          <w:color w:val="000000"/>
          <w:lang w:val="pt-PT"/>
        </w:rPr>
        <w:t> </w:t>
      </w:r>
      <w:r w:rsidRPr="00B719C6">
        <w:rPr>
          <w:rFonts w:ascii="GHEA Grapalat" w:hAnsi="GHEA Grapalat"/>
          <w:b/>
          <w:bCs/>
          <w:color w:val="000000"/>
          <w:lang w:val="hy-AM"/>
        </w:rPr>
        <w:t>ՄԵՋ ՓՈՓՈԽՈՒԹՅՈՒՆ</w:t>
      </w:r>
      <w:r w:rsidR="00D47EB2">
        <w:rPr>
          <w:rFonts w:ascii="GHEA Grapalat" w:hAnsi="GHEA Grapalat"/>
          <w:b/>
          <w:bCs/>
          <w:color w:val="000000"/>
          <w:lang w:val="hy-AM"/>
        </w:rPr>
        <w:t xml:space="preserve"> ԵՎ ԼՐԱՑՈՒՄ</w:t>
      </w:r>
      <w:r w:rsidRPr="00B719C6">
        <w:rPr>
          <w:rFonts w:ascii="GHEA Grapalat" w:hAnsi="GHEA Grapalat"/>
          <w:b/>
          <w:bCs/>
          <w:color w:val="000000"/>
          <w:lang w:val="hy-AM"/>
        </w:rPr>
        <w:t xml:space="preserve"> ԿԱՏԱՐԵԼՈՒ ՄԱՍԻՆ</w:t>
      </w:r>
      <w:r>
        <w:rPr>
          <w:rFonts w:ascii="GHEA Grapalat" w:hAnsi="GHEA Grapalat" w:cs="GHEA Grapalat"/>
          <w:b/>
          <w:bCs/>
          <w:color w:val="000000"/>
          <w:lang w:val="hy-AM"/>
        </w:rPr>
        <w:t>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E64673">
        <w:rPr>
          <w:rFonts w:ascii="GHEA Grapalat" w:hAnsi="GHEA Grapalat" w:cs="Sylfaen"/>
          <w:b/>
          <w:bCs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b/>
          <w:bCs/>
          <w:lang w:val="hy-AM"/>
        </w:rPr>
        <w:t>ԿԱՌԱՎԱՐՈՒԹՅԱՆ</w:t>
      </w:r>
      <w:r w:rsidRPr="00E64673">
        <w:rPr>
          <w:rFonts w:ascii="GHEA Grapalat" w:hAnsi="GHEA Grapalat" w:cs="Sylfaen"/>
          <w:b/>
          <w:bCs/>
          <w:lang w:val="hy-AM"/>
        </w:rPr>
        <w:t xml:space="preserve"> </w:t>
      </w:r>
      <w:r w:rsidR="00CE17B2" w:rsidRPr="00E64673">
        <w:rPr>
          <w:rFonts w:ascii="GHEA Grapalat" w:hAnsi="GHEA Grapalat" w:cs="Sylfaen"/>
          <w:b/>
          <w:bCs/>
          <w:lang w:val="hy-AM"/>
        </w:rPr>
        <w:t>ՈՐՈՇՄԱՆ</w:t>
      </w:r>
      <w:r w:rsidR="00CE17B2" w:rsidRPr="00CF5B5A">
        <w:rPr>
          <w:rFonts w:ascii="GHEA Grapalat" w:hAnsi="GHEA Grapalat"/>
          <w:b/>
          <w:shd w:val="clear" w:color="auto" w:fill="FFFFFF"/>
          <w:lang w:val="hy-AM"/>
        </w:rPr>
        <w:t xml:space="preserve"> ՆԱԽԱԳԾԻ ԸՆԴՈՒՆՄԱՆ ԿԱՊԱԿՑՈՒԹՅԱՄԲ ԱՅԼ ԻՐԱՎԱԿԱՆ ԱԿՏԵՐՈՒՄ ՓՈՓՈԽՈՒԹՅՈՒՆՆԵՐ</w:t>
      </w:r>
      <w:r w:rsidR="00CE17B2" w:rsidRPr="006E46EB">
        <w:rPr>
          <w:rFonts w:ascii="GHEA Grapalat" w:hAnsi="GHEA Grapalat" w:cs="Sylfaen"/>
          <w:b/>
          <w:lang w:val="pt-BR"/>
        </w:rPr>
        <w:t xml:space="preserve"> </w:t>
      </w:r>
      <w:r w:rsidR="00CE17B2" w:rsidRPr="006E46EB">
        <w:rPr>
          <w:rFonts w:ascii="GHEA Grapalat" w:hAnsi="GHEA Grapalat" w:cs="Sylfaen"/>
          <w:b/>
          <w:lang w:val="hy-AM"/>
        </w:rPr>
        <w:t>ԿԱՄ</w:t>
      </w:r>
      <w:r w:rsidR="00CE17B2" w:rsidRPr="006E46EB">
        <w:rPr>
          <w:rFonts w:ascii="GHEA Grapalat" w:hAnsi="GHEA Grapalat" w:cs="Sylfaen"/>
          <w:b/>
          <w:lang w:val="pt-BR"/>
        </w:rPr>
        <w:t xml:space="preserve"> </w:t>
      </w:r>
      <w:r w:rsidR="00CE17B2" w:rsidRPr="006E46EB">
        <w:rPr>
          <w:rFonts w:ascii="GHEA Grapalat" w:hAnsi="GHEA Grapalat" w:cs="Sylfaen"/>
          <w:b/>
          <w:lang w:val="hy-AM"/>
        </w:rPr>
        <w:t>ԼՐԱՑՈՒՄՆԵՐ</w:t>
      </w:r>
      <w:r w:rsidR="00CE17B2" w:rsidRPr="006E46EB">
        <w:rPr>
          <w:rFonts w:ascii="GHEA Grapalat" w:hAnsi="GHEA Grapalat" w:cs="Sylfaen"/>
          <w:b/>
          <w:lang w:val="pt-BR"/>
        </w:rPr>
        <w:t xml:space="preserve"> </w:t>
      </w:r>
      <w:r w:rsidR="00CE17B2" w:rsidRPr="006E46EB">
        <w:rPr>
          <w:rFonts w:ascii="GHEA Grapalat" w:hAnsi="GHEA Grapalat" w:cs="Sylfaen"/>
          <w:b/>
          <w:lang w:val="hy-AM"/>
        </w:rPr>
        <w:t>ԿԱՏԱՐԵԼՈՒ</w:t>
      </w:r>
      <w:r w:rsidR="00CE17B2" w:rsidRPr="006E46EB">
        <w:rPr>
          <w:rFonts w:ascii="GHEA Grapalat" w:hAnsi="GHEA Grapalat" w:cs="Sylfaen"/>
          <w:b/>
          <w:lang w:val="pt-BR"/>
        </w:rPr>
        <w:t xml:space="preserve"> </w:t>
      </w:r>
      <w:r w:rsidR="00CE17B2" w:rsidRPr="006E46EB">
        <w:rPr>
          <w:rFonts w:ascii="GHEA Grapalat" w:hAnsi="GHEA Grapalat" w:cs="Sylfaen"/>
          <w:b/>
          <w:lang w:val="hy-AM"/>
        </w:rPr>
        <w:t>ԱՆՀՐԱԺԵՇՏՈՒԹՅԱՆ</w:t>
      </w:r>
      <w:r w:rsidR="00CE17B2" w:rsidRPr="006E46EB">
        <w:rPr>
          <w:rFonts w:ascii="GHEA Grapalat" w:hAnsi="GHEA Grapalat" w:cs="Sylfaen"/>
          <w:b/>
          <w:lang w:val="pt-BR"/>
        </w:rPr>
        <w:t xml:space="preserve"> </w:t>
      </w:r>
      <w:r w:rsidR="00CE17B2" w:rsidRPr="006E46EB">
        <w:rPr>
          <w:rFonts w:ascii="GHEA Grapalat" w:hAnsi="GHEA Grapalat" w:cs="Sylfaen"/>
          <w:b/>
          <w:lang w:val="hy-AM"/>
        </w:rPr>
        <w:t>ՄԱՍԻՆ</w:t>
      </w:r>
    </w:p>
    <w:p w14:paraId="0B800C2D" w14:textId="77777777" w:rsidR="00CE17B2" w:rsidRPr="006E46EB" w:rsidRDefault="00CE17B2" w:rsidP="00CE17B2">
      <w:pPr>
        <w:pStyle w:val="a5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pt-BR"/>
        </w:rPr>
      </w:pPr>
    </w:p>
    <w:p w14:paraId="4A5FDF6E" w14:textId="6B2CAAB3" w:rsidR="00CE17B2" w:rsidRPr="006E46EB" w:rsidRDefault="00D47EB2" w:rsidP="00CE17B2">
      <w:pPr>
        <w:pStyle w:val="a5"/>
        <w:spacing w:before="0" w:beforeAutospacing="0" w:after="0" w:afterAutospacing="0" w:line="276" w:lineRule="auto"/>
        <w:ind w:firstLine="709"/>
        <w:jc w:val="both"/>
        <w:rPr>
          <w:rFonts w:ascii="GHEA Grapalat" w:hAnsi="GHEA Grapalat" w:cs="Sylfaen"/>
          <w:lang w:val="pt-BR"/>
        </w:rPr>
      </w:pPr>
      <w:r w:rsidRPr="005F14B7">
        <w:rPr>
          <w:rFonts w:ascii="GHEA Grapalat" w:hAnsi="GHEA Grapalat" w:cs="GHEA Grapalat"/>
          <w:bCs/>
          <w:color w:val="000000"/>
          <w:lang w:val="hy-AM"/>
        </w:rPr>
        <w:t xml:space="preserve">Հայաստանի </w:t>
      </w:r>
      <w:r>
        <w:rPr>
          <w:rFonts w:ascii="GHEA Grapalat" w:hAnsi="GHEA Grapalat" w:cs="GHEA Grapalat"/>
          <w:bCs/>
          <w:color w:val="000000"/>
          <w:lang w:val="hy-AM"/>
        </w:rPr>
        <w:t>Հ</w:t>
      </w:r>
      <w:r w:rsidRPr="005F14B7">
        <w:rPr>
          <w:rFonts w:ascii="GHEA Grapalat" w:hAnsi="GHEA Grapalat" w:cs="GHEA Grapalat"/>
          <w:bCs/>
          <w:color w:val="000000"/>
          <w:lang w:val="hy-AM"/>
        </w:rPr>
        <w:t xml:space="preserve">անրապետության կառավարության 2014 թվականի դեկտեմբերի 11-ի </w:t>
      </w:r>
      <w:r w:rsidRPr="005F14B7">
        <w:rPr>
          <w:rFonts w:ascii="GHEA Grapalat" w:hAnsi="GHEA Grapalat" w:cs="GHEA Grapalat"/>
          <w:bCs/>
          <w:color w:val="000000"/>
          <w:lang w:val="pt-PT"/>
        </w:rPr>
        <w:t>N</w:t>
      </w:r>
      <w:r w:rsidRPr="005F14B7">
        <w:rPr>
          <w:rFonts w:ascii="GHEA Grapalat" w:hAnsi="GHEA Grapalat" w:cs="GHEA Grapalat"/>
          <w:bCs/>
          <w:color w:val="000000"/>
          <w:lang w:val="hy-AM"/>
        </w:rPr>
        <w:t xml:space="preserve"> 1471-</w:t>
      </w:r>
      <w:r>
        <w:rPr>
          <w:rFonts w:ascii="GHEA Grapalat" w:hAnsi="GHEA Grapalat" w:cs="GHEA Grapalat"/>
          <w:bCs/>
          <w:color w:val="000000"/>
          <w:lang w:val="hy-AM"/>
        </w:rPr>
        <w:t>Ն</w:t>
      </w:r>
      <w:r w:rsidRPr="005F14B7">
        <w:rPr>
          <w:rFonts w:ascii="GHEA Grapalat" w:hAnsi="GHEA Grapalat" w:cs="GHEA Grapalat"/>
          <w:bCs/>
          <w:color w:val="000000"/>
          <w:lang w:val="hy-AM"/>
        </w:rPr>
        <w:t xml:space="preserve"> որոշման</w:t>
      </w:r>
      <w:r w:rsidRPr="005F14B7">
        <w:rPr>
          <w:rFonts w:ascii="Calibri" w:hAnsi="Calibri" w:cs="Calibri"/>
          <w:bCs/>
          <w:color w:val="000000"/>
          <w:lang w:val="hy-AM"/>
        </w:rPr>
        <w:t> </w:t>
      </w:r>
      <w:r w:rsidRPr="005F14B7">
        <w:rPr>
          <w:rFonts w:ascii="GHEA Grapalat" w:hAnsi="GHEA Grapalat" w:cs="GHEA Grapalat"/>
          <w:bCs/>
          <w:color w:val="000000"/>
          <w:lang w:val="hy-AM"/>
        </w:rPr>
        <w:t>մեջ փոփոխություն</w:t>
      </w:r>
      <w:r>
        <w:rPr>
          <w:rFonts w:ascii="GHEA Grapalat" w:hAnsi="GHEA Grapalat" w:cs="GHEA Grapalat"/>
          <w:bCs/>
          <w:color w:val="000000"/>
          <w:lang w:val="hy-AM"/>
        </w:rPr>
        <w:t>և լրացում</w:t>
      </w:r>
      <w:r w:rsidRPr="005F14B7">
        <w:rPr>
          <w:rFonts w:ascii="GHEA Grapalat" w:hAnsi="GHEA Grapalat" w:cs="GHEA Grapalat"/>
          <w:bCs/>
          <w:color w:val="000000"/>
          <w:lang w:val="hy-AM"/>
        </w:rPr>
        <w:t xml:space="preserve"> կատարելու մասին </w:t>
      </w:r>
      <w:r>
        <w:rPr>
          <w:rFonts w:ascii="GHEA Grapalat" w:hAnsi="GHEA Grapalat" w:cs="GHEA Grapalat"/>
          <w:bCs/>
          <w:color w:val="000000"/>
          <w:lang w:val="hy-AM"/>
        </w:rPr>
        <w:t>Կ</w:t>
      </w:r>
      <w:r w:rsidRPr="005F14B7">
        <w:rPr>
          <w:rFonts w:ascii="GHEA Grapalat" w:hAnsi="GHEA Grapalat" w:cs="GHEA Grapalat"/>
          <w:bCs/>
          <w:color w:val="000000"/>
          <w:lang w:val="hy-AM"/>
        </w:rPr>
        <w:t xml:space="preserve">առավարության որոշման </w:t>
      </w:r>
      <w:r w:rsidR="00CE17B2">
        <w:rPr>
          <w:rFonts w:ascii="GHEA Grapalat" w:hAnsi="GHEA Grapalat" w:cs="Sylfaen"/>
          <w:bCs/>
          <w:lang w:val="hy-AM"/>
        </w:rPr>
        <w:t>նախագծի</w:t>
      </w:r>
      <w:r w:rsidR="00CE17B2" w:rsidRPr="006E46EB">
        <w:rPr>
          <w:rFonts w:ascii="GHEA Grapalat" w:hAnsi="GHEA Grapalat"/>
          <w:lang w:val="pt-BR"/>
        </w:rPr>
        <w:t xml:space="preserve"> </w:t>
      </w:r>
      <w:r w:rsidR="00CE17B2" w:rsidRPr="006E46EB">
        <w:rPr>
          <w:rFonts w:ascii="GHEA Grapalat" w:hAnsi="GHEA Grapalat" w:cs="Sylfaen"/>
          <w:lang w:val="hy-AM"/>
        </w:rPr>
        <w:t>ընդունման</w:t>
      </w:r>
      <w:r w:rsidR="00CE17B2" w:rsidRPr="006E46EB">
        <w:rPr>
          <w:rFonts w:ascii="GHEA Grapalat" w:hAnsi="GHEA Grapalat" w:cs="Sylfaen"/>
          <w:lang w:val="pt-BR"/>
        </w:rPr>
        <w:t xml:space="preserve"> </w:t>
      </w:r>
      <w:r w:rsidR="00CE17B2" w:rsidRPr="006E46EB">
        <w:rPr>
          <w:rFonts w:ascii="GHEA Grapalat" w:hAnsi="GHEA Grapalat" w:cs="Sylfaen"/>
          <w:lang w:val="hy-AM"/>
        </w:rPr>
        <w:t>կապակցությամբ</w:t>
      </w:r>
      <w:r w:rsidR="00CE17B2" w:rsidRPr="006E46EB">
        <w:rPr>
          <w:rFonts w:ascii="GHEA Grapalat" w:hAnsi="GHEA Grapalat" w:cs="Sylfaen"/>
          <w:lang w:val="pt-BR"/>
        </w:rPr>
        <w:t xml:space="preserve"> </w:t>
      </w:r>
      <w:r w:rsidR="00CE17B2" w:rsidRPr="006E46EB">
        <w:rPr>
          <w:rFonts w:ascii="GHEA Grapalat" w:hAnsi="GHEA Grapalat" w:cs="Sylfaen"/>
          <w:lang w:val="hy-AM"/>
        </w:rPr>
        <w:t>այլ</w:t>
      </w:r>
      <w:r w:rsidR="00CE17B2" w:rsidRPr="006E46EB">
        <w:rPr>
          <w:rFonts w:ascii="GHEA Grapalat" w:hAnsi="GHEA Grapalat" w:cs="Sylfaen"/>
          <w:lang w:val="pt-BR"/>
        </w:rPr>
        <w:t xml:space="preserve"> </w:t>
      </w:r>
      <w:r w:rsidR="00CE17B2" w:rsidRPr="006E46EB">
        <w:rPr>
          <w:rFonts w:ascii="GHEA Grapalat" w:hAnsi="GHEA Grapalat" w:cs="Sylfaen"/>
          <w:lang w:val="hy-AM"/>
        </w:rPr>
        <w:t>իրավական</w:t>
      </w:r>
      <w:r w:rsidR="00CE17B2" w:rsidRPr="006E46EB">
        <w:rPr>
          <w:rFonts w:ascii="GHEA Grapalat" w:hAnsi="GHEA Grapalat" w:cs="Sylfaen"/>
          <w:lang w:val="pt-BR"/>
        </w:rPr>
        <w:t xml:space="preserve"> </w:t>
      </w:r>
      <w:r w:rsidR="00CE17B2" w:rsidRPr="006E46EB">
        <w:rPr>
          <w:rFonts w:ascii="GHEA Grapalat" w:hAnsi="GHEA Grapalat" w:cs="Sylfaen"/>
          <w:lang w:val="hy-AM"/>
        </w:rPr>
        <w:t>ակտերում</w:t>
      </w:r>
      <w:r w:rsidR="00CE17B2" w:rsidRPr="006E46EB">
        <w:rPr>
          <w:rFonts w:ascii="GHEA Grapalat" w:hAnsi="GHEA Grapalat" w:cs="Sylfaen"/>
          <w:lang w:val="pt-BR"/>
        </w:rPr>
        <w:t xml:space="preserve"> </w:t>
      </w:r>
      <w:r w:rsidR="00CE17B2" w:rsidRPr="006E46EB">
        <w:rPr>
          <w:rFonts w:ascii="GHEA Grapalat" w:hAnsi="GHEA Grapalat" w:cs="Sylfaen"/>
          <w:lang w:val="hy-AM"/>
        </w:rPr>
        <w:t>փոփոխություններ</w:t>
      </w:r>
      <w:r w:rsidR="00CE17B2" w:rsidRPr="006E46EB">
        <w:rPr>
          <w:rFonts w:ascii="GHEA Grapalat" w:hAnsi="GHEA Grapalat" w:cs="Sylfaen"/>
          <w:lang w:val="pt-BR"/>
        </w:rPr>
        <w:t xml:space="preserve"> </w:t>
      </w:r>
      <w:r w:rsidR="00CE17B2" w:rsidRPr="006E46EB">
        <w:rPr>
          <w:rFonts w:ascii="GHEA Grapalat" w:hAnsi="GHEA Grapalat" w:cs="Sylfaen"/>
          <w:lang w:val="hy-AM"/>
        </w:rPr>
        <w:t>կամ</w:t>
      </w:r>
      <w:r w:rsidR="00CE17B2" w:rsidRPr="006E46EB">
        <w:rPr>
          <w:rFonts w:ascii="GHEA Grapalat" w:hAnsi="GHEA Grapalat" w:cs="Sylfaen"/>
          <w:lang w:val="pt-BR"/>
        </w:rPr>
        <w:t xml:space="preserve"> </w:t>
      </w:r>
      <w:r w:rsidR="00CE17B2" w:rsidRPr="006E46EB">
        <w:rPr>
          <w:rFonts w:ascii="GHEA Grapalat" w:hAnsi="GHEA Grapalat" w:cs="Sylfaen"/>
          <w:lang w:val="hy-AM"/>
        </w:rPr>
        <w:t>լրացումներ</w:t>
      </w:r>
      <w:r w:rsidR="00CE17B2" w:rsidRPr="006E46EB">
        <w:rPr>
          <w:rFonts w:ascii="GHEA Grapalat" w:hAnsi="GHEA Grapalat" w:cs="Sylfaen"/>
          <w:lang w:val="pt-BR"/>
        </w:rPr>
        <w:t xml:space="preserve"> </w:t>
      </w:r>
      <w:r w:rsidR="00CE17B2" w:rsidRPr="006E46EB">
        <w:rPr>
          <w:rFonts w:ascii="GHEA Grapalat" w:hAnsi="GHEA Grapalat" w:cs="Sylfaen"/>
          <w:lang w:val="hy-AM"/>
        </w:rPr>
        <w:t>կատարելու</w:t>
      </w:r>
      <w:r w:rsidR="00CE17B2" w:rsidRPr="006E46EB">
        <w:rPr>
          <w:rFonts w:ascii="GHEA Grapalat" w:hAnsi="GHEA Grapalat" w:cs="Sylfaen"/>
          <w:lang w:val="pt-BR"/>
        </w:rPr>
        <w:t xml:space="preserve"> </w:t>
      </w:r>
      <w:r w:rsidR="00CE17B2" w:rsidRPr="006E46EB">
        <w:rPr>
          <w:rFonts w:ascii="GHEA Grapalat" w:hAnsi="GHEA Grapalat" w:cs="Sylfaen"/>
          <w:lang w:val="hy-AM"/>
        </w:rPr>
        <w:t>անհրաժեշտություն</w:t>
      </w:r>
      <w:r w:rsidR="00CE17B2" w:rsidRPr="006E46EB">
        <w:rPr>
          <w:rFonts w:ascii="GHEA Grapalat" w:hAnsi="GHEA Grapalat" w:cs="Sylfaen"/>
          <w:lang w:val="pt-BR"/>
        </w:rPr>
        <w:t xml:space="preserve"> </w:t>
      </w:r>
      <w:r w:rsidR="00CE17B2" w:rsidRPr="006E46EB">
        <w:rPr>
          <w:rFonts w:ascii="GHEA Grapalat" w:hAnsi="GHEA Grapalat" w:cs="Sylfaen"/>
          <w:lang w:val="hy-AM"/>
        </w:rPr>
        <w:t>չի</w:t>
      </w:r>
      <w:r w:rsidR="00CE17B2" w:rsidRPr="006E46EB">
        <w:rPr>
          <w:rFonts w:ascii="GHEA Grapalat" w:hAnsi="GHEA Grapalat" w:cs="Sylfaen"/>
          <w:lang w:val="pt-BR"/>
        </w:rPr>
        <w:t xml:space="preserve"> </w:t>
      </w:r>
      <w:r w:rsidR="00CE17B2" w:rsidRPr="006E46EB">
        <w:rPr>
          <w:rFonts w:ascii="GHEA Grapalat" w:hAnsi="GHEA Grapalat" w:cs="Sylfaen"/>
          <w:lang w:val="hy-AM"/>
        </w:rPr>
        <w:t>առաջանում</w:t>
      </w:r>
      <w:r w:rsidR="00CE17B2" w:rsidRPr="006E46EB">
        <w:rPr>
          <w:rFonts w:ascii="GHEA Grapalat" w:hAnsi="GHEA Grapalat" w:cs="Sylfaen"/>
          <w:lang w:val="pt-BR"/>
        </w:rPr>
        <w:t>:</w:t>
      </w:r>
    </w:p>
    <w:p w14:paraId="5B0B6AEE" w14:textId="77777777" w:rsidR="00CE17B2" w:rsidRPr="006E46EB" w:rsidRDefault="00CE17B2" w:rsidP="00CE17B2">
      <w:pPr>
        <w:pStyle w:val="a5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color w:val="FF0000"/>
          <w:lang w:val="pt-BR"/>
        </w:rPr>
      </w:pPr>
    </w:p>
    <w:p w14:paraId="601222D9" w14:textId="64D0F86D" w:rsidR="00CE17B2" w:rsidRDefault="00CE17B2" w:rsidP="00CE17B2">
      <w:pPr>
        <w:pStyle w:val="a5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b/>
          <w:lang w:val="pt-BR"/>
        </w:rPr>
      </w:pPr>
    </w:p>
    <w:p w14:paraId="3FD74A49" w14:textId="77777777" w:rsidR="00D41C03" w:rsidRPr="006E46EB" w:rsidRDefault="00D41C03" w:rsidP="00CE17B2">
      <w:pPr>
        <w:pStyle w:val="a5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b/>
          <w:lang w:val="pt-BR"/>
        </w:rPr>
      </w:pPr>
    </w:p>
    <w:p w14:paraId="32CFB85F" w14:textId="77777777" w:rsidR="00CE17B2" w:rsidRPr="00CE17B2" w:rsidRDefault="00CE17B2" w:rsidP="00CE17B2">
      <w:pPr>
        <w:pStyle w:val="a5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pt-BR"/>
        </w:rPr>
      </w:pPr>
      <w:r w:rsidRPr="006E46EB">
        <w:rPr>
          <w:rFonts w:ascii="GHEA Grapalat" w:hAnsi="GHEA Grapalat" w:cs="Sylfaen"/>
          <w:b/>
        </w:rPr>
        <w:t>Տ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</w:rPr>
        <w:t>Ե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</w:rPr>
        <w:t>Ղ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</w:rPr>
        <w:t>Ե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</w:rPr>
        <w:t>Կ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</w:rPr>
        <w:t>Ա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</w:rPr>
        <w:t>Ն</w:t>
      </w:r>
      <w:r w:rsidRPr="006E46EB">
        <w:rPr>
          <w:rFonts w:ascii="GHEA Grapalat" w:hAnsi="GHEA Grapalat" w:cs="Sylfaen"/>
          <w:b/>
          <w:lang w:val="pt-BR"/>
        </w:rPr>
        <w:t xml:space="preserve"> </w:t>
      </w:r>
      <w:r w:rsidRPr="006E46EB">
        <w:rPr>
          <w:rFonts w:ascii="GHEA Grapalat" w:hAnsi="GHEA Grapalat" w:cs="Sylfaen"/>
          <w:b/>
        </w:rPr>
        <w:t>Ք</w:t>
      </w:r>
    </w:p>
    <w:p w14:paraId="65E0F0AC" w14:textId="77777777" w:rsidR="00CE17B2" w:rsidRPr="006E46EB" w:rsidRDefault="00CE17B2" w:rsidP="00CE17B2">
      <w:pPr>
        <w:pStyle w:val="a5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pt-BR"/>
        </w:rPr>
      </w:pPr>
    </w:p>
    <w:p w14:paraId="5514F626" w14:textId="76FE0AB5" w:rsidR="00CE17B2" w:rsidRPr="006E46EB" w:rsidRDefault="00B02BFA" w:rsidP="00CE17B2">
      <w:pPr>
        <w:pStyle w:val="a5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/>
          <w:b/>
          <w:bCs/>
          <w:color w:val="000000"/>
          <w:lang w:val="hy-AM"/>
        </w:rPr>
        <w:t></w:t>
      </w:r>
      <w:r w:rsidRPr="00B719C6">
        <w:rPr>
          <w:rFonts w:ascii="GHEA Grapalat" w:hAnsi="GHEA Grapalat"/>
          <w:b/>
          <w:bCs/>
          <w:color w:val="000000"/>
          <w:shd w:val="clear" w:color="auto" w:fill="FFFFFF"/>
        </w:rPr>
        <w:t>ՀԱՅԱՍՏԱՆԻ</w:t>
      </w:r>
      <w:r w:rsidRPr="00155940">
        <w:rPr>
          <w:rFonts w:ascii="GHEA Grapalat" w:hAnsi="GHEA Grapalat"/>
          <w:b/>
          <w:bCs/>
          <w:color w:val="000000"/>
          <w:shd w:val="clear" w:color="auto" w:fill="FFFFFF"/>
          <w:lang w:val="pt-PT"/>
        </w:rPr>
        <w:t xml:space="preserve"> </w:t>
      </w:r>
      <w:r w:rsidRPr="00B719C6">
        <w:rPr>
          <w:rFonts w:ascii="GHEA Grapalat" w:hAnsi="GHEA Grapalat"/>
          <w:b/>
          <w:bCs/>
          <w:color w:val="000000"/>
          <w:shd w:val="clear" w:color="auto" w:fill="FFFFFF"/>
        </w:rPr>
        <w:t>ՀԱՆՐԱՊԵՏՈՒԹՅԱՆ</w:t>
      </w:r>
      <w:r w:rsidRPr="00155940">
        <w:rPr>
          <w:rFonts w:ascii="GHEA Grapalat" w:hAnsi="GHEA Grapalat"/>
          <w:b/>
          <w:bCs/>
          <w:color w:val="000000"/>
          <w:shd w:val="clear" w:color="auto" w:fill="FFFFFF"/>
          <w:lang w:val="pt-PT"/>
        </w:rPr>
        <w:t xml:space="preserve"> </w:t>
      </w:r>
      <w:r w:rsidRPr="00B719C6">
        <w:rPr>
          <w:rFonts w:ascii="GHEA Grapalat" w:hAnsi="GHEA Grapalat"/>
          <w:b/>
          <w:bCs/>
          <w:color w:val="000000"/>
          <w:shd w:val="clear" w:color="auto" w:fill="FFFFFF"/>
        </w:rPr>
        <w:t>ԿԱՌԱՎԱՐՈՒԹՅԱՆ</w:t>
      </w:r>
      <w:r w:rsidRPr="00155940">
        <w:rPr>
          <w:rFonts w:ascii="GHEA Grapalat" w:hAnsi="GHEA Grapalat"/>
          <w:b/>
          <w:bCs/>
          <w:color w:val="000000"/>
          <w:shd w:val="clear" w:color="auto" w:fill="FFFFFF"/>
          <w:lang w:val="pt-PT"/>
        </w:rPr>
        <w:t xml:space="preserve"> 2014 </w:t>
      </w:r>
      <w:r w:rsidRPr="00B719C6">
        <w:rPr>
          <w:rFonts w:ascii="GHEA Grapalat" w:hAnsi="GHEA Grapalat"/>
          <w:b/>
          <w:bCs/>
          <w:color w:val="000000"/>
          <w:shd w:val="clear" w:color="auto" w:fill="FFFFFF"/>
        </w:rPr>
        <w:t>ԹՎԱԿԱՆԻ</w:t>
      </w:r>
      <w:r w:rsidRPr="00155940">
        <w:rPr>
          <w:rFonts w:ascii="GHEA Grapalat" w:hAnsi="GHEA Grapalat"/>
          <w:b/>
          <w:bCs/>
          <w:color w:val="000000"/>
          <w:shd w:val="clear" w:color="auto" w:fill="FFFFFF"/>
          <w:lang w:val="pt-PT"/>
        </w:rPr>
        <w:t xml:space="preserve"> </w:t>
      </w:r>
      <w:r w:rsidRPr="00B719C6">
        <w:rPr>
          <w:rFonts w:ascii="GHEA Grapalat" w:hAnsi="GHEA Grapalat"/>
          <w:b/>
          <w:bCs/>
          <w:color w:val="000000"/>
          <w:shd w:val="clear" w:color="auto" w:fill="FFFFFF"/>
        </w:rPr>
        <w:t>ԴԵԿՏԵՄԲԵՐԻ</w:t>
      </w:r>
      <w:r w:rsidRPr="00155940">
        <w:rPr>
          <w:rFonts w:ascii="GHEA Grapalat" w:hAnsi="GHEA Grapalat"/>
          <w:b/>
          <w:bCs/>
          <w:color w:val="000000"/>
          <w:shd w:val="clear" w:color="auto" w:fill="FFFFFF"/>
          <w:lang w:val="pt-PT"/>
        </w:rPr>
        <w:t xml:space="preserve"> 11-</w:t>
      </w:r>
      <w:r w:rsidRPr="00B719C6">
        <w:rPr>
          <w:rFonts w:ascii="GHEA Grapalat" w:hAnsi="GHEA Grapalat"/>
          <w:b/>
          <w:bCs/>
          <w:color w:val="000000"/>
          <w:shd w:val="clear" w:color="auto" w:fill="FFFFFF"/>
        </w:rPr>
        <w:t>Ի</w:t>
      </w:r>
      <w:r w:rsidRPr="00155940">
        <w:rPr>
          <w:rFonts w:ascii="GHEA Grapalat" w:hAnsi="GHEA Grapalat"/>
          <w:b/>
          <w:bCs/>
          <w:color w:val="000000"/>
          <w:shd w:val="clear" w:color="auto" w:fill="FFFFFF"/>
          <w:lang w:val="pt-PT"/>
        </w:rPr>
        <w:t xml:space="preserve"> N 1471-</w:t>
      </w:r>
      <w:r w:rsidRPr="00B719C6">
        <w:rPr>
          <w:rFonts w:ascii="GHEA Grapalat" w:hAnsi="GHEA Grapalat"/>
          <w:b/>
          <w:bCs/>
          <w:color w:val="000000"/>
          <w:shd w:val="clear" w:color="auto" w:fill="FFFFFF"/>
        </w:rPr>
        <w:t>Ն</w:t>
      </w:r>
      <w:r w:rsidRPr="00155940">
        <w:rPr>
          <w:rFonts w:ascii="GHEA Grapalat" w:hAnsi="GHEA Grapalat"/>
          <w:b/>
          <w:bCs/>
          <w:color w:val="000000"/>
          <w:shd w:val="clear" w:color="auto" w:fill="FFFFFF"/>
          <w:lang w:val="pt-PT"/>
        </w:rPr>
        <w:t xml:space="preserve"> </w:t>
      </w:r>
      <w:r w:rsidRPr="00B719C6">
        <w:rPr>
          <w:rFonts w:ascii="GHEA Grapalat" w:hAnsi="GHEA Grapalat"/>
          <w:b/>
          <w:bCs/>
          <w:color w:val="000000"/>
          <w:shd w:val="clear" w:color="auto" w:fill="FFFFFF"/>
        </w:rPr>
        <w:t>ՈՐՈՇՄԱՆ</w:t>
      </w:r>
      <w:r w:rsidRPr="00155940">
        <w:rPr>
          <w:rFonts w:ascii="Calibri" w:hAnsi="Calibri" w:cs="Calibri"/>
          <w:b/>
          <w:bCs/>
          <w:color w:val="000000"/>
          <w:lang w:val="pt-PT"/>
        </w:rPr>
        <w:t> </w:t>
      </w:r>
      <w:r w:rsidRPr="00B719C6">
        <w:rPr>
          <w:rFonts w:ascii="GHEA Grapalat" w:hAnsi="GHEA Grapalat"/>
          <w:b/>
          <w:bCs/>
          <w:color w:val="000000"/>
          <w:lang w:val="hy-AM"/>
        </w:rPr>
        <w:t>ՄԵՋ ՓՈՓՈԽՈՒԹՅՈՒՆ</w:t>
      </w:r>
      <w:r w:rsidR="00D47EB2">
        <w:rPr>
          <w:rFonts w:ascii="GHEA Grapalat" w:hAnsi="GHEA Grapalat"/>
          <w:b/>
          <w:bCs/>
          <w:color w:val="000000"/>
          <w:lang w:val="hy-AM"/>
        </w:rPr>
        <w:t xml:space="preserve"> ԵՎ ԼՐԱՑՈՒՄ</w:t>
      </w:r>
      <w:r w:rsidRPr="00B719C6">
        <w:rPr>
          <w:rFonts w:ascii="GHEA Grapalat" w:hAnsi="GHEA Grapalat"/>
          <w:b/>
          <w:bCs/>
          <w:color w:val="000000"/>
          <w:lang w:val="hy-AM"/>
        </w:rPr>
        <w:t xml:space="preserve"> ԿԱՏԱՐԵԼՈՒ ՄԱՍԻՆ</w:t>
      </w:r>
      <w:r>
        <w:rPr>
          <w:rFonts w:ascii="GHEA Grapalat" w:hAnsi="GHEA Grapalat" w:cs="GHEA Grapalat"/>
          <w:b/>
          <w:bCs/>
          <w:color w:val="000000"/>
          <w:lang w:val="hy-AM"/>
        </w:rPr>
        <w:t>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E64673">
        <w:rPr>
          <w:rFonts w:ascii="GHEA Grapalat" w:hAnsi="GHEA Grapalat" w:cs="Sylfaen"/>
          <w:b/>
          <w:bCs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b/>
          <w:bCs/>
          <w:lang w:val="hy-AM"/>
        </w:rPr>
        <w:t>ԿԱՌԱՎԱՐՈՒԹՅԱՆ</w:t>
      </w:r>
      <w:r w:rsidRPr="00E64673">
        <w:rPr>
          <w:rFonts w:ascii="GHEA Grapalat" w:hAnsi="GHEA Grapalat" w:cs="Sylfaen"/>
          <w:b/>
          <w:bCs/>
          <w:lang w:val="hy-AM"/>
        </w:rPr>
        <w:t xml:space="preserve"> </w:t>
      </w:r>
      <w:r w:rsidR="00CE17B2" w:rsidRPr="00CE17B2">
        <w:rPr>
          <w:rFonts w:ascii="GHEA Grapalat" w:hAnsi="GHEA Grapalat"/>
          <w:b/>
          <w:lang w:val="hy-AM"/>
        </w:rPr>
        <w:t>ՈՐՈՇՄԱՆ</w:t>
      </w:r>
      <w:r w:rsidR="00CE17B2" w:rsidRPr="006E46EB">
        <w:rPr>
          <w:rFonts w:ascii="GHEA Grapalat" w:hAnsi="GHEA Grapalat"/>
          <w:b/>
          <w:lang w:val="pt-BR"/>
        </w:rPr>
        <w:t xml:space="preserve"> </w:t>
      </w:r>
      <w:r w:rsidR="00CE17B2" w:rsidRPr="00CE17B2">
        <w:rPr>
          <w:rFonts w:ascii="GHEA Grapalat" w:hAnsi="GHEA Grapalat"/>
          <w:b/>
          <w:lang w:val="hy-AM"/>
        </w:rPr>
        <w:t>ՆԱԽԱԳԾԻ</w:t>
      </w:r>
      <w:r w:rsidR="00CE17B2" w:rsidRPr="006E46EB">
        <w:rPr>
          <w:rFonts w:ascii="GHEA Grapalat" w:hAnsi="GHEA Grapalat"/>
          <w:b/>
          <w:lang w:val="pt-BR"/>
        </w:rPr>
        <w:t xml:space="preserve"> </w:t>
      </w:r>
      <w:r w:rsidR="00CE17B2" w:rsidRPr="006E46EB">
        <w:rPr>
          <w:rFonts w:ascii="GHEA Grapalat" w:eastAsia="Calibri" w:hAnsi="GHEA Grapalat"/>
          <w:b/>
          <w:lang w:val="af-ZA"/>
        </w:rPr>
        <w:t>ԸՆԴՈՒՆՄԱՆ ԿԱՊԱԿՑՈՒԹՅԱՄԲ ՊԵՏԱԿԱՆ ԲՅՈՒՋԵՈՒՄ ԾԱԽՍԵՐԻ և ԵԿԱՄՈՒՏՆԵՐԻ  ԱՎԵԼԱՑՄԱՆ</w:t>
      </w:r>
      <w:r w:rsidR="00CE17B2" w:rsidRPr="006E46EB">
        <w:rPr>
          <w:rFonts w:ascii="GHEA Grapalat" w:hAnsi="GHEA Grapalat" w:cs="Sylfaen"/>
          <w:b/>
          <w:lang w:val="pt-BR"/>
        </w:rPr>
        <w:t xml:space="preserve"> </w:t>
      </w:r>
      <w:r w:rsidR="00CE17B2" w:rsidRPr="00CE17B2">
        <w:rPr>
          <w:rFonts w:ascii="GHEA Grapalat" w:hAnsi="GHEA Grapalat" w:cs="Sylfaen"/>
          <w:b/>
          <w:lang w:val="hy-AM"/>
        </w:rPr>
        <w:t>ԿԱՄ</w:t>
      </w:r>
      <w:r w:rsidR="00CE17B2" w:rsidRPr="006E46EB">
        <w:rPr>
          <w:rFonts w:ascii="GHEA Grapalat" w:hAnsi="GHEA Grapalat" w:cs="Sylfaen"/>
          <w:b/>
          <w:lang w:val="pt-BR"/>
        </w:rPr>
        <w:t xml:space="preserve"> </w:t>
      </w:r>
      <w:r w:rsidR="00CE17B2" w:rsidRPr="00CE17B2">
        <w:rPr>
          <w:rFonts w:ascii="GHEA Grapalat" w:hAnsi="GHEA Grapalat" w:cs="Sylfaen"/>
          <w:b/>
          <w:lang w:val="hy-AM"/>
        </w:rPr>
        <w:t>ՆՎԱԶԵՑՄԱՆ</w:t>
      </w:r>
      <w:r w:rsidR="00CE17B2" w:rsidRPr="006E46EB">
        <w:rPr>
          <w:rFonts w:ascii="GHEA Grapalat" w:hAnsi="GHEA Grapalat" w:cs="Sylfaen"/>
          <w:b/>
          <w:lang w:val="pt-BR"/>
        </w:rPr>
        <w:t xml:space="preserve"> </w:t>
      </w:r>
      <w:r w:rsidR="00CE17B2" w:rsidRPr="00CE17B2">
        <w:rPr>
          <w:rFonts w:ascii="GHEA Grapalat" w:hAnsi="GHEA Grapalat" w:cs="Sylfaen"/>
          <w:b/>
          <w:lang w:val="hy-AM"/>
        </w:rPr>
        <w:t>ՄԱՍԻՆ</w:t>
      </w:r>
    </w:p>
    <w:p w14:paraId="2033E9A6" w14:textId="77777777" w:rsidR="00CE17B2" w:rsidRPr="006E46EB" w:rsidRDefault="00CE17B2" w:rsidP="00CE17B2">
      <w:pPr>
        <w:pStyle w:val="a5"/>
        <w:spacing w:before="0" w:beforeAutospacing="0" w:after="0" w:afterAutospacing="0"/>
        <w:ind w:firstLine="375"/>
        <w:jc w:val="both"/>
        <w:rPr>
          <w:rFonts w:ascii="GHEA Grapalat" w:hAnsi="GHEA Grapalat" w:cs="Sylfaen"/>
          <w:color w:val="FF0000"/>
          <w:lang w:val="pt-BR"/>
        </w:rPr>
      </w:pPr>
    </w:p>
    <w:p w14:paraId="02973C15" w14:textId="57C066C3" w:rsidR="00CE17B2" w:rsidRPr="006E46EB" w:rsidRDefault="00D47EB2" w:rsidP="00CE17B2">
      <w:pPr>
        <w:pStyle w:val="a5"/>
        <w:spacing w:before="0" w:beforeAutospacing="0" w:after="0" w:afterAutospacing="0" w:line="276" w:lineRule="auto"/>
        <w:ind w:firstLine="709"/>
        <w:jc w:val="both"/>
        <w:rPr>
          <w:rFonts w:ascii="GHEA Grapalat" w:hAnsi="GHEA Grapalat" w:cs="Sylfaen"/>
          <w:lang w:val="pt-BR"/>
        </w:rPr>
      </w:pPr>
      <w:r w:rsidRPr="005F14B7">
        <w:rPr>
          <w:rFonts w:ascii="GHEA Grapalat" w:hAnsi="GHEA Grapalat" w:cs="GHEA Grapalat"/>
          <w:bCs/>
          <w:color w:val="000000"/>
          <w:lang w:val="hy-AM"/>
        </w:rPr>
        <w:t xml:space="preserve">Հայաստանի </w:t>
      </w:r>
      <w:r>
        <w:rPr>
          <w:rFonts w:ascii="GHEA Grapalat" w:hAnsi="GHEA Grapalat" w:cs="GHEA Grapalat"/>
          <w:bCs/>
          <w:color w:val="000000"/>
          <w:lang w:val="hy-AM"/>
        </w:rPr>
        <w:t>Հ</w:t>
      </w:r>
      <w:r w:rsidRPr="005F14B7">
        <w:rPr>
          <w:rFonts w:ascii="GHEA Grapalat" w:hAnsi="GHEA Grapalat" w:cs="GHEA Grapalat"/>
          <w:bCs/>
          <w:color w:val="000000"/>
          <w:lang w:val="hy-AM"/>
        </w:rPr>
        <w:t xml:space="preserve">անրապետության կառավարության 2014 թվականի դեկտեմբերի 11-ի </w:t>
      </w:r>
      <w:r w:rsidRPr="005F14B7">
        <w:rPr>
          <w:rFonts w:ascii="GHEA Grapalat" w:hAnsi="GHEA Grapalat" w:cs="GHEA Grapalat"/>
          <w:bCs/>
          <w:color w:val="000000"/>
          <w:lang w:val="pt-PT"/>
        </w:rPr>
        <w:t>N</w:t>
      </w:r>
      <w:r w:rsidRPr="005F14B7">
        <w:rPr>
          <w:rFonts w:ascii="GHEA Grapalat" w:hAnsi="GHEA Grapalat" w:cs="GHEA Grapalat"/>
          <w:bCs/>
          <w:color w:val="000000"/>
          <w:lang w:val="hy-AM"/>
        </w:rPr>
        <w:t xml:space="preserve"> 1471-</w:t>
      </w:r>
      <w:r>
        <w:rPr>
          <w:rFonts w:ascii="GHEA Grapalat" w:hAnsi="GHEA Grapalat" w:cs="GHEA Grapalat"/>
          <w:bCs/>
          <w:color w:val="000000"/>
          <w:lang w:val="hy-AM"/>
        </w:rPr>
        <w:t>Ն</w:t>
      </w:r>
      <w:r w:rsidRPr="005F14B7">
        <w:rPr>
          <w:rFonts w:ascii="GHEA Grapalat" w:hAnsi="GHEA Grapalat" w:cs="GHEA Grapalat"/>
          <w:bCs/>
          <w:color w:val="000000"/>
          <w:lang w:val="hy-AM"/>
        </w:rPr>
        <w:t xml:space="preserve"> որոշման</w:t>
      </w:r>
      <w:r w:rsidRPr="005F14B7">
        <w:rPr>
          <w:rFonts w:ascii="Calibri" w:hAnsi="Calibri" w:cs="Calibri"/>
          <w:bCs/>
          <w:color w:val="000000"/>
          <w:lang w:val="hy-AM"/>
        </w:rPr>
        <w:t> </w:t>
      </w:r>
      <w:r w:rsidRPr="005F14B7">
        <w:rPr>
          <w:rFonts w:ascii="GHEA Grapalat" w:hAnsi="GHEA Grapalat" w:cs="GHEA Grapalat"/>
          <w:bCs/>
          <w:color w:val="000000"/>
          <w:lang w:val="hy-AM"/>
        </w:rPr>
        <w:t>մեջ փոփոխություն</w:t>
      </w:r>
      <w:r>
        <w:rPr>
          <w:rFonts w:ascii="GHEA Grapalat" w:hAnsi="GHEA Grapalat" w:cs="GHEA Grapalat"/>
          <w:bCs/>
          <w:color w:val="000000"/>
          <w:lang w:val="hy-AM"/>
        </w:rPr>
        <w:t>և լրացում</w:t>
      </w:r>
      <w:r w:rsidRPr="005F14B7">
        <w:rPr>
          <w:rFonts w:ascii="GHEA Grapalat" w:hAnsi="GHEA Grapalat" w:cs="GHEA Grapalat"/>
          <w:bCs/>
          <w:color w:val="000000"/>
          <w:lang w:val="hy-AM"/>
        </w:rPr>
        <w:t xml:space="preserve"> կատարելու մասին </w:t>
      </w:r>
      <w:r>
        <w:rPr>
          <w:rFonts w:ascii="GHEA Grapalat" w:hAnsi="GHEA Grapalat" w:cs="GHEA Grapalat"/>
          <w:bCs/>
          <w:color w:val="000000"/>
          <w:lang w:val="hy-AM"/>
        </w:rPr>
        <w:t>Կ</w:t>
      </w:r>
      <w:r w:rsidRPr="005F14B7">
        <w:rPr>
          <w:rFonts w:ascii="GHEA Grapalat" w:hAnsi="GHEA Grapalat" w:cs="GHEA Grapalat"/>
          <w:bCs/>
          <w:color w:val="000000"/>
          <w:lang w:val="hy-AM"/>
        </w:rPr>
        <w:t xml:space="preserve">առավարության որոշման </w:t>
      </w:r>
      <w:proofErr w:type="spellStart"/>
      <w:r w:rsidR="00CE17B2" w:rsidRPr="006E46EB">
        <w:rPr>
          <w:rFonts w:ascii="GHEA Grapalat" w:hAnsi="GHEA Grapalat"/>
        </w:rPr>
        <w:t>նախագծի</w:t>
      </w:r>
      <w:proofErr w:type="spellEnd"/>
      <w:r w:rsidR="00CE17B2" w:rsidRPr="006E46EB">
        <w:rPr>
          <w:rFonts w:ascii="GHEA Grapalat" w:hAnsi="GHEA Grapalat"/>
          <w:lang w:val="pt-BR"/>
        </w:rPr>
        <w:t xml:space="preserve"> </w:t>
      </w:r>
      <w:proofErr w:type="spellStart"/>
      <w:r w:rsidR="00CE17B2" w:rsidRPr="006E46EB">
        <w:rPr>
          <w:rFonts w:ascii="GHEA Grapalat" w:hAnsi="GHEA Grapalat" w:cs="Sylfaen"/>
        </w:rPr>
        <w:t>ընդունման</w:t>
      </w:r>
      <w:proofErr w:type="spellEnd"/>
      <w:r w:rsidR="00CE17B2" w:rsidRPr="006E46EB">
        <w:rPr>
          <w:rFonts w:ascii="GHEA Grapalat" w:hAnsi="GHEA Grapalat" w:cs="Sylfaen"/>
          <w:lang w:val="pt-BR"/>
        </w:rPr>
        <w:t xml:space="preserve"> </w:t>
      </w:r>
      <w:proofErr w:type="spellStart"/>
      <w:r w:rsidR="00CE17B2" w:rsidRPr="006E46EB">
        <w:rPr>
          <w:rFonts w:ascii="GHEA Grapalat" w:hAnsi="GHEA Grapalat" w:cs="Sylfaen"/>
        </w:rPr>
        <w:t>կապակցությամբ</w:t>
      </w:r>
      <w:proofErr w:type="spellEnd"/>
      <w:r w:rsidR="00CE17B2" w:rsidRPr="006E46EB">
        <w:rPr>
          <w:rFonts w:ascii="GHEA Grapalat" w:hAnsi="GHEA Grapalat" w:cs="Sylfaen"/>
          <w:lang w:val="pt-BR"/>
        </w:rPr>
        <w:t xml:space="preserve"> </w:t>
      </w:r>
      <w:proofErr w:type="spellStart"/>
      <w:r w:rsidR="00CE17B2" w:rsidRPr="006E46EB">
        <w:rPr>
          <w:rFonts w:ascii="GHEA Grapalat" w:hAnsi="GHEA Grapalat" w:cs="Sylfaen"/>
        </w:rPr>
        <w:t>պետական</w:t>
      </w:r>
      <w:proofErr w:type="spellEnd"/>
      <w:r w:rsidR="00CE17B2" w:rsidRPr="006E46EB">
        <w:rPr>
          <w:rFonts w:ascii="GHEA Grapalat" w:hAnsi="GHEA Grapalat" w:cs="Sylfaen"/>
          <w:lang w:val="pt-BR"/>
        </w:rPr>
        <w:t xml:space="preserve"> </w:t>
      </w:r>
      <w:proofErr w:type="spellStart"/>
      <w:r w:rsidR="00CE17B2" w:rsidRPr="006E46EB">
        <w:rPr>
          <w:rFonts w:ascii="GHEA Grapalat" w:hAnsi="GHEA Grapalat" w:cs="Sylfaen"/>
        </w:rPr>
        <w:t>բյուջեում</w:t>
      </w:r>
      <w:proofErr w:type="spellEnd"/>
      <w:r w:rsidR="00CE17B2" w:rsidRPr="006E46EB">
        <w:rPr>
          <w:rFonts w:ascii="GHEA Grapalat" w:hAnsi="GHEA Grapalat" w:cs="Sylfaen"/>
          <w:lang w:val="pt-BR"/>
        </w:rPr>
        <w:t xml:space="preserve"> </w:t>
      </w:r>
      <w:proofErr w:type="spellStart"/>
      <w:r w:rsidR="00CE17B2" w:rsidRPr="006E46EB">
        <w:rPr>
          <w:rFonts w:ascii="GHEA Grapalat" w:hAnsi="GHEA Grapalat" w:cs="Sylfaen"/>
        </w:rPr>
        <w:t>ծախսերի</w:t>
      </w:r>
      <w:proofErr w:type="spellEnd"/>
      <w:r w:rsidR="00CE17B2" w:rsidRPr="006E46EB">
        <w:rPr>
          <w:rFonts w:ascii="GHEA Grapalat" w:hAnsi="GHEA Grapalat" w:cs="Sylfaen"/>
          <w:lang w:val="pt-BR"/>
        </w:rPr>
        <w:t xml:space="preserve"> </w:t>
      </w:r>
      <w:r w:rsidR="00CE17B2" w:rsidRPr="006E46EB">
        <w:rPr>
          <w:rFonts w:ascii="GHEA Grapalat" w:hAnsi="GHEA Grapalat" w:cs="Sylfaen"/>
        </w:rPr>
        <w:t>և</w:t>
      </w:r>
      <w:r w:rsidR="00CE17B2" w:rsidRPr="006E46EB">
        <w:rPr>
          <w:rFonts w:ascii="GHEA Grapalat" w:hAnsi="GHEA Grapalat" w:cs="Sylfaen"/>
          <w:lang w:val="pt-BR"/>
        </w:rPr>
        <w:t xml:space="preserve"> </w:t>
      </w:r>
      <w:proofErr w:type="spellStart"/>
      <w:r w:rsidR="00CE17B2" w:rsidRPr="006E46EB">
        <w:rPr>
          <w:rFonts w:ascii="GHEA Grapalat" w:hAnsi="GHEA Grapalat" w:cs="Sylfaen"/>
        </w:rPr>
        <w:t>եկամուտների</w:t>
      </w:r>
      <w:proofErr w:type="spellEnd"/>
      <w:r w:rsidR="00CE17B2" w:rsidRPr="006E46EB">
        <w:rPr>
          <w:rFonts w:ascii="GHEA Grapalat" w:hAnsi="GHEA Grapalat" w:cs="Sylfaen"/>
          <w:lang w:val="pt-BR"/>
        </w:rPr>
        <w:t xml:space="preserve"> </w:t>
      </w:r>
      <w:proofErr w:type="spellStart"/>
      <w:r w:rsidR="00CE17B2" w:rsidRPr="006E46EB">
        <w:rPr>
          <w:rFonts w:ascii="GHEA Grapalat" w:hAnsi="GHEA Grapalat" w:cs="Sylfaen"/>
        </w:rPr>
        <w:t>ավելացում</w:t>
      </w:r>
      <w:proofErr w:type="spellEnd"/>
      <w:r w:rsidR="00CE17B2" w:rsidRPr="006E46EB">
        <w:rPr>
          <w:rFonts w:ascii="GHEA Grapalat" w:hAnsi="GHEA Grapalat" w:cs="Sylfaen"/>
          <w:lang w:val="pt-BR"/>
        </w:rPr>
        <w:t xml:space="preserve"> </w:t>
      </w:r>
      <w:proofErr w:type="spellStart"/>
      <w:r w:rsidR="00CE17B2" w:rsidRPr="006E46EB">
        <w:rPr>
          <w:rFonts w:ascii="GHEA Grapalat" w:hAnsi="GHEA Grapalat" w:cs="Sylfaen"/>
        </w:rPr>
        <w:t>կամ</w:t>
      </w:r>
      <w:proofErr w:type="spellEnd"/>
      <w:r w:rsidR="00CE17B2" w:rsidRPr="006E46EB">
        <w:rPr>
          <w:rFonts w:ascii="GHEA Grapalat" w:hAnsi="GHEA Grapalat" w:cs="Sylfaen"/>
          <w:lang w:val="pt-BR"/>
        </w:rPr>
        <w:t xml:space="preserve"> </w:t>
      </w:r>
      <w:proofErr w:type="spellStart"/>
      <w:r w:rsidR="00CE17B2" w:rsidRPr="006E46EB">
        <w:rPr>
          <w:rFonts w:ascii="GHEA Grapalat" w:hAnsi="GHEA Grapalat" w:cs="Sylfaen"/>
        </w:rPr>
        <w:t>նվազեցում</w:t>
      </w:r>
      <w:proofErr w:type="spellEnd"/>
      <w:r w:rsidR="00CE17B2" w:rsidRPr="006E46EB">
        <w:rPr>
          <w:rFonts w:ascii="GHEA Grapalat" w:hAnsi="GHEA Grapalat" w:cs="Sylfaen"/>
          <w:lang w:val="pt-BR"/>
        </w:rPr>
        <w:t xml:space="preserve">, </w:t>
      </w:r>
      <w:proofErr w:type="spellStart"/>
      <w:r w:rsidR="00CE17B2" w:rsidRPr="006E46EB">
        <w:rPr>
          <w:rFonts w:ascii="GHEA Grapalat" w:hAnsi="GHEA Grapalat" w:cs="Sylfaen"/>
        </w:rPr>
        <w:t>ինչպես</w:t>
      </w:r>
      <w:proofErr w:type="spellEnd"/>
      <w:r w:rsidR="00CE17B2" w:rsidRPr="006E46EB">
        <w:rPr>
          <w:rFonts w:ascii="GHEA Grapalat" w:hAnsi="GHEA Grapalat" w:cs="Sylfaen"/>
          <w:lang w:val="pt-BR"/>
        </w:rPr>
        <w:t xml:space="preserve"> </w:t>
      </w:r>
      <w:proofErr w:type="spellStart"/>
      <w:r w:rsidR="00CE17B2" w:rsidRPr="006E46EB">
        <w:rPr>
          <w:rFonts w:ascii="GHEA Grapalat" w:hAnsi="GHEA Grapalat" w:cs="Sylfaen"/>
        </w:rPr>
        <w:t>նաև</w:t>
      </w:r>
      <w:proofErr w:type="spellEnd"/>
      <w:r w:rsidR="00CE17B2" w:rsidRPr="006E46EB">
        <w:rPr>
          <w:rFonts w:ascii="GHEA Grapalat" w:hAnsi="GHEA Grapalat" w:cs="Sylfaen"/>
          <w:lang w:val="pt-BR"/>
        </w:rPr>
        <w:t xml:space="preserve"> </w:t>
      </w:r>
      <w:proofErr w:type="spellStart"/>
      <w:r w:rsidR="00CE17B2" w:rsidRPr="006E46EB">
        <w:rPr>
          <w:rFonts w:ascii="GHEA Grapalat" w:hAnsi="GHEA Grapalat" w:cs="Sylfaen"/>
        </w:rPr>
        <w:t>լրացուցիչ</w:t>
      </w:r>
      <w:proofErr w:type="spellEnd"/>
      <w:r w:rsidR="00CE17B2" w:rsidRPr="006E46EB">
        <w:rPr>
          <w:rFonts w:ascii="GHEA Grapalat" w:hAnsi="GHEA Grapalat" w:cs="Sylfaen"/>
          <w:lang w:val="pt-BR"/>
        </w:rPr>
        <w:t xml:space="preserve"> </w:t>
      </w:r>
      <w:proofErr w:type="spellStart"/>
      <w:r w:rsidR="00CE17B2" w:rsidRPr="006E46EB">
        <w:rPr>
          <w:rFonts w:ascii="GHEA Grapalat" w:hAnsi="GHEA Grapalat" w:cs="Sylfaen"/>
        </w:rPr>
        <w:t>ֆինանսական</w:t>
      </w:r>
      <w:proofErr w:type="spellEnd"/>
      <w:r w:rsidR="00CE17B2" w:rsidRPr="006E46EB">
        <w:rPr>
          <w:rFonts w:ascii="GHEA Grapalat" w:hAnsi="GHEA Grapalat" w:cs="Sylfaen"/>
          <w:lang w:val="pt-BR"/>
        </w:rPr>
        <w:t xml:space="preserve"> </w:t>
      </w:r>
      <w:proofErr w:type="spellStart"/>
      <w:r w:rsidR="00CE17B2" w:rsidRPr="006E46EB">
        <w:rPr>
          <w:rFonts w:ascii="GHEA Grapalat" w:hAnsi="GHEA Grapalat" w:cs="Sylfaen"/>
        </w:rPr>
        <w:t>միջոցների</w:t>
      </w:r>
      <w:proofErr w:type="spellEnd"/>
      <w:r w:rsidR="00CE17B2" w:rsidRPr="006E46EB">
        <w:rPr>
          <w:rFonts w:ascii="GHEA Grapalat" w:hAnsi="GHEA Grapalat" w:cs="Sylfaen"/>
          <w:lang w:val="pt-BR"/>
        </w:rPr>
        <w:t xml:space="preserve"> </w:t>
      </w:r>
      <w:proofErr w:type="spellStart"/>
      <w:r w:rsidR="00CE17B2" w:rsidRPr="006E46EB">
        <w:rPr>
          <w:rFonts w:ascii="GHEA Grapalat" w:hAnsi="GHEA Grapalat" w:cs="Sylfaen"/>
        </w:rPr>
        <w:t>անհրաժեշտություն</w:t>
      </w:r>
      <w:proofErr w:type="spellEnd"/>
      <w:r w:rsidR="00CE17B2" w:rsidRPr="006E46EB">
        <w:rPr>
          <w:rFonts w:ascii="GHEA Grapalat" w:hAnsi="GHEA Grapalat" w:cs="Sylfaen"/>
          <w:lang w:val="pt-BR"/>
        </w:rPr>
        <w:t xml:space="preserve"> </w:t>
      </w:r>
      <w:proofErr w:type="spellStart"/>
      <w:r w:rsidR="00CE17B2" w:rsidRPr="006E46EB">
        <w:rPr>
          <w:rFonts w:ascii="GHEA Grapalat" w:hAnsi="GHEA Grapalat" w:cs="Sylfaen"/>
        </w:rPr>
        <w:t>չի</w:t>
      </w:r>
      <w:proofErr w:type="spellEnd"/>
      <w:r w:rsidR="00CE17B2" w:rsidRPr="006E46EB">
        <w:rPr>
          <w:rFonts w:ascii="GHEA Grapalat" w:hAnsi="GHEA Grapalat" w:cs="Sylfaen"/>
          <w:lang w:val="pt-BR"/>
        </w:rPr>
        <w:t xml:space="preserve"> </w:t>
      </w:r>
      <w:proofErr w:type="spellStart"/>
      <w:r w:rsidR="00CE17B2" w:rsidRPr="006E46EB">
        <w:rPr>
          <w:rFonts w:ascii="GHEA Grapalat" w:hAnsi="GHEA Grapalat" w:cs="Sylfaen"/>
        </w:rPr>
        <w:t>առաջացնում</w:t>
      </w:r>
      <w:proofErr w:type="spellEnd"/>
      <w:r w:rsidR="00CE17B2" w:rsidRPr="006E46EB">
        <w:rPr>
          <w:rFonts w:ascii="GHEA Grapalat" w:hAnsi="GHEA Grapalat" w:cs="Sylfaen"/>
          <w:lang w:val="pt-BR"/>
        </w:rPr>
        <w:t>:</w:t>
      </w:r>
    </w:p>
    <w:p w14:paraId="7EE89CA2" w14:textId="77777777" w:rsidR="00CE17B2" w:rsidRPr="00CE17B2" w:rsidRDefault="00CE17B2" w:rsidP="00477972">
      <w:pPr>
        <w:spacing w:line="360" w:lineRule="auto"/>
        <w:ind w:firstLine="720"/>
        <w:jc w:val="both"/>
        <w:rPr>
          <w:lang w:val="pt-BR"/>
        </w:rPr>
      </w:pPr>
    </w:p>
    <w:sectPr w:rsidR="00CE17B2" w:rsidRPr="00CE17B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AE9"/>
    <w:rsid w:val="00034A31"/>
    <w:rsid w:val="000B53D1"/>
    <w:rsid w:val="00155940"/>
    <w:rsid w:val="001B1744"/>
    <w:rsid w:val="00200D40"/>
    <w:rsid w:val="00277CBC"/>
    <w:rsid w:val="003A3AE9"/>
    <w:rsid w:val="003E1A66"/>
    <w:rsid w:val="00477972"/>
    <w:rsid w:val="00566039"/>
    <w:rsid w:val="005F14B7"/>
    <w:rsid w:val="006353E2"/>
    <w:rsid w:val="006840F3"/>
    <w:rsid w:val="007B5A84"/>
    <w:rsid w:val="008B5B84"/>
    <w:rsid w:val="00A34EEA"/>
    <w:rsid w:val="00B02BFA"/>
    <w:rsid w:val="00B75099"/>
    <w:rsid w:val="00BC7BDB"/>
    <w:rsid w:val="00CE17B2"/>
    <w:rsid w:val="00D002DA"/>
    <w:rsid w:val="00D13148"/>
    <w:rsid w:val="00D41C03"/>
    <w:rsid w:val="00D47D46"/>
    <w:rsid w:val="00D47EB2"/>
    <w:rsid w:val="00DE2FC1"/>
    <w:rsid w:val="00FD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3776E"/>
  <w15:docId w15:val="{331A49C5-6691-4DD3-988E-2BF55A7B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40F3"/>
    <w:rPr>
      <w:b/>
      <w:bCs/>
    </w:rPr>
  </w:style>
  <w:style w:type="character" w:customStyle="1" w:styleId="a4">
    <w:name w:val="Обычный (Интернет) Знак"/>
    <w:aliases w:val="webb Знак,Обычный (веб) Знак Знак Знак1,Знак Знак Знак Знак Знак,Обычный (веб) Знак Знак Знак Знак,Знак Знак Знак1 Знак Знак Знак Знак Знак Знак,Знак1 Знак,Знак Знак"/>
    <w:link w:val="a5"/>
    <w:uiPriority w:val="99"/>
    <w:locked/>
    <w:rsid w:val="00CE17B2"/>
    <w:rPr>
      <w:sz w:val="24"/>
      <w:szCs w:val="24"/>
      <w:lang w:eastAsia="ru-RU"/>
    </w:rPr>
  </w:style>
  <w:style w:type="paragraph" w:styleId="a5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a"/>
    <w:link w:val="a4"/>
    <w:uiPriority w:val="99"/>
    <w:unhideWhenUsed/>
    <w:qFormat/>
    <w:rsid w:val="00CE17B2"/>
    <w:pPr>
      <w:spacing w:before="100" w:beforeAutospacing="1" w:after="100" w:afterAutospacing="1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Hamlet Batikyan</dc:creator>
  <cp:keywords/>
  <dc:description/>
  <cp:lastModifiedBy>Astghik Tumanyan</cp:lastModifiedBy>
  <cp:revision>16</cp:revision>
  <cp:lastPrinted>2020-03-12T08:34:00Z</cp:lastPrinted>
  <dcterms:created xsi:type="dcterms:W3CDTF">2019-10-03T14:32:00Z</dcterms:created>
  <dcterms:modified xsi:type="dcterms:W3CDTF">2020-03-12T11:30:00Z</dcterms:modified>
</cp:coreProperties>
</file>