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C3EB1" w:rsidRDefault="00EC3EB1" w:rsidP="0077484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774842" w:rsidRPr="004617F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617F2">
        <w:rPr>
          <w:rFonts w:ascii="GHEA Grapalat" w:hAnsi="GHEA Grapalat" w:cs="Sylfaen"/>
          <w:b/>
          <w:sz w:val="24"/>
          <w:szCs w:val="24"/>
          <w:lang w:val="en-US"/>
        </w:rPr>
        <w:t>ՏԵՂԵԿԱՆՔ</w:t>
      </w:r>
    </w:p>
    <w:p w:rsidR="0077484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774842" w:rsidRPr="004617F2" w:rsidRDefault="00D34EAD" w:rsidP="00D34EAD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b/>
          <w:lang w:val="hy-AM"/>
        </w:rPr>
      </w:pP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>««ՊԵՏԱԿԱՆ ՏՈՒՐՔԻ ՄԱՍԻՆ» ՀԱՅԱՍՏԱՆԻ ՀԱՆՐԱՊԵՏՈՒԹՅԱՆ ՕՐԵՆՔՈՒՄ ԼՐԱՑՈՒՄ ԿԱՏԱՐԵԼՈՒ ՄԱՍԻՆ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»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ԵՎ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«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>«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ԳՈՒՅՔԻ ՆԿԱՏՄԱՄԲ ԻՐԱՎՈՒՆՔՆԵՐԻ ՊԵՏԱԿԱՆ ԳՐԱՆՑՄԱՆ ՄԱՍԻՆ» ՀԱՅԱՍՏԱՆԻ ՀԱՆՐԱՊԵՏՈՒԹՅԱՆ</w:t>
      </w:r>
      <w:r w:rsidRPr="00C13D0C">
        <w:rPr>
          <w:rFonts w:ascii="Sylfaen" w:hAnsi="Sylfaen" w:cs="Arial"/>
          <w:b/>
          <w:bCs/>
          <w:color w:val="000000"/>
          <w:sz w:val="22"/>
          <w:szCs w:val="22"/>
        </w:rPr>
        <w:t> </w:t>
      </w:r>
      <w:r w:rsidRPr="00C13D0C">
        <w:rPr>
          <w:rFonts w:ascii="GHEA Grapalat" w:hAnsi="GHEA Grapalat" w:cs="Arial Unicode"/>
          <w:b/>
          <w:bCs/>
          <w:color w:val="000000"/>
          <w:sz w:val="22"/>
          <w:szCs w:val="22"/>
        </w:rPr>
        <w:t>ՕՐԵՆՔՈՒՄ ԼՐԱՑՈՒՄ</w:t>
      </w:r>
      <w:r w:rsidRPr="00C13D0C">
        <w:rPr>
          <w:rFonts w:ascii="Sylfaen" w:hAnsi="Sylfaen" w:cs="Arial"/>
          <w:b/>
          <w:bCs/>
          <w:color w:val="000000"/>
          <w:sz w:val="22"/>
          <w:szCs w:val="22"/>
        </w:rPr>
        <w:t> </w:t>
      </w:r>
      <w:r w:rsidRPr="00C13D0C">
        <w:rPr>
          <w:rFonts w:ascii="GHEA Grapalat" w:hAnsi="GHEA Grapalat" w:cs="Arial Unicode"/>
          <w:b/>
          <w:bCs/>
          <w:color w:val="000000"/>
          <w:sz w:val="22"/>
          <w:szCs w:val="22"/>
        </w:rPr>
        <w:t>ԿԱՏԱՐԵԼՈՒ ՄԱՍԻՆ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»</w:t>
      </w:r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ՀԱՅԱՍՏԱՆԻ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ՀԱՆՐԱՊԵՏՈՒԹՅԱՆ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ՕՐԵՆՔ</w:t>
      </w:r>
      <w:r>
        <w:rPr>
          <w:rFonts w:ascii="GHEA Grapalat" w:hAnsi="GHEA Grapalat" w:cs="Sylfaen"/>
          <w:b/>
        </w:rPr>
        <w:t>ՆԵՐ</w:t>
      </w:r>
      <w:r w:rsidR="00774842" w:rsidRPr="004617F2">
        <w:rPr>
          <w:rFonts w:ascii="GHEA Grapalat" w:hAnsi="GHEA Grapalat" w:cs="Sylfaen"/>
          <w:b/>
          <w:lang w:val="hy-AM"/>
        </w:rPr>
        <w:t>Ի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ԸՆԴՈՒՆՄԱՆ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BF35A0">
        <w:rPr>
          <w:rFonts w:ascii="GHEA Grapalat" w:hAnsi="GHEA Grapalat" w:cs="Arial Armenian"/>
          <w:b/>
        </w:rPr>
        <w:t>ԱՌՆՉՈՒ</w:t>
      </w:r>
      <w:r w:rsidR="00774842" w:rsidRPr="004617F2">
        <w:rPr>
          <w:rFonts w:ascii="GHEA Grapalat" w:hAnsi="GHEA Grapalat" w:cs="Sylfaen"/>
          <w:b/>
          <w:lang w:val="hy-AM"/>
        </w:rPr>
        <w:t>ԹՅԱՄԲ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ԱՅԼ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ՆՈՐՄԱՏԻՎ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ԻՐԱՎԱԿԱՆ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ԱԿՏԵՐԻ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ԸՆԴՈՒՆՄԱՆ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ԱՆՀՐԱԺԵՇՏՈՒԹՅԱՆ</w:t>
      </w:r>
      <w:r w:rsidR="00774842" w:rsidRPr="004617F2">
        <w:rPr>
          <w:rFonts w:ascii="GHEA Grapalat" w:hAnsi="GHEA Grapalat" w:cs="Arial Armenian"/>
          <w:b/>
          <w:lang w:val="hy-AM"/>
        </w:rPr>
        <w:t xml:space="preserve"> </w:t>
      </w:r>
      <w:r w:rsidR="00774842" w:rsidRPr="004617F2">
        <w:rPr>
          <w:rFonts w:ascii="GHEA Grapalat" w:hAnsi="GHEA Grapalat" w:cs="Sylfaen"/>
          <w:b/>
          <w:lang w:val="hy-AM"/>
        </w:rPr>
        <w:t>ՄԱՍԻՆ</w:t>
      </w:r>
    </w:p>
    <w:p w:rsidR="00774842" w:rsidRPr="004617F2" w:rsidRDefault="00774842" w:rsidP="00774842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774842" w:rsidRPr="00D265BA" w:rsidRDefault="00774842" w:rsidP="00774842">
      <w:pPr>
        <w:spacing w:after="0"/>
        <w:jc w:val="right"/>
        <w:rPr>
          <w:rFonts w:ascii="GHEA Grapalat" w:hAnsi="GHEA Grapalat"/>
          <w:b/>
          <w:lang w:val="hy-AM"/>
        </w:rPr>
      </w:pPr>
    </w:p>
    <w:p w:rsidR="00774842" w:rsidRPr="00D265BA" w:rsidRDefault="00D265BA" w:rsidP="00D265BA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D265BA">
        <w:rPr>
          <w:rFonts w:ascii="GHEA Grapalat" w:hAnsi="GHEA Grapalat"/>
          <w:lang w:val="hy-AM"/>
        </w:rPr>
        <w:t>««Պետական տուրքի մասին» Հայաստանի Հանրապետության օրենքում լրացում կատարելու մասին» և ««Գույքի նկատմամբ իրավունքների պետական գրանցման մասին» Հայաստանի Հանրապետության օրենքում լրացում կատարելու մասին»</w:t>
      </w:r>
      <w:r w:rsidR="00B57A06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Հայաստանի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Հանրապետության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օրենք</w:t>
      </w:r>
      <w:r w:rsidRPr="00D265BA">
        <w:rPr>
          <w:rFonts w:ascii="GHEA Grapalat" w:hAnsi="GHEA Grapalat" w:cs="Sylfaen"/>
          <w:lang w:val="hy-AM"/>
        </w:rPr>
        <w:t>ներ</w:t>
      </w:r>
      <w:r w:rsidR="00774842" w:rsidRPr="00D265BA">
        <w:rPr>
          <w:rFonts w:ascii="GHEA Grapalat" w:hAnsi="GHEA Grapalat" w:cs="Sylfaen"/>
          <w:lang w:val="hy-AM"/>
        </w:rPr>
        <w:t>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ընդունման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BF35A0" w:rsidRPr="00D265BA">
        <w:rPr>
          <w:rFonts w:ascii="GHEA Grapalat" w:hAnsi="GHEA Grapalat" w:cs="Sylfaen"/>
          <w:lang w:val="hy-AM"/>
        </w:rPr>
        <w:t>առնչու</w:t>
      </w:r>
      <w:r w:rsidR="00774842" w:rsidRPr="00D265BA">
        <w:rPr>
          <w:rFonts w:ascii="GHEA Grapalat" w:hAnsi="GHEA Grapalat" w:cs="Sylfaen"/>
          <w:lang w:val="hy-AM"/>
        </w:rPr>
        <w:t>թյամբ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այլ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նորմատիվ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իրավական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ակտեր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ընդունել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անհրաժեշտ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չէ</w:t>
      </w:r>
      <w:r w:rsidR="00774842" w:rsidRPr="00D265BA">
        <w:rPr>
          <w:rFonts w:ascii="GHEA Grapalat" w:hAnsi="GHEA Grapalat" w:cs="Arial Armenian"/>
          <w:lang w:val="hy-AM"/>
        </w:rPr>
        <w:t xml:space="preserve">: </w:t>
      </w:r>
    </w:p>
    <w:p w:rsidR="00774842" w:rsidRPr="004617F2" w:rsidRDefault="00774842" w:rsidP="00EC3EB1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774842" w:rsidRPr="004617F2" w:rsidRDefault="00774842" w:rsidP="00EC3EB1">
      <w:pPr>
        <w:spacing w:after="0" w:line="360" w:lineRule="auto"/>
        <w:jc w:val="right"/>
        <w:rPr>
          <w:rFonts w:ascii="GHEA Grapalat" w:hAnsi="GHEA Grapalat"/>
          <w:b/>
          <w:lang w:val="hy-AM"/>
        </w:rPr>
      </w:pPr>
    </w:p>
    <w:p w:rsidR="00774842" w:rsidRPr="004617F2" w:rsidRDefault="00774842" w:rsidP="007748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774842" w:rsidRPr="004617F2" w:rsidRDefault="00774842" w:rsidP="0077484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17F2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74842" w:rsidRPr="004617F2" w:rsidRDefault="00774842" w:rsidP="007748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774842" w:rsidRPr="00D34EAD" w:rsidRDefault="00D34EAD" w:rsidP="00D34EAD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34EA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««ՊԵՏԱԿԱՆ ՏՈՒՐՔԻ ՄԱՍԻՆ» ՀԱՅԱՍՏԱՆԻ ՀԱՆՐԱՊԵՏՈՒԹՅԱՆ ՕՐԵՆՔՈՒՄ ԼՐԱՑՈՒՄ ԿԱՏԱՐԵԼՈՒ ՄԱՍԻՆ</w:t>
      </w:r>
      <w:r w:rsidRPr="00D34EA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»</w:t>
      </w:r>
      <w:r w:rsidRPr="00D34EA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ԵՎ </w:t>
      </w:r>
      <w:r w:rsidRPr="00D34EA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«</w:t>
      </w:r>
      <w:r w:rsidRPr="00D34EA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«</w:t>
      </w:r>
      <w:r w:rsidRPr="00D34EA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ԳՈՒՅՔԻ ՆԿԱՏՄԱՄԲ ԻՐԱՎՈՒՆՔՆԵՐԻ ՊԵՏԱԿԱՆ ԳՐԱՆՑՄԱՆ ՄԱՍԻՆ» ՀԱՅԱՍՏԱՆԻ ՀԱՆՐԱՊԵՏՈՒԹՅԱՆ</w:t>
      </w:r>
      <w:r w:rsidRPr="00D34E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 </w:t>
      </w:r>
      <w:r w:rsidRPr="00D34EAD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ՕՐԵՆՔՈՒՄ ԼՐԱՑՈՒՄ</w:t>
      </w:r>
      <w:r w:rsidRPr="00D34EAD">
        <w:rPr>
          <w:rFonts w:ascii="Sylfaen" w:hAnsi="Sylfaen" w:cs="Arial"/>
          <w:b/>
          <w:bCs/>
          <w:color w:val="000000"/>
          <w:sz w:val="22"/>
          <w:szCs w:val="22"/>
          <w:lang w:val="hy-AM"/>
        </w:rPr>
        <w:t> </w:t>
      </w:r>
      <w:r w:rsidRPr="00D34EAD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ԿԱՏԱՐԵԼՈՒ ՄԱՍԻՆ</w:t>
      </w:r>
      <w:r w:rsidRPr="00D34EA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»</w:t>
      </w:r>
      <w:r w:rsidR="00774842" w:rsidRPr="00D34EAD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ՕՐԵՆՔ</w:t>
      </w:r>
      <w:r w:rsidRPr="00D34EAD">
        <w:rPr>
          <w:rFonts w:ascii="GHEA Grapalat" w:hAnsi="GHEA Grapalat" w:cs="Sylfaen"/>
          <w:b/>
          <w:sz w:val="22"/>
          <w:szCs w:val="22"/>
          <w:lang w:val="hy-AM"/>
        </w:rPr>
        <w:t>ՆԵՐ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ԸՆԴՈՒՆՄԱՆ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ԿԱՊԱԿՑՈՒԹՅԱՄԲ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ՏԵՂԱԿԱՆ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ԻՆՔՆԱԿԱՌԱՎԱՐՄԱՆ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ՄԱՐՄՆԻ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ԲՅՈՒՋԵՈՒՄ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ԵԿԱՄՈՒՏՆԵՐԻ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ԾԱԽՍԵՐԻ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ԱՎԵԼԱՑՄԱՆ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ՆՎԱԶԵՑՄԱՆ</w:t>
      </w:r>
      <w:r w:rsidR="00774842" w:rsidRPr="00D34EAD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774842" w:rsidRPr="00D34EAD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774842" w:rsidRPr="004617F2" w:rsidRDefault="00774842" w:rsidP="00774842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774842" w:rsidRPr="004617F2" w:rsidRDefault="00774842" w:rsidP="00774842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774842" w:rsidRPr="00D265BA" w:rsidRDefault="00D265BA" w:rsidP="00EC3EB1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D265BA">
        <w:rPr>
          <w:rFonts w:ascii="GHEA Grapalat" w:hAnsi="GHEA Grapalat"/>
          <w:lang w:val="hy-AM"/>
        </w:rPr>
        <w:t xml:space="preserve">««Պետական տուրքի մասին» Հայաստանի Հանրապետության օրենքում լրացում կատարելու մասին» և ««Գույքի նկատմամբ իրավունքների պետական գրանցման մասին» Հայաստանի Հանրապետության օրենքում լրացում կատարելու մասին» </w:t>
      </w:r>
      <w:r w:rsidR="00774842" w:rsidRPr="00D265BA">
        <w:rPr>
          <w:rFonts w:ascii="GHEA Grapalat" w:hAnsi="GHEA Grapalat" w:cs="Sylfaen"/>
          <w:lang w:val="hy-AM"/>
        </w:rPr>
        <w:t>Հայաստանի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Հանրապետության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օրենքի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ընդունման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կապակցությամբ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պետական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կամ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տեղական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ինքնակառավարման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մարմնի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բյուջեում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եկամուտների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էական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ավելացում</w:t>
      </w:r>
      <w:r w:rsidR="00B57A06" w:rsidRPr="00D265BA">
        <w:rPr>
          <w:rFonts w:ascii="GHEA Grapalat" w:hAnsi="GHEA Grapalat" w:cs="Sylfaen"/>
          <w:lang w:val="hy-AM"/>
        </w:rPr>
        <w:t xml:space="preserve"> կամ նվազեցում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չի</w:t>
      </w:r>
      <w:r w:rsidR="00774842" w:rsidRPr="00D265BA">
        <w:rPr>
          <w:rFonts w:ascii="GHEA Grapalat" w:hAnsi="GHEA Grapalat" w:cs="Arial Armenian"/>
          <w:lang w:val="hy-AM"/>
        </w:rPr>
        <w:t xml:space="preserve"> </w:t>
      </w:r>
      <w:r w:rsidR="00774842" w:rsidRPr="00D265BA">
        <w:rPr>
          <w:rFonts w:ascii="GHEA Grapalat" w:hAnsi="GHEA Grapalat" w:cs="Sylfaen"/>
          <w:lang w:val="hy-AM"/>
        </w:rPr>
        <w:t>նախատեսվում։</w:t>
      </w:r>
    </w:p>
    <w:sectPr w:rsidR="00774842" w:rsidRPr="00D265BA" w:rsidSect="00D265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74842"/>
    <w:rsid w:val="0030011A"/>
    <w:rsid w:val="00436041"/>
    <w:rsid w:val="004617F2"/>
    <w:rsid w:val="00733640"/>
    <w:rsid w:val="00774842"/>
    <w:rsid w:val="00823A52"/>
    <w:rsid w:val="008B70C9"/>
    <w:rsid w:val="008C7816"/>
    <w:rsid w:val="00A20734"/>
    <w:rsid w:val="00B56034"/>
    <w:rsid w:val="00B57A06"/>
    <w:rsid w:val="00BF35A0"/>
    <w:rsid w:val="00D265BA"/>
    <w:rsid w:val="00D32D4E"/>
    <w:rsid w:val="00D34EAD"/>
    <w:rsid w:val="00EC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4EAD"/>
    <w:rPr>
      <w:b/>
      <w:bCs/>
    </w:rPr>
  </w:style>
  <w:style w:type="paragraph" w:styleId="NormalWeb">
    <w:name w:val="Normal (Web)"/>
    <w:basedOn w:val="Normal"/>
    <w:uiPriority w:val="99"/>
    <w:unhideWhenUsed/>
    <w:rsid w:val="00D3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1180</Characters>
  <Application>Microsoft Office Word</Application>
  <DocSecurity>0</DocSecurity>
  <Lines>9</Lines>
  <Paragraphs>2</Paragraphs>
  <ScaleCrop>false</ScaleCrop>
  <Company>irav-karine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andranik.muradyan</cp:lastModifiedBy>
  <cp:revision>13</cp:revision>
  <cp:lastPrinted>2019-02-05T11:28:00Z</cp:lastPrinted>
  <dcterms:created xsi:type="dcterms:W3CDTF">2013-04-19T09:09:00Z</dcterms:created>
  <dcterms:modified xsi:type="dcterms:W3CDTF">2019-03-15T10:01:00Z</dcterms:modified>
</cp:coreProperties>
</file>