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A1" w:rsidRDefault="000D17A1" w:rsidP="000D17A1">
      <w:pPr>
        <w:tabs>
          <w:tab w:val="left" w:pos="7938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bookmarkStart w:id="0" w:name="_GoBack"/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0D17A1" w:rsidRDefault="000D17A1" w:rsidP="000D17A1">
      <w:pPr>
        <w:tabs>
          <w:tab w:val="left" w:pos="7938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««ՀԱՐԿԱՅԻՆ ԾԱՌԱՅՈՒԹՅԱՆ ՄԱՍԻՆ» ՀԱՅԱՍՏԱՆԻ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 xml:space="preserve">ՀԱՆՐԱՊԵՏՈՒԹՅԱՆ ՕՐԵՆՔՈՒՄ ՓՈՓՈԽՈՒԹՅՈՒՆ ԵՎ ԼՐԱՑՈՒՄ ԿԱՏԱՐԵԼՈՒ ՄԱՍԻՆ» </w:t>
      </w:r>
    </w:p>
    <w:p w:rsidR="000D17A1" w:rsidRDefault="000D17A1" w:rsidP="000D17A1">
      <w:pPr>
        <w:spacing w:after="0"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ՀՀ</w:t>
      </w:r>
      <w:r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ՕՐԵՆՔԻ </w:t>
      </w:r>
      <w:r>
        <w:rPr>
          <w:rFonts w:ascii="GHEA Grapalat" w:hAnsi="GHEA Grapalat" w:cs="Sylfaen"/>
          <w:b/>
          <w:sz w:val="24"/>
          <w:szCs w:val="24"/>
        </w:rPr>
        <w:t xml:space="preserve">ՆԱԽԱԳԾԻ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:rsidR="000D17A1" w:rsidRDefault="000D17A1" w:rsidP="000D17A1">
      <w:pPr>
        <w:spacing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</w:rPr>
      </w:pPr>
    </w:p>
    <w:p w:rsidR="000D17A1" w:rsidRDefault="000D17A1" w:rsidP="000D17A1">
      <w:pPr>
        <w:pStyle w:val="Style14"/>
        <w:widowControl/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 w:cs="Arial Unicode"/>
          <w:b/>
          <w:bCs/>
          <w:color w:val="000000"/>
          <w:lang w:val="af-ZA"/>
        </w:rPr>
      </w:pPr>
      <w:r>
        <w:rPr>
          <w:rFonts w:ascii="GHEA Grapalat" w:hAnsi="GHEA Grapalat" w:cs="Arial Unicode"/>
          <w:b/>
          <w:bCs/>
          <w:color w:val="000000"/>
          <w:lang w:val="af-ZA"/>
        </w:rPr>
        <w:t xml:space="preserve">Կարգավորման ենթակա խնդիրը, </w:t>
      </w:r>
      <w:r>
        <w:rPr>
          <w:rFonts w:ascii="GHEA Grapalat" w:hAnsi="GHEA Grapalat" w:cs="Arial Unicode"/>
          <w:b/>
          <w:bCs/>
          <w:color w:val="000000"/>
        </w:rPr>
        <w:t>ը</w:t>
      </w:r>
      <w:r>
        <w:rPr>
          <w:rFonts w:ascii="GHEA Grapalat" w:hAnsi="GHEA Grapalat" w:cs="Arial Unicode"/>
          <w:b/>
          <w:bCs/>
          <w:color w:val="000000"/>
          <w:lang w:val="hy-AM"/>
        </w:rPr>
        <w:t>նթացիկ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իրավիճակը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և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իրավական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ակտի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ընդունման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անհրաժեշտությունը</w:t>
      </w:r>
      <w:r>
        <w:rPr>
          <w:rFonts w:ascii="GHEA Grapalat" w:hAnsi="GHEA Grapalat" w:cs="Arial Unicode"/>
          <w:b/>
          <w:bCs/>
          <w:color w:val="000000"/>
          <w:lang w:val="af-ZA"/>
        </w:rPr>
        <w:t>.</w:t>
      </w:r>
    </w:p>
    <w:p w:rsidR="000D17A1" w:rsidRDefault="000D17A1" w:rsidP="000D17A1">
      <w:pPr>
        <w:pStyle w:val="Style14"/>
        <w:widowControl/>
        <w:spacing w:line="360" w:lineRule="auto"/>
        <w:ind w:firstLine="720"/>
        <w:jc w:val="both"/>
        <w:rPr>
          <w:rFonts w:ascii="GHEA Grapalat" w:hAnsi="GHEA Grapalat" w:cs="Arial LatArm"/>
        </w:rPr>
      </w:pPr>
      <w:r>
        <w:rPr>
          <w:rFonts w:ascii="GHEA Grapalat" w:hAnsi="GHEA Grapalat" w:cs="Arial LatArm"/>
          <w:lang w:val="ru-RU"/>
        </w:rPr>
        <w:t>Ներկայումս ՀՀ պետական եկամուտների կոմիտեի համակարգում գործում են ինչպես մաքսային, այնպես էլ</w:t>
      </w:r>
      <w:r>
        <w:rPr>
          <w:rFonts w:ascii="GHEA Grapalat" w:hAnsi="GHEA Grapalat" w:cs="Arial LatArm"/>
        </w:rPr>
        <w:t>՝</w:t>
      </w:r>
      <w:r>
        <w:rPr>
          <w:rFonts w:ascii="GHEA Grapalat" w:hAnsi="GHEA Grapalat" w:cs="Arial LatArm"/>
          <w:lang w:val="ru-RU"/>
        </w:rPr>
        <w:t xml:space="preserve"> հարկային ծառայություններ: Հարկային և մաքսային ծառայությունները</w:t>
      </w:r>
      <w:r>
        <w:rPr>
          <w:rFonts w:ascii="GHEA Grapalat" w:hAnsi="GHEA Grapalat" w:cs="Arial LatArm"/>
        </w:rPr>
        <w:t>,</w:t>
      </w:r>
      <w:r>
        <w:rPr>
          <w:rFonts w:ascii="GHEA Grapalat" w:hAnsi="GHEA Grapalat" w:cs="Arial LatArm"/>
          <w:lang w:val="ru-RU"/>
        </w:rPr>
        <w:t xml:space="preserve"> գործելով միևնույն գերատեսչության կազմում, ունեն համահավասար կարգավիճակ: Սակայն նշված ծառայությունների վերաբերյալ գործող </w:t>
      </w:r>
      <w:r>
        <w:rPr>
          <w:rFonts w:ascii="GHEA Grapalat" w:hAnsi="GHEA Grapalat" w:cs="Arial LatArm"/>
        </w:rPr>
        <w:t>«</w:t>
      </w:r>
      <w:r>
        <w:rPr>
          <w:rFonts w:ascii="GHEA Grapalat" w:hAnsi="GHEA Grapalat" w:cs="Arial LatArm"/>
          <w:lang w:val="ru-RU"/>
        </w:rPr>
        <w:t>Հարկային ծառայության մասին</w:t>
      </w:r>
      <w:r>
        <w:rPr>
          <w:rFonts w:ascii="GHEA Grapalat" w:hAnsi="GHEA Grapalat" w:cs="Arial LatArm"/>
        </w:rPr>
        <w:t>»</w:t>
      </w:r>
      <w:r>
        <w:rPr>
          <w:rFonts w:ascii="GHEA Grapalat" w:hAnsi="GHEA Grapalat" w:cs="Arial LatArm"/>
          <w:lang w:val="ru-RU"/>
        </w:rPr>
        <w:t xml:space="preserve"> և </w:t>
      </w:r>
      <w:r>
        <w:rPr>
          <w:rFonts w:ascii="GHEA Grapalat" w:hAnsi="GHEA Grapalat" w:cs="Arial LatArm"/>
        </w:rPr>
        <w:t>«</w:t>
      </w:r>
      <w:r>
        <w:rPr>
          <w:rFonts w:ascii="GHEA Grapalat" w:hAnsi="GHEA Grapalat" w:cs="Arial LatArm"/>
          <w:lang w:val="ru-RU"/>
        </w:rPr>
        <w:t>Մաքսային ծառայության մասին</w:t>
      </w:r>
      <w:r>
        <w:rPr>
          <w:rFonts w:ascii="GHEA Grapalat" w:hAnsi="GHEA Grapalat" w:cs="Arial LatArm"/>
        </w:rPr>
        <w:t>»</w:t>
      </w:r>
      <w:r>
        <w:rPr>
          <w:rFonts w:ascii="GHEA Grapalat" w:hAnsi="GHEA Grapalat" w:cs="Arial LatArm"/>
          <w:lang w:val="ru-RU"/>
        </w:rPr>
        <w:t xml:space="preserve"> ՀՀ օրենք</w:t>
      </w:r>
      <w:proofErr w:type="spellStart"/>
      <w:r>
        <w:rPr>
          <w:rFonts w:ascii="GHEA Grapalat" w:hAnsi="GHEA Grapalat" w:cs="Arial LatArm"/>
        </w:rPr>
        <w:t>ներ</w:t>
      </w:r>
      <w:proofErr w:type="spellEnd"/>
      <w:r>
        <w:rPr>
          <w:rFonts w:ascii="GHEA Grapalat" w:hAnsi="GHEA Grapalat" w:cs="Arial LatArm"/>
          <w:lang w:val="ru-RU"/>
        </w:rPr>
        <w:t xml:space="preserve">ով միևնույն պաշտոնների համար </w:t>
      </w:r>
      <w:proofErr w:type="spellStart"/>
      <w:r>
        <w:rPr>
          <w:rFonts w:ascii="GHEA Grapalat" w:hAnsi="GHEA Grapalat" w:cs="Arial LatArm"/>
        </w:rPr>
        <w:t>նախատեսված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են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տարբեր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իրավակարգավորումներ</w:t>
      </w:r>
      <w:proofErr w:type="spellEnd"/>
      <w:r>
        <w:rPr>
          <w:rFonts w:ascii="GHEA Grapalat" w:hAnsi="GHEA Grapalat" w:cs="Arial LatArm"/>
        </w:rPr>
        <w:t xml:space="preserve"> և </w:t>
      </w:r>
      <w:proofErr w:type="spellStart"/>
      <w:r>
        <w:rPr>
          <w:rFonts w:ascii="GHEA Grapalat" w:hAnsi="GHEA Grapalat" w:cs="Arial LatArm"/>
        </w:rPr>
        <w:t>միևնույն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պաշտոնների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համար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սահմանվում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են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տարբեր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իրավական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կարգավիճակներ</w:t>
      </w:r>
      <w:proofErr w:type="spellEnd"/>
      <w:r>
        <w:rPr>
          <w:rFonts w:ascii="GHEA Grapalat" w:hAnsi="GHEA Grapalat" w:cs="Arial LatArm"/>
        </w:rPr>
        <w:t xml:space="preserve">: </w:t>
      </w:r>
      <w:proofErr w:type="spellStart"/>
      <w:r>
        <w:rPr>
          <w:rFonts w:ascii="GHEA Grapalat" w:hAnsi="GHEA Grapalat" w:cs="Arial LatArm"/>
        </w:rPr>
        <w:t>Մասնավորապես</w:t>
      </w:r>
      <w:proofErr w:type="spellEnd"/>
      <w:r>
        <w:rPr>
          <w:rFonts w:ascii="GHEA Grapalat" w:hAnsi="GHEA Grapalat" w:cs="Arial LatArm"/>
        </w:rPr>
        <w:t>, «</w:t>
      </w:r>
      <w:proofErr w:type="spellStart"/>
      <w:r>
        <w:rPr>
          <w:rFonts w:ascii="GHEA Grapalat" w:hAnsi="GHEA Grapalat" w:cs="Arial LatArm"/>
        </w:rPr>
        <w:t>Հարկային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ծառայության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մասին</w:t>
      </w:r>
      <w:proofErr w:type="spellEnd"/>
      <w:r>
        <w:rPr>
          <w:rFonts w:ascii="GHEA Grapalat" w:hAnsi="GHEA Grapalat" w:cs="Arial LatArm"/>
        </w:rPr>
        <w:t xml:space="preserve">» ՀՀ </w:t>
      </w:r>
      <w:proofErr w:type="spellStart"/>
      <w:r>
        <w:rPr>
          <w:rFonts w:ascii="GHEA Grapalat" w:hAnsi="GHEA Grapalat" w:cs="Arial LatArm"/>
        </w:rPr>
        <w:t>օրենքի</w:t>
      </w:r>
      <w:proofErr w:type="spellEnd"/>
      <w:r>
        <w:rPr>
          <w:rFonts w:ascii="GHEA Grapalat" w:hAnsi="GHEA Grapalat" w:cs="Arial LatArm"/>
        </w:rPr>
        <w:t xml:space="preserve"> 15-րդ </w:t>
      </w:r>
      <w:proofErr w:type="spellStart"/>
      <w:r>
        <w:rPr>
          <w:rFonts w:ascii="GHEA Grapalat" w:hAnsi="GHEA Grapalat" w:cs="Arial LatArm"/>
        </w:rPr>
        <w:t>հոդվածի</w:t>
      </w:r>
      <w:proofErr w:type="spellEnd"/>
      <w:r>
        <w:rPr>
          <w:rFonts w:ascii="GHEA Grapalat" w:hAnsi="GHEA Grapalat" w:cs="Arial LatArm"/>
        </w:rPr>
        <w:t xml:space="preserve"> 1-ին </w:t>
      </w:r>
      <w:proofErr w:type="spellStart"/>
      <w:r>
        <w:rPr>
          <w:rFonts w:ascii="GHEA Grapalat" w:hAnsi="GHEA Grapalat" w:cs="Arial LatArm"/>
        </w:rPr>
        <w:t>մասի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համաձայն</w:t>
      </w:r>
      <w:proofErr w:type="spellEnd"/>
      <w:r>
        <w:rPr>
          <w:rFonts w:ascii="GHEA Grapalat" w:hAnsi="GHEA Grapalat" w:cs="Arial LatArm"/>
        </w:rPr>
        <w:t xml:space="preserve">` </w:t>
      </w:r>
      <w:proofErr w:type="spellStart"/>
      <w:r>
        <w:rPr>
          <w:rFonts w:ascii="GHEA Grapalat" w:hAnsi="GHEA Grapalat" w:cs="Arial LatArm"/>
        </w:rPr>
        <w:t>հարկային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մարմնի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հատկապես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կարևորագույն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գործերով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քննիչի</w:t>
      </w:r>
      <w:proofErr w:type="spellEnd"/>
      <w:r>
        <w:rPr>
          <w:rFonts w:ascii="GHEA Grapalat" w:hAnsi="GHEA Grapalat" w:cs="Arial LatArm"/>
        </w:rPr>
        <w:t xml:space="preserve"> և </w:t>
      </w:r>
      <w:proofErr w:type="spellStart"/>
      <w:r>
        <w:rPr>
          <w:rFonts w:ascii="GHEA Grapalat" w:hAnsi="GHEA Grapalat" w:cs="Arial LatArm"/>
        </w:rPr>
        <w:t>հարկային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մարմնի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ավագ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քննիչի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պաշտոնները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դասակարգվում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են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հարկային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ծառայության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առաջատար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պաշտոնների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խմբում</w:t>
      </w:r>
      <w:proofErr w:type="spellEnd"/>
      <w:r>
        <w:rPr>
          <w:rFonts w:ascii="GHEA Grapalat" w:hAnsi="GHEA Grapalat" w:cs="Arial LatArm"/>
        </w:rPr>
        <w:t xml:space="preserve">, </w:t>
      </w:r>
      <w:proofErr w:type="spellStart"/>
      <w:r>
        <w:rPr>
          <w:rFonts w:ascii="GHEA Grapalat" w:hAnsi="GHEA Grapalat" w:cs="Arial LatArm"/>
        </w:rPr>
        <w:t>մինչդեռ</w:t>
      </w:r>
      <w:proofErr w:type="spellEnd"/>
      <w:r>
        <w:rPr>
          <w:rFonts w:ascii="GHEA Grapalat" w:hAnsi="GHEA Grapalat" w:cs="Arial LatArm"/>
        </w:rPr>
        <w:t xml:space="preserve"> «</w:t>
      </w:r>
      <w:proofErr w:type="spellStart"/>
      <w:r>
        <w:rPr>
          <w:rFonts w:ascii="GHEA Grapalat" w:hAnsi="GHEA Grapalat" w:cs="Arial LatArm"/>
        </w:rPr>
        <w:t>Մաքսային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ծառայության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մասին</w:t>
      </w:r>
      <w:proofErr w:type="spellEnd"/>
      <w:r>
        <w:rPr>
          <w:rFonts w:ascii="GHEA Grapalat" w:hAnsi="GHEA Grapalat" w:cs="Arial LatArm"/>
        </w:rPr>
        <w:t xml:space="preserve">» ՀՀ </w:t>
      </w:r>
      <w:proofErr w:type="spellStart"/>
      <w:r>
        <w:rPr>
          <w:rFonts w:ascii="GHEA Grapalat" w:hAnsi="GHEA Grapalat" w:cs="Arial LatArm"/>
        </w:rPr>
        <w:t>օրենքի</w:t>
      </w:r>
      <w:proofErr w:type="spellEnd"/>
      <w:r>
        <w:rPr>
          <w:rFonts w:ascii="GHEA Grapalat" w:hAnsi="GHEA Grapalat" w:cs="Arial LatArm"/>
        </w:rPr>
        <w:t xml:space="preserve"> 7-րդ </w:t>
      </w:r>
      <w:proofErr w:type="spellStart"/>
      <w:r>
        <w:rPr>
          <w:rFonts w:ascii="GHEA Grapalat" w:hAnsi="GHEA Grapalat" w:cs="Arial LatArm"/>
        </w:rPr>
        <w:t>հոդվածի</w:t>
      </w:r>
      <w:proofErr w:type="spellEnd"/>
      <w:r>
        <w:rPr>
          <w:rFonts w:ascii="GHEA Grapalat" w:hAnsi="GHEA Grapalat" w:cs="Arial LatArm"/>
        </w:rPr>
        <w:t xml:space="preserve"> 2-րդ </w:t>
      </w:r>
      <w:proofErr w:type="spellStart"/>
      <w:r>
        <w:rPr>
          <w:rFonts w:ascii="GHEA Grapalat" w:hAnsi="GHEA Grapalat" w:cs="Arial LatArm"/>
        </w:rPr>
        <w:t>մասի</w:t>
      </w:r>
      <w:proofErr w:type="spellEnd"/>
      <w:r>
        <w:rPr>
          <w:rFonts w:ascii="GHEA Grapalat" w:hAnsi="GHEA Grapalat" w:cs="Arial LatArm"/>
        </w:rPr>
        <w:t xml:space="preserve"> 2-րդ </w:t>
      </w:r>
      <w:proofErr w:type="spellStart"/>
      <w:r>
        <w:rPr>
          <w:rFonts w:ascii="GHEA Grapalat" w:hAnsi="GHEA Grapalat" w:cs="Arial LatArm"/>
        </w:rPr>
        <w:t>կետով</w:t>
      </w:r>
      <w:proofErr w:type="spellEnd"/>
      <w:r>
        <w:rPr>
          <w:rFonts w:ascii="GHEA Grapalat" w:hAnsi="GHEA Grapalat" w:cs="Arial LatArm"/>
        </w:rPr>
        <w:t xml:space="preserve">` </w:t>
      </w:r>
      <w:proofErr w:type="spellStart"/>
      <w:r>
        <w:rPr>
          <w:rFonts w:ascii="GHEA Grapalat" w:hAnsi="GHEA Grapalat" w:cs="Arial LatArm"/>
        </w:rPr>
        <w:t>կոմիտեի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հատկապես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կարևորագույն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գործերով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քննիչի</w:t>
      </w:r>
      <w:proofErr w:type="spellEnd"/>
      <w:r>
        <w:rPr>
          <w:rFonts w:ascii="GHEA Grapalat" w:hAnsi="GHEA Grapalat" w:cs="Arial LatArm"/>
        </w:rPr>
        <w:t xml:space="preserve"> և </w:t>
      </w:r>
      <w:proofErr w:type="spellStart"/>
      <w:r>
        <w:rPr>
          <w:rFonts w:ascii="GHEA Grapalat" w:hAnsi="GHEA Grapalat" w:cs="Arial LatArm"/>
        </w:rPr>
        <w:t>կոմիտեի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ավագ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քննիչի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պաշտոնները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դասակարգվում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են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մաքսային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ծառայության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գլխավոր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պաշտոնների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խմբում</w:t>
      </w:r>
      <w:proofErr w:type="spellEnd"/>
      <w:r>
        <w:rPr>
          <w:rFonts w:ascii="GHEA Grapalat" w:hAnsi="GHEA Grapalat" w:cs="Arial LatArm"/>
        </w:rPr>
        <w:t xml:space="preserve">: </w:t>
      </w:r>
    </w:p>
    <w:p w:rsidR="000D17A1" w:rsidRDefault="000D17A1" w:rsidP="000D17A1">
      <w:pPr>
        <w:pStyle w:val="Style14"/>
        <w:widowControl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CFBF8"/>
        </w:rPr>
      </w:pPr>
      <w:proofErr w:type="spellStart"/>
      <w:r>
        <w:rPr>
          <w:rFonts w:ascii="GHEA Grapalat" w:hAnsi="GHEA Grapalat" w:cs="Arial LatArm"/>
        </w:rPr>
        <w:t>Միևնույն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իրավական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կարգավիճակ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ունեցող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պաշտոնատար</w:t>
      </w:r>
      <w:proofErr w:type="spellEnd"/>
      <w:r>
        <w:rPr>
          <w:rFonts w:ascii="GHEA Grapalat" w:hAnsi="GHEA Grapalat" w:cs="Arial LatArm"/>
          <w:lang w:val="ru-RU"/>
        </w:rPr>
        <w:t xml:space="preserve"> անձանց մասով նշված իրավական անհամաչափությունը շտկելու նպատակով</w:t>
      </w:r>
      <w:r>
        <w:rPr>
          <w:rFonts w:ascii="GHEA Grapalat" w:hAnsi="GHEA Grapalat" w:cs="Arial LatArm"/>
        </w:rPr>
        <w:t>՝</w:t>
      </w:r>
      <w:r>
        <w:rPr>
          <w:rFonts w:ascii="GHEA Grapalat" w:hAnsi="GHEA Grapalat" w:cs="Arial LatArm"/>
          <w:lang w:val="ru-RU"/>
        </w:rPr>
        <w:t xml:space="preserve"> առաջարկվող օրենսդրական փոփոխությամբ` </w:t>
      </w:r>
      <w:r>
        <w:rPr>
          <w:rFonts w:ascii="GHEA Grapalat" w:hAnsi="GHEA Grapalat"/>
          <w:color w:val="000000"/>
          <w:shd w:val="clear" w:color="auto" w:fill="FCFBF8"/>
          <w:lang w:val="ru-RU"/>
        </w:rPr>
        <w:t xml:space="preserve">հարկային մարմնի հատկապես կարևորագույն գործերով քննիչի և հարկային մարմնի ավագ քննիչի պաշտոնները հարկային ծառայության առաջատար պաշտոններից </w:t>
      </w:r>
      <w:proofErr w:type="spellStart"/>
      <w:r>
        <w:rPr>
          <w:rFonts w:ascii="GHEA Grapalat" w:hAnsi="GHEA Grapalat"/>
          <w:color w:val="000000"/>
          <w:shd w:val="clear" w:color="auto" w:fill="FCFBF8"/>
        </w:rPr>
        <w:t>փոփոխվել</w:t>
      </w:r>
      <w:proofErr w:type="spellEnd"/>
      <w:r>
        <w:rPr>
          <w:rFonts w:ascii="GHEA Grapalat" w:hAnsi="GHEA Grapalat"/>
          <w:color w:val="000000"/>
          <w:shd w:val="clear" w:color="auto" w:fill="FCFBF8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CFBF8"/>
        </w:rPr>
        <w:t>են</w:t>
      </w:r>
      <w:proofErr w:type="spellEnd"/>
      <w:r>
        <w:rPr>
          <w:rFonts w:ascii="GHEA Grapalat" w:hAnsi="GHEA Grapalat"/>
          <w:color w:val="000000"/>
          <w:shd w:val="clear" w:color="auto" w:fill="FCFBF8"/>
          <w:lang w:val="ru-RU"/>
        </w:rPr>
        <w:t xml:space="preserve"> հարկային ծառայության գլխավոր պաշտոնների: Այդպիսով</w:t>
      </w:r>
      <w:r>
        <w:rPr>
          <w:rFonts w:ascii="GHEA Grapalat" w:hAnsi="GHEA Grapalat"/>
          <w:color w:val="000000"/>
          <w:shd w:val="clear" w:color="auto" w:fill="FCFBF8"/>
        </w:rPr>
        <w:t>,</w:t>
      </w:r>
      <w:r>
        <w:rPr>
          <w:rFonts w:ascii="GHEA Grapalat" w:hAnsi="GHEA Grapalat"/>
          <w:color w:val="000000"/>
          <w:shd w:val="clear" w:color="auto" w:fill="FCFBF8"/>
          <w:lang w:val="ru-RU"/>
        </w:rPr>
        <w:t xml:space="preserve"> կպահպանվի իրավական որոշակիությունը միևնույն ստորաբաժանման` ՀՀ ՊԵԿ քննչական վարչության կազմում գործող միևնույն պաշտոն</w:t>
      </w:r>
      <w:r>
        <w:rPr>
          <w:rFonts w:ascii="GHEA Grapalat" w:hAnsi="GHEA Grapalat"/>
          <w:color w:val="000000"/>
          <w:shd w:val="clear" w:color="auto" w:fill="FCFBF8"/>
        </w:rPr>
        <w:t>ն</w:t>
      </w:r>
      <w:r>
        <w:rPr>
          <w:rFonts w:ascii="GHEA Grapalat" w:hAnsi="GHEA Grapalat"/>
          <w:color w:val="000000"/>
          <w:shd w:val="clear" w:color="auto" w:fill="FCFBF8"/>
          <w:lang w:val="ru-RU"/>
        </w:rPr>
        <w:t xml:space="preserve">երի համար և նշված </w:t>
      </w:r>
      <w:r>
        <w:rPr>
          <w:rFonts w:ascii="GHEA Grapalat" w:hAnsi="GHEA Grapalat"/>
          <w:color w:val="000000"/>
          <w:shd w:val="clear" w:color="auto" w:fill="FCFBF8"/>
          <w:lang w:val="ru-RU"/>
        </w:rPr>
        <w:lastRenderedPageBreak/>
        <w:t xml:space="preserve">պաշտոնները զբաղեցնող անձանց իրավական կարգավիճակի մեջ չեն լինի տարբերություններ: </w:t>
      </w:r>
    </w:p>
    <w:p w:rsidR="000D17A1" w:rsidRDefault="000D17A1" w:rsidP="000D17A1">
      <w:pPr>
        <w:pStyle w:val="Style14"/>
        <w:widowControl/>
        <w:spacing w:line="360" w:lineRule="auto"/>
        <w:ind w:firstLine="720"/>
        <w:jc w:val="both"/>
        <w:rPr>
          <w:rFonts w:ascii="GHEA Grapalat" w:hAnsi="GHEA Grapalat" w:cs="Arial Unicode"/>
          <w:b/>
          <w:bCs/>
          <w:color w:val="000000"/>
        </w:rPr>
      </w:pPr>
      <w:r>
        <w:rPr>
          <w:rFonts w:ascii="GHEA Grapalat" w:hAnsi="GHEA Grapalat" w:cs="Sylfaen"/>
          <w:b/>
        </w:rPr>
        <w:t>2.</w:t>
      </w:r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Arial Unicode"/>
          <w:b/>
          <w:bCs/>
          <w:color w:val="000000"/>
        </w:rPr>
        <w:t>Առաջարկվող</w:t>
      </w:r>
      <w:proofErr w:type="spellEnd"/>
      <w:r>
        <w:rPr>
          <w:rFonts w:ascii="GHEA Grapalat" w:hAnsi="GHEA Grapalat" w:cs="Arial Unicode"/>
          <w:b/>
          <w:bCs/>
          <w:color w:val="000000"/>
        </w:rPr>
        <w:t xml:space="preserve"> </w:t>
      </w:r>
      <w:proofErr w:type="spellStart"/>
      <w:r>
        <w:rPr>
          <w:rFonts w:ascii="GHEA Grapalat" w:hAnsi="GHEA Grapalat" w:cs="Arial Unicode"/>
          <w:b/>
          <w:bCs/>
          <w:color w:val="000000"/>
        </w:rPr>
        <w:t>կարգավորման</w:t>
      </w:r>
      <w:proofErr w:type="spellEnd"/>
      <w:r>
        <w:rPr>
          <w:rFonts w:ascii="GHEA Grapalat" w:hAnsi="GHEA Grapalat" w:cs="Arial Unicode"/>
          <w:b/>
          <w:bCs/>
          <w:color w:val="000000"/>
        </w:rPr>
        <w:t xml:space="preserve"> </w:t>
      </w:r>
      <w:proofErr w:type="spellStart"/>
      <w:r>
        <w:rPr>
          <w:rFonts w:ascii="GHEA Grapalat" w:hAnsi="GHEA Grapalat" w:cs="Arial Unicode"/>
          <w:b/>
          <w:bCs/>
          <w:color w:val="000000"/>
        </w:rPr>
        <w:t>բնույթը</w:t>
      </w:r>
      <w:proofErr w:type="spellEnd"/>
      <w:r>
        <w:rPr>
          <w:rFonts w:ascii="MS Mincho" w:eastAsia="MS Mincho" w:hAnsi="MS Mincho" w:cs="MS Mincho" w:hint="eastAsia"/>
          <w:b/>
          <w:bCs/>
          <w:color w:val="000000"/>
          <w:lang w:val="hy-AM"/>
        </w:rPr>
        <w:t>․</w:t>
      </w:r>
    </w:p>
    <w:p w:rsidR="000D17A1" w:rsidRDefault="000D17A1" w:rsidP="000D17A1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Հաշվի առնելով </w:t>
      </w:r>
      <w:r>
        <w:rPr>
          <w:rFonts w:ascii="GHEA Grapalat" w:hAnsi="GHEA Grapalat"/>
          <w:sz w:val="24"/>
          <w:szCs w:val="24"/>
          <w:lang w:val="hy-AM"/>
        </w:rPr>
        <w:t>«Նորմատիվ իրավական ակտերի մասին» ՀՀ օրենքի 34-րդ հոդվածի 2-րդ մաս</w:t>
      </w:r>
      <w:r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hy-AM"/>
        </w:rPr>
        <w:t>, այն է՝ ն</w:t>
      </w:r>
      <w:r>
        <w:rPr>
          <w:rFonts w:ascii="GHEA Grapalat" w:hAnsi="GHEA Grapalat" w:cs="Sylfaen"/>
          <w:sz w:val="24"/>
          <w:szCs w:val="24"/>
          <w:lang w:val="hy-AM"/>
        </w:rPr>
        <w:t>որմատիվ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ակտում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լրացում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կարող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միայն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նույն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տեսակի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բնույթի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նորմատիվ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ակտով</w:t>
      </w:r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մշակվել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սույն </w:t>
      </w:r>
      <w:r>
        <w:rPr>
          <w:rFonts w:ascii="GHEA Grapalat" w:hAnsi="GHEA Grapalat" w:cs="GHEA Grapalat"/>
          <w:sz w:val="24"/>
          <w:szCs w:val="24"/>
          <w:lang w:val="hy-AM"/>
        </w:rPr>
        <w:t>օրենքի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նախագիծը:</w:t>
      </w:r>
    </w:p>
    <w:p w:rsidR="000D17A1" w:rsidRDefault="000D17A1" w:rsidP="000D17A1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3. </w:t>
      </w:r>
      <w:r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0D17A1" w:rsidRDefault="000D17A1" w:rsidP="000D17A1">
      <w:pPr>
        <w:pStyle w:val="ListParagraph"/>
        <w:tabs>
          <w:tab w:val="left" w:pos="567"/>
          <w:tab w:val="left" w:pos="709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Նախագիծը մշակվել է ՀՀ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եկամուտների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կոմիտեի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:rsidR="000D17A1" w:rsidRDefault="000D17A1" w:rsidP="000D17A1">
      <w:pPr>
        <w:tabs>
          <w:tab w:val="left" w:pos="567"/>
          <w:tab w:val="left" w:pos="993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ab/>
        <w:t xml:space="preserve">4. </w:t>
      </w:r>
      <w:proofErr w:type="spellStart"/>
      <w:r>
        <w:rPr>
          <w:rFonts w:ascii="GHEA Grapalat" w:hAnsi="GHEA Grapalat"/>
          <w:b/>
          <w:sz w:val="24"/>
          <w:szCs w:val="24"/>
        </w:rPr>
        <w:t>Նպատակը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արդյունքը</w:t>
      </w:r>
      <w:proofErr w:type="spellEnd"/>
      <w:r>
        <w:rPr>
          <w:rFonts w:ascii="GHEA Grapalat" w:hAnsi="GHEA Grapalat"/>
          <w:b/>
          <w:sz w:val="24"/>
          <w:szCs w:val="24"/>
        </w:rPr>
        <w:t>.</w:t>
      </w:r>
    </w:p>
    <w:p w:rsidR="000D17A1" w:rsidRDefault="000D17A1" w:rsidP="000D17A1">
      <w:pPr>
        <w:pStyle w:val="Style14"/>
        <w:widowControl/>
        <w:spacing w:line="360" w:lineRule="auto"/>
        <w:ind w:firstLine="720"/>
        <w:jc w:val="both"/>
        <w:rPr>
          <w:rFonts w:ascii="GHEA Grapalat" w:hAnsi="GHEA Grapalat"/>
          <w:b/>
        </w:rPr>
      </w:pPr>
      <w:proofErr w:type="spellStart"/>
      <w:r>
        <w:rPr>
          <w:rFonts w:ascii="GHEA Grapalat" w:hAnsi="GHEA Grapalat" w:cs="Arial LatArm"/>
        </w:rPr>
        <w:t>Նախագիծը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նպատակ</w:t>
      </w:r>
      <w:proofErr w:type="spellEnd"/>
      <w:r>
        <w:rPr>
          <w:rFonts w:ascii="GHEA Grapalat" w:hAnsi="GHEA Grapalat" w:cs="Arial LatArm"/>
        </w:rPr>
        <w:t xml:space="preserve"> է </w:t>
      </w:r>
      <w:proofErr w:type="spellStart"/>
      <w:r>
        <w:rPr>
          <w:rFonts w:ascii="GHEA Grapalat" w:hAnsi="GHEA Grapalat" w:cs="Arial LatArm"/>
        </w:rPr>
        <w:t>հետապնդում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միևնույն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իրավական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կարգավիճակ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ունեցող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պաշտոնատար</w:t>
      </w:r>
      <w:proofErr w:type="spellEnd"/>
      <w:r>
        <w:rPr>
          <w:rFonts w:ascii="GHEA Grapalat" w:hAnsi="GHEA Grapalat" w:cs="Arial LatArm"/>
          <w:lang w:val="ru-RU"/>
        </w:rPr>
        <w:t xml:space="preserve"> անձանց մասով իրավական անհամաչափությունը շտկելու</w:t>
      </w:r>
      <w:r>
        <w:rPr>
          <w:rFonts w:ascii="GHEA Grapalat" w:hAnsi="GHEA Grapalat" w:cs="Arial LatArm"/>
        </w:rPr>
        <w:t xml:space="preserve">, </w:t>
      </w:r>
      <w:proofErr w:type="spellStart"/>
      <w:r>
        <w:rPr>
          <w:rFonts w:ascii="GHEA Grapalat" w:hAnsi="GHEA Grapalat" w:cs="Arial LatArm"/>
        </w:rPr>
        <w:t>որի</w:t>
      </w:r>
      <w:proofErr w:type="spellEnd"/>
      <w:r>
        <w:rPr>
          <w:rFonts w:ascii="GHEA Grapalat" w:hAnsi="GHEA Grapalat" w:cs="Arial LatArm"/>
        </w:rPr>
        <w:t xml:space="preserve"> </w:t>
      </w:r>
      <w:proofErr w:type="spellStart"/>
      <w:r>
        <w:rPr>
          <w:rFonts w:ascii="GHEA Grapalat" w:hAnsi="GHEA Grapalat" w:cs="Arial LatArm"/>
        </w:rPr>
        <w:t>արդյունքում</w:t>
      </w:r>
      <w:proofErr w:type="spellEnd"/>
      <w:r>
        <w:rPr>
          <w:rFonts w:ascii="GHEA Grapalat" w:hAnsi="GHEA Grapalat"/>
          <w:color w:val="000000"/>
          <w:shd w:val="clear" w:color="auto" w:fill="FCFBF8"/>
          <w:lang w:val="ru-RU"/>
        </w:rPr>
        <w:t xml:space="preserve"> կպահպանվի իրավական որոշակիությունը միևնույն ստորաբաժանման` ՀՀ ՊԵԿ քննչական վարչության կազմում գործող միևնույն պաշտոն</w:t>
      </w:r>
      <w:r>
        <w:rPr>
          <w:rFonts w:ascii="GHEA Grapalat" w:hAnsi="GHEA Grapalat"/>
          <w:color w:val="000000"/>
          <w:shd w:val="clear" w:color="auto" w:fill="FCFBF8"/>
        </w:rPr>
        <w:t>ն</w:t>
      </w:r>
      <w:r>
        <w:rPr>
          <w:rFonts w:ascii="GHEA Grapalat" w:hAnsi="GHEA Grapalat"/>
          <w:color w:val="000000"/>
          <w:shd w:val="clear" w:color="auto" w:fill="FCFBF8"/>
          <w:lang w:val="ru-RU"/>
        </w:rPr>
        <w:t xml:space="preserve">երի համար և նշված պաշտոնները զբաղեցնող անձանց իրավական կարգավիճակի մեջ չեն լինի տարբերություններ: </w:t>
      </w:r>
      <w:bookmarkEnd w:id="0"/>
    </w:p>
    <w:sectPr w:rsidR="000D17A1" w:rsidSect="000D17A1">
      <w:pgSz w:w="12240" w:h="15840"/>
      <w:pgMar w:top="1134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A8"/>
    <w:rsid w:val="000D17A1"/>
    <w:rsid w:val="002349A8"/>
    <w:rsid w:val="00A017C1"/>
    <w:rsid w:val="00B41E8B"/>
    <w:rsid w:val="00E0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7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D17A1"/>
    <w:rPr>
      <w:rFonts w:ascii="Times New Roman" w:hAnsi="Times New Roman" w:cs="Times New Roman" w:hint="default"/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0D17A1"/>
    <w:rPr>
      <w:rFonts w:ascii="Calibri" w:eastAsia="Calibri" w:hAnsi="Calibri" w:cs="Calibri"/>
      <w:lang w:val="ru-RU"/>
    </w:rPr>
  </w:style>
  <w:style w:type="paragraph" w:styleId="ListParagraph">
    <w:name w:val="List Paragraph"/>
    <w:basedOn w:val="Normal"/>
    <w:link w:val="ListParagraphChar"/>
    <w:uiPriority w:val="34"/>
    <w:qFormat/>
    <w:rsid w:val="000D17A1"/>
    <w:pPr>
      <w:ind w:left="720"/>
      <w:contextualSpacing/>
    </w:pPr>
    <w:rPr>
      <w:rFonts w:cs="Calibri"/>
      <w:lang w:val="ru-RU"/>
    </w:rPr>
  </w:style>
  <w:style w:type="paragraph" w:customStyle="1" w:styleId="Style14">
    <w:name w:val="Style14"/>
    <w:basedOn w:val="Normal"/>
    <w:uiPriority w:val="99"/>
    <w:rsid w:val="000D17A1"/>
    <w:pPr>
      <w:widowControl w:val="0"/>
      <w:autoSpaceDE w:val="0"/>
      <w:autoSpaceDN w:val="0"/>
      <w:adjustRightInd w:val="0"/>
      <w:spacing w:after="0" w:line="364" w:lineRule="exact"/>
      <w:ind w:hanging="281"/>
    </w:pPr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FontStyle25">
    <w:name w:val="Font Style25"/>
    <w:uiPriority w:val="99"/>
    <w:rsid w:val="000D17A1"/>
    <w:rPr>
      <w:rFonts w:ascii="Tahoma" w:hAnsi="Tahoma" w:cs="Tahoma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7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D17A1"/>
    <w:rPr>
      <w:rFonts w:ascii="Times New Roman" w:hAnsi="Times New Roman" w:cs="Times New Roman" w:hint="default"/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0D17A1"/>
    <w:rPr>
      <w:rFonts w:ascii="Calibri" w:eastAsia="Calibri" w:hAnsi="Calibri" w:cs="Calibri"/>
      <w:lang w:val="ru-RU"/>
    </w:rPr>
  </w:style>
  <w:style w:type="paragraph" w:styleId="ListParagraph">
    <w:name w:val="List Paragraph"/>
    <w:basedOn w:val="Normal"/>
    <w:link w:val="ListParagraphChar"/>
    <w:uiPriority w:val="34"/>
    <w:qFormat/>
    <w:rsid w:val="000D17A1"/>
    <w:pPr>
      <w:ind w:left="720"/>
      <w:contextualSpacing/>
    </w:pPr>
    <w:rPr>
      <w:rFonts w:cs="Calibri"/>
      <w:lang w:val="ru-RU"/>
    </w:rPr>
  </w:style>
  <w:style w:type="paragraph" w:customStyle="1" w:styleId="Style14">
    <w:name w:val="Style14"/>
    <w:basedOn w:val="Normal"/>
    <w:uiPriority w:val="99"/>
    <w:rsid w:val="000D17A1"/>
    <w:pPr>
      <w:widowControl w:val="0"/>
      <w:autoSpaceDE w:val="0"/>
      <w:autoSpaceDN w:val="0"/>
      <w:adjustRightInd w:val="0"/>
      <w:spacing w:after="0" w:line="364" w:lineRule="exact"/>
      <w:ind w:hanging="281"/>
    </w:pPr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FontStyle25">
    <w:name w:val="Font Style25"/>
    <w:uiPriority w:val="99"/>
    <w:rsid w:val="000D17A1"/>
    <w:rPr>
      <w:rFonts w:ascii="Tahoma" w:hAnsi="Tahoma" w:cs="Tahoma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/>
  <dc:description/>
  <cp:lastModifiedBy>Sona Ghukasyan</cp:lastModifiedBy>
  <cp:revision>2</cp:revision>
  <dcterms:created xsi:type="dcterms:W3CDTF">2019-06-18T07:21:00Z</dcterms:created>
  <dcterms:modified xsi:type="dcterms:W3CDTF">2019-06-18T07:21:00Z</dcterms:modified>
</cp:coreProperties>
</file>