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AF4" w:rsidRPr="00AA2C5E" w:rsidRDefault="00506AF4" w:rsidP="00506AF4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506AF4" w:rsidRPr="00AA2C5E" w:rsidRDefault="00506AF4" w:rsidP="00506AF4">
      <w:pPr>
        <w:tabs>
          <w:tab w:val="left" w:pos="8055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A2C5E">
        <w:rPr>
          <w:rFonts w:ascii="GHEA Grapalat" w:hAnsi="GHEA Grapalat" w:cs="Sylfaen"/>
          <w:b/>
          <w:sz w:val="24"/>
          <w:szCs w:val="24"/>
          <w:lang w:val="hy-AM"/>
        </w:rPr>
        <w:t>ՏԵՂԵԿԱՆՔ-</w:t>
      </w:r>
      <w:r w:rsidRPr="00AA2C5E">
        <w:rPr>
          <w:rFonts w:ascii="GHEA Grapalat" w:hAnsi="GHEA Grapalat"/>
          <w:b/>
          <w:sz w:val="24"/>
          <w:szCs w:val="24"/>
          <w:lang w:val="hy-AM"/>
        </w:rPr>
        <w:t xml:space="preserve"> ՀԻՄՆԱՎՈՐՈՒՄ </w:t>
      </w:r>
    </w:p>
    <w:p w:rsidR="00506AF4" w:rsidRPr="0086310C" w:rsidRDefault="00506AF4" w:rsidP="00506AF4">
      <w:pPr>
        <w:tabs>
          <w:tab w:val="left" w:pos="8055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6310C">
        <w:rPr>
          <w:rFonts w:ascii="GHEA Grapalat" w:hAnsi="GHEA Grapalat"/>
          <w:b/>
          <w:sz w:val="24"/>
          <w:szCs w:val="24"/>
          <w:lang w:val="hy-AM"/>
        </w:rPr>
        <w:t>«ՀԱՄԱՀԱՅԿԱԿԱՆ ԲԱՆԿԻ ՄԱՍԻՆ» ՀԱՅԱՍՏԱՆԻ ՀԱՆՐԱՊԵՏՈՒԹՅԱՆ ՕՐԵՆՔԸ ՈՒԺԸ ԿՈՐՑՐԱԾ ՃԱՆԱՉԵԼՈՒ ՄԱՍԻՆ</w:t>
      </w:r>
      <w:r w:rsidRPr="00AA2C5E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Pr="0086310C">
        <w:rPr>
          <w:rFonts w:ascii="GHEA Grapalat" w:hAnsi="GHEA Grapalat"/>
          <w:b/>
          <w:sz w:val="24"/>
          <w:szCs w:val="24"/>
          <w:lang w:val="hy-AM"/>
        </w:rPr>
        <w:t xml:space="preserve">«ԲԱՆԿԵՐԻ ԵՎ ԲԱՆԿԱՅԻՆ ԳՈՐԾՈՒՆԵՈՒԹՅԱՆ ՄԱՍԻՆ» ՀԱՅԱՍՏԱՆԻ </w:t>
      </w:r>
      <w:r>
        <w:rPr>
          <w:rFonts w:ascii="GHEA Grapalat" w:hAnsi="GHEA Grapalat"/>
          <w:b/>
          <w:sz w:val="24"/>
          <w:szCs w:val="24"/>
          <w:lang w:val="hy-AM"/>
        </w:rPr>
        <w:t>ՀԱՆՐԱՊԵՏՈՒԹՅԱՆ</w:t>
      </w:r>
      <w:r w:rsidRPr="0086310C">
        <w:rPr>
          <w:rFonts w:ascii="GHEA Grapalat" w:hAnsi="GHEA Grapalat"/>
          <w:b/>
          <w:sz w:val="24"/>
          <w:szCs w:val="24"/>
          <w:lang w:val="hy-AM"/>
        </w:rPr>
        <w:t xml:space="preserve"> ՕՐԵՆՔՈՒՄ ՓՈՓՈԽՈՒԹՅՈՒՆ ԿԱՏԱՐԵԼՈՒ ՄԱՍԻՆ</w:t>
      </w:r>
      <w:r w:rsidRPr="00AA2C5E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Pr="0086310C">
        <w:rPr>
          <w:rFonts w:ascii="GHEA Grapalat" w:hAnsi="GHEA Grapalat"/>
          <w:b/>
          <w:sz w:val="24"/>
          <w:szCs w:val="24"/>
          <w:lang w:val="hy-AM"/>
        </w:rPr>
        <w:t xml:space="preserve"> ՀԱՅԱՍՏԱՆԻ ՀԱՆՐԱՊԵՏՈՒԹՅԱՆ ՀԱՐԿԱՅԻՆ ՕՐԵՆՍԳՐՔՈՒՄ ՓՈՓՈԽՈՒԹՅՈՒՆ ԿԱՏԱՐԵԼՈՒ ՄԱՍԻՆ</w:t>
      </w:r>
    </w:p>
    <w:p w:rsidR="00506AF4" w:rsidRPr="00AA2C5E" w:rsidRDefault="00506AF4" w:rsidP="00506AF4">
      <w:pPr>
        <w:tabs>
          <w:tab w:val="left" w:pos="3570"/>
        </w:tabs>
        <w:spacing w:after="0" w:line="240" w:lineRule="auto"/>
        <w:jc w:val="center"/>
        <w:rPr>
          <w:rFonts w:ascii="GHEA Grapalat" w:eastAsia="Calibri" w:hAnsi="GHEA Grapalat"/>
          <w:b/>
          <w:caps/>
          <w:color w:val="000000"/>
          <w:sz w:val="24"/>
          <w:szCs w:val="24"/>
          <w:lang w:val="hy-AM"/>
        </w:rPr>
      </w:pPr>
      <w:r w:rsidRPr="00AA2C5E">
        <w:rPr>
          <w:rFonts w:ascii="GHEA Grapalat" w:eastAsia="Calibri" w:hAnsi="GHEA Grapalat"/>
          <w:b/>
          <w:color w:val="000000"/>
          <w:sz w:val="24"/>
          <w:szCs w:val="24"/>
          <w:lang w:val="hy-AM"/>
        </w:rPr>
        <w:t xml:space="preserve"> </w:t>
      </w:r>
    </w:p>
    <w:p w:rsidR="00506AF4" w:rsidRPr="00AA2C5E" w:rsidRDefault="00506AF4" w:rsidP="00506AF4">
      <w:pPr>
        <w:tabs>
          <w:tab w:val="left" w:pos="254"/>
        </w:tabs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A2C5E">
        <w:rPr>
          <w:rFonts w:ascii="GHEA Grapalat" w:hAnsi="GHEA Grapalat"/>
          <w:b/>
          <w:sz w:val="24"/>
          <w:szCs w:val="24"/>
          <w:lang w:val="hy-AM"/>
        </w:rPr>
        <w:tab/>
      </w:r>
      <w:r w:rsidRPr="00AA2C5E">
        <w:rPr>
          <w:rFonts w:ascii="GHEA Grapalat" w:hAnsi="GHEA Grapalat"/>
          <w:b/>
          <w:sz w:val="24"/>
          <w:szCs w:val="24"/>
          <w:lang w:val="hy-AM"/>
        </w:rPr>
        <w:tab/>
      </w:r>
      <w:r w:rsidRPr="00AA2C5E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AA2C5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A2C5E">
        <w:rPr>
          <w:rFonts w:ascii="GHEA Grapalat" w:hAnsi="GHEA Grapalat" w:cs="Sylfaen"/>
          <w:b/>
          <w:sz w:val="24"/>
          <w:szCs w:val="24"/>
          <w:lang w:val="hy-AM"/>
        </w:rPr>
        <w:t>ակտի</w:t>
      </w:r>
      <w:r w:rsidRPr="00AA2C5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A2C5E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AA2C5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proofErr w:type="spellStart"/>
      <w:r w:rsidRPr="00AA2C5E">
        <w:rPr>
          <w:rFonts w:ascii="GHEA Grapalat" w:hAnsi="GHEA Grapalat" w:cs="Sylfaen"/>
          <w:b/>
          <w:sz w:val="24"/>
          <w:szCs w:val="24"/>
          <w:lang w:val="hy-AM"/>
        </w:rPr>
        <w:t>անհարժեշտությունը</w:t>
      </w:r>
      <w:proofErr w:type="spellEnd"/>
      <w:r w:rsidRPr="00AA2C5E">
        <w:rPr>
          <w:rFonts w:ascii="GHEA Grapalat" w:hAnsi="GHEA Grapalat"/>
          <w:b/>
          <w:sz w:val="24"/>
          <w:szCs w:val="24"/>
          <w:lang w:val="hy-AM"/>
        </w:rPr>
        <w:t xml:space="preserve">. </w:t>
      </w:r>
    </w:p>
    <w:p w:rsidR="00506AF4" w:rsidRPr="00AA2C5E" w:rsidRDefault="00506AF4" w:rsidP="00506AF4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A2C5E">
        <w:rPr>
          <w:rFonts w:ascii="GHEA Grapalat" w:hAnsi="GHEA Grapalat" w:cs="Sylfaen"/>
          <w:sz w:val="24"/>
          <w:szCs w:val="24"/>
          <w:lang w:val="hy-AM"/>
        </w:rPr>
        <w:t xml:space="preserve">Օրենքի նախագծերի մշակումը պայմանավորված է Համահայկական բանկի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փոխակերպմամբ</w:t>
      </w:r>
      <w:proofErr w:type="spellEnd"/>
      <w:r w:rsidRPr="00AA2C5E">
        <w:rPr>
          <w:rFonts w:ascii="GHEA Grapalat" w:hAnsi="GHEA Grapalat" w:cs="Sylfaen"/>
          <w:sz w:val="24"/>
          <w:szCs w:val="24"/>
          <w:lang w:val="hy-AM"/>
        </w:rPr>
        <w:t xml:space="preserve">: </w:t>
      </w:r>
    </w:p>
    <w:p w:rsidR="00506AF4" w:rsidRPr="00AA2C5E" w:rsidRDefault="00506AF4" w:rsidP="00506AF4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506AF4" w:rsidRPr="008A2574" w:rsidRDefault="00506AF4" w:rsidP="00506AF4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A2574">
        <w:rPr>
          <w:rFonts w:ascii="GHEA Grapalat" w:hAnsi="GHEA Grapalat" w:cs="Sylfaen"/>
          <w:b/>
          <w:sz w:val="24"/>
          <w:szCs w:val="24"/>
          <w:lang w:val="hy-AM"/>
        </w:rPr>
        <w:t>Ընթացիկ</w:t>
      </w:r>
      <w:r w:rsidRPr="008A257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A2574">
        <w:rPr>
          <w:rFonts w:ascii="GHEA Grapalat" w:hAnsi="GHEA Grapalat" w:cs="Sylfaen"/>
          <w:b/>
          <w:sz w:val="24"/>
          <w:szCs w:val="24"/>
          <w:lang w:val="hy-AM"/>
        </w:rPr>
        <w:t>իրավիճակը</w:t>
      </w:r>
      <w:r w:rsidRPr="008A257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A2574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8A257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A2574">
        <w:rPr>
          <w:rFonts w:ascii="GHEA Grapalat" w:hAnsi="GHEA Grapalat" w:cs="Sylfaen"/>
          <w:b/>
          <w:sz w:val="24"/>
          <w:szCs w:val="24"/>
          <w:lang w:val="hy-AM"/>
        </w:rPr>
        <w:t>խնդիրները</w:t>
      </w:r>
      <w:r w:rsidRPr="008A2574">
        <w:rPr>
          <w:rFonts w:ascii="GHEA Grapalat" w:hAnsi="GHEA Grapalat"/>
          <w:b/>
          <w:sz w:val="24"/>
          <w:szCs w:val="24"/>
          <w:lang w:val="hy-AM"/>
        </w:rPr>
        <w:t>.</w:t>
      </w:r>
    </w:p>
    <w:p w:rsidR="00506AF4" w:rsidRPr="00C50B38" w:rsidRDefault="00506AF4" w:rsidP="00506AF4">
      <w:pPr>
        <w:pStyle w:val="ListParagraph"/>
        <w:spacing w:after="0" w:line="240" w:lineRule="auto"/>
        <w:ind w:left="0" w:firstLine="720"/>
        <w:rPr>
          <w:sz w:val="24"/>
          <w:szCs w:val="24"/>
          <w:lang w:val="af-ZA"/>
        </w:rPr>
      </w:pPr>
      <w:r w:rsidRPr="00C50B38">
        <w:rPr>
          <w:sz w:val="24"/>
          <w:szCs w:val="24"/>
          <w:lang w:val="af-ZA"/>
        </w:rPr>
        <w:t xml:space="preserve">Համահայկական բանկը փոխարկվել է ներդրումային ֆոնդի, որի կառավարումն իրականացնում է մասնագիտացված ֆոնդը:  </w:t>
      </w:r>
    </w:p>
    <w:p w:rsidR="00506AF4" w:rsidRPr="00C50B38" w:rsidRDefault="00506AF4" w:rsidP="00506AF4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af-ZA"/>
        </w:rPr>
      </w:pPr>
    </w:p>
    <w:p w:rsidR="00506AF4" w:rsidRPr="00C50B38" w:rsidRDefault="00506AF4" w:rsidP="00506AF4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af-ZA"/>
        </w:rPr>
      </w:pPr>
      <w:proofErr w:type="spellStart"/>
      <w:r w:rsidRPr="00C50B38">
        <w:rPr>
          <w:rFonts w:ascii="GHEA Grapalat" w:hAnsi="GHEA Grapalat" w:cs="Sylfaen"/>
          <w:b/>
          <w:sz w:val="24"/>
          <w:szCs w:val="24"/>
        </w:rPr>
        <w:t>Տվյալ</w:t>
      </w:r>
      <w:proofErr w:type="spellEnd"/>
      <w:r w:rsidRPr="00C50B3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C50B38">
        <w:rPr>
          <w:rFonts w:ascii="GHEA Grapalat" w:hAnsi="GHEA Grapalat" w:cs="Sylfaen"/>
          <w:b/>
          <w:sz w:val="24"/>
          <w:szCs w:val="24"/>
        </w:rPr>
        <w:t>բնագավառում</w:t>
      </w:r>
      <w:proofErr w:type="spellEnd"/>
      <w:r w:rsidRPr="00C50B3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C50B38">
        <w:rPr>
          <w:rFonts w:ascii="GHEA Grapalat" w:hAnsi="GHEA Grapalat" w:cs="Sylfaen"/>
          <w:b/>
          <w:sz w:val="24"/>
          <w:szCs w:val="24"/>
        </w:rPr>
        <w:t>իրականացվող</w:t>
      </w:r>
      <w:proofErr w:type="spellEnd"/>
      <w:r w:rsidRPr="00C50B3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C50B38">
        <w:rPr>
          <w:rFonts w:ascii="GHEA Grapalat" w:hAnsi="GHEA Grapalat" w:cs="Sylfaen"/>
          <w:b/>
          <w:sz w:val="24"/>
          <w:szCs w:val="24"/>
        </w:rPr>
        <w:t>քաղաքականությունը</w:t>
      </w:r>
      <w:proofErr w:type="spellEnd"/>
      <w:r w:rsidRPr="00C50B38">
        <w:rPr>
          <w:rFonts w:ascii="GHEA Grapalat" w:hAnsi="GHEA Grapalat"/>
          <w:b/>
          <w:sz w:val="24"/>
          <w:szCs w:val="24"/>
          <w:lang w:val="af-ZA"/>
        </w:rPr>
        <w:t>.</w:t>
      </w:r>
    </w:p>
    <w:p w:rsidR="00506AF4" w:rsidRPr="00C50B38" w:rsidRDefault="00506AF4" w:rsidP="00506AF4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C50B38">
        <w:rPr>
          <w:rFonts w:ascii="GHEA Grapalat" w:hAnsi="GHEA Grapalat" w:cs="Sylfaen"/>
          <w:sz w:val="24"/>
          <w:szCs w:val="24"/>
        </w:rPr>
        <w:t>Համահայկական</w:t>
      </w:r>
      <w:proofErr w:type="spellEnd"/>
      <w:r w:rsidRPr="00AA2C5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C50B38">
        <w:rPr>
          <w:rFonts w:ascii="GHEA Grapalat" w:hAnsi="GHEA Grapalat" w:cs="Sylfaen"/>
          <w:sz w:val="24"/>
          <w:szCs w:val="24"/>
        </w:rPr>
        <w:t>բանկի</w:t>
      </w:r>
      <w:proofErr w:type="spellEnd"/>
      <w:r w:rsidRPr="00AA2C5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C50B38">
        <w:rPr>
          <w:rFonts w:ascii="GHEA Grapalat" w:hAnsi="GHEA Grapalat" w:cs="Sylfaen"/>
          <w:sz w:val="24"/>
          <w:szCs w:val="24"/>
        </w:rPr>
        <w:t>առջև</w:t>
      </w:r>
      <w:proofErr w:type="spellEnd"/>
      <w:r w:rsidRPr="00AA2C5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C50B38">
        <w:rPr>
          <w:rFonts w:ascii="GHEA Grapalat" w:hAnsi="GHEA Grapalat" w:cs="Sylfaen"/>
          <w:sz w:val="24"/>
          <w:szCs w:val="24"/>
        </w:rPr>
        <w:t>դրված</w:t>
      </w:r>
      <w:proofErr w:type="spellEnd"/>
      <w:r w:rsidRPr="00AA2C5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C50B38">
        <w:rPr>
          <w:rFonts w:ascii="GHEA Grapalat" w:hAnsi="GHEA Grapalat" w:cs="Sylfaen"/>
          <w:sz w:val="24"/>
          <w:szCs w:val="24"/>
        </w:rPr>
        <w:t>խնդիրների</w:t>
      </w:r>
      <w:proofErr w:type="spellEnd"/>
      <w:r w:rsidRPr="00AA2C5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C50B38">
        <w:rPr>
          <w:rFonts w:ascii="GHEA Grapalat" w:hAnsi="GHEA Grapalat" w:cs="Sylfaen"/>
          <w:sz w:val="24"/>
          <w:szCs w:val="24"/>
        </w:rPr>
        <w:t>արդյունավետությունն</w:t>
      </w:r>
      <w:proofErr w:type="spellEnd"/>
      <w:r w:rsidRPr="00AA2C5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C50B38">
        <w:rPr>
          <w:rFonts w:ascii="GHEA Grapalat" w:hAnsi="GHEA Grapalat" w:cs="Sylfaen"/>
          <w:sz w:val="24"/>
          <w:szCs w:val="24"/>
        </w:rPr>
        <w:t>ու</w:t>
      </w:r>
      <w:proofErr w:type="spellEnd"/>
      <w:r w:rsidRPr="00AA2C5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C50B38">
        <w:rPr>
          <w:rFonts w:ascii="GHEA Grapalat" w:hAnsi="GHEA Grapalat" w:cs="Sylfaen"/>
          <w:sz w:val="24"/>
          <w:szCs w:val="24"/>
        </w:rPr>
        <w:t>ճկունությունն</w:t>
      </w:r>
      <w:proofErr w:type="spellEnd"/>
      <w:r w:rsidRPr="00AA2C5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C50B38">
        <w:rPr>
          <w:rFonts w:ascii="GHEA Grapalat" w:hAnsi="GHEA Grapalat" w:cs="Sylfaen"/>
          <w:sz w:val="24"/>
          <w:szCs w:val="24"/>
        </w:rPr>
        <w:t>ապահովելու</w:t>
      </w:r>
      <w:proofErr w:type="spellEnd"/>
      <w:r w:rsidRPr="00AA2C5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C50B38">
        <w:rPr>
          <w:rFonts w:ascii="GHEA Grapalat" w:hAnsi="GHEA Grapalat" w:cs="Sylfaen"/>
          <w:sz w:val="24"/>
          <w:szCs w:val="24"/>
        </w:rPr>
        <w:t>նպատակով</w:t>
      </w:r>
      <w:proofErr w:type="spellEnd"/>
      <w:r w:rsidRPr="00AA2C5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C50B38">
        <w:rPr>
          <w:rFonts w:ascii="GHEA Grapalat" w:hAnsi="GHEA Grapalat" w:cs="Sylfaen"/>
          <w:sz w:val="24"/>
          <w:szCs w:val="24"/>
        </w:rPr>
        <w:t>Կենտրոնական</w:t>
      </w:r>
      <w:proofErr w:type="spellEnd"/>
      <w:r w:rsidRPr="00AA2C5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C50B38">
        <w:rPr>
          <w:rFonts w:ascii="GHEA Grapalat" w:hAnsi="GHEA Grapalat" w:cs="Sylfaen"/>
          <w:sz w:val="24"/>
          <w:szCs w:val="24"/>
        </w:rPr>
        <w:t>բանկը</w:t>
      </w:r>
      <w:proofErr w:type="spellEnd"/>
      <w:r w:rsidRPr="00AA2C5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C50B38">
        <w:rPr>
          <w:rFonts w:ascii="GHEA Grapalat" w:hAnsi="GHEA Grapalat" w:cs="Sylfaen"/>
          <w:sz w:val="24"/>
          <w:szCs w:val="24"/>
        </w:rPr>
        <w:t>ձեռնարկել</w:t>
      </w:r>
      <w:proofErr w:type="spellEnd"/>
      <w:r w:rsidRPr="00AA2C5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50B38">
        <w:rPr>
          <w:rFonts w:ascii="GHEA Grapalat" w:hAnsi="GHEA Grapalat" w:cs="Sylfaen"/>
          <w:sz w:val="24"/>
          <w:szCs w:val="24"/>
        </w:rPr>
        <w:t>է</w:t>
      </w:r>
      <w:r w:rsidRPr="00AA2C5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C50B38">
        <w:rPr>
          <w:rFonts w:ascii="GHEA Grapalat" w:hAnsi="GHEA Grapalat" w:cs="Sylfaen"/>
          <w:sz w:val="24"/>
          <w:szCs w:val="24"/>
        </w:rPr>
        <w:t>տրանֆորմացիայի</w:t>
      </w:r>
      <w:proofErr w:type="spellEnd"/>
      <w:r w:rsidRPr="00AA2C5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C50B38">
        <w:rPr>
          <w:rFonts w:ascii="GHEA Grapalat" w:hAnsi="GHEA Grapalat" w:cs="Sylfaen"/>
          <w:sz w:val="24"/>
          <w:szCs w:val="24"/>
        </w:rPr>
        <w:t>գործընթաց</w:t>
      </w:r>
      <w:proofErr w:type="spellEnd"/>
      <w:r w:rsidRPr="00AA2C5E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C50B38">
        <w:rPr>
          <w:rFonts w:ascii="GHEA Grapalat" w:hAnsi="GHEA Grapalat" w:cs="Sylfaen"/>
          <w:sz w:val="24"/>
          <w:szCs w:val="24"/>
        </w:rPr>
        <w:t>որի</w:t>
      </w:r>
      <w:proofErr w:type="spellEnd"/>
      <w:r w:rsidRPr="00AA2C5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C50B38">
        <w:rPr>
          <w:rFonts w:ascii="GHEA Grapalat" w:hAnsi="GHEA Grapalat" w:cs="Sylfaen"/>
          <w:sz w:val="24"/>
          <w:szCs w:val="24"/>
        </w:rPr>
        <w:t>արդյունքում</w:t>
      </w:r>
      <w:proofErr w:type="spellEnd"/>
      <w:r w:rsidRPr="00AA2C5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C50B38">
        <w:rPr>
          <w:rFonts w:ascii="GHEA Grapalat" w:hAnsi="GHEA Grapalat" w:cs="Sylfaen"/>
          <w:sz w:val="24"/>
          <w:szCs w:val="24"/>
        </w:rPr>
        <w:t>Համահայկական</w:t>
      </w:r>
      <w:proofErr w:type="spellEnd"/>
      <w:r w:rsidRPr="00AA2C5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C50B38">
        <w:rPr>
          <w:rFonts w:ascii="GHEA Grapalat" w:hAnsi="GHEA Grapalat" w:cs="Sylfaen"/>
          <w:sz w:val="24"/>
          <w:szCs w:val="24"/>
        </w:rPr>
        <w:t>Բանկը</w:t>
      </w:r>
      <w:proofErr w:type="spellEnd"/>
      <w:r w:rsidRPr="00AA2C5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տրանսֆորմացվել</w:t>
      </w:r>
      <w:proofErr w:type="spellEnd"/>
      <w:r w:rsidRPr="00AA2C5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 w:rsidRPr="00AA2C5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C50B38">
        <w:rPr>
          <w:rFonts w:ascii="GHEA Grapalat" w:hAnsi="GHEA Grapalat" w:cs="Sylfaen"/>
          <w:sz w:val="24"/>
          <w:szCs w:val="24"/>
        </w:rPr>
        <w:t>բանկից</w:t>
      </w:r>
      <w:proofErr w:type="spellEnd"/>
      <w:r w:rsidRPr="00AA2C5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C50B38">
        <w:rPr>
          <w:rFonts w:ascii="GHEA Grapalat" w:hAnsi="GHEA Grapalat" w:cs="Sylfaen"/>
          <w:sz w:val="24"/>
          <w:szCs w:val="24"/>
        </w:rPr>
        <w:t>ներդրումային</w:t>
      </w:r>
      <w:proofErr w:type="spellEnd"/>
      <w:r w:rsidRPr="00AA2C5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C50B38">
        <w:rPr>
          <w:rFonts w:ascii="GHEA Grapalat" w:hAnsi="GHEA Grapalat" w:cs="Sylfaen"/>
          <w:sz w:val="24"/>
          <w:szCs w:val="24"/>
        </w:rPr>
        <w:t>ֆոնդի</w:t>
      </w:r>
      <w:proofErr w:type="spellEnd"/>
      <w:r w:rsidRPr="00AA2C5E">
        <w:rPr>
          <w:rFonts w:ascii="GHEA Grapalat" w:hAnsi="GHEA Grapalat"/>
          <w:sz w:val="24"/>
          <w:szCs w:val="24"/>
          <w:lang w:val="af-ZA"/>
        </w:rPr>
        <w:t>:</w:t>
      </w:r>
    </w:p>
    <w:p w:rsidR="00506AF4" w:rsidRPr="00C50B38" w:rsidRDefault="00506AF4" w:rsidP="00506AF4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C50B38">
        <w:rPr>
          <w:rFonts w:ascii="GHEA Grapalat" w:hAnsi="GHEA Grapalat"/>
          <w:b/>
          <w:sz w:val="24"/>
          <w:szCs w:val="24"/>
          <w:lang w:val="af-ZA"/>
        </w:rPr>
        <w:t xml:space="preserve">           </w:t>
      </w:r>
      <w:proofErr w:type="spellStart"/>
      <w:r w:rsidRPr="00C50B38">
        <w:rPr>
          <w:rFonts w:ascii="GHEA Grapalat" w:hAnsi="GHEA Grapalat" w:cs="Sylfaen"/>
          <w:b/>
          <w:sz w:val="24"/>
          <w:szCs w:val="24"/>
        </w:rPr>
        <w:t>Առաջարկվող</w:t>
      </w:r>
      <w:proofErr w:type="spellEnd"/>
      <w:r w:rsidRPr="00C50B3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C50B38">
        <w:rPr>
          <w:rFonts w:ascii="GHEA Grapalat" w:hAnsi="GHEA Grapalat" w:cs="Sylfaen"/>
          <w:b/>
          <w:sz w:val="24"/>
          <w:szCs w:val="24"/>
        </w:rPr>
        <w:t>կարգավորման</w:t>
      </w:r>
      <w:proofErr w:type="spellEnd"/>
      <w:r w:rsidRPr="00C50B3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C50B38">
        <w:rPr>
          <w:rFonts w:ascii="GHEA Grapalat" w:hAnsi="GHEA Grapalat" w:cs="Sylfaen"/>
          <w:b/>
          <w:sz w:val="24"/>
          <w:szCs w:val="24"/>
        </w:rPr>
        <w:t>բնույթը</w:t>
      </w:r>
      <w:proofErr w:type="spellEnd"/>
      <w:r w:rsidRPr="00C50B38">
        <w:rPr>
          <w:rFonts w:ascii="GHEA Grapalat" w:hAnsi="GHEA Grapalat"/>
          <w:b/>
          <w:sz w:val="24"/>
          <w:szCs w:val="24"/>
          <w:lang w:val="af-ZA"/>
        </w:rPr>
        <w:t>.</w:t>
      </w:r>
    </w:p>
    <w:p w:rsidR="00506AF4" w:rsidRPr="00C50B38" w:rsidRDefault="00506AF4" w:rsidP="00506AF4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proofErr w:type="spellStart"/>
      <w:r w:rsidRPr="00C50B38">
        <w:rPr>
          <w:rFonts w:ascii="GHEA Grapalat" w:hAnsi="GHEA Grapalat" w:cs="Sylfaen"/>
          <w:sz w:val="24"/>
          <w:szCs w:val="24"/>
        </w:rPr>
        <w:t>Հաշվի</w:t>
      </w:r>
      <w:proofErr w:type="spellEnd"/>
      <w:r w:rsidRPr="00AA2C5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C50B38">
        <w:rPr>
          <w:rFonts w:ascii="GHEA Grapalat" w:hAnsi="GHEA Grapalat" w:cs="Sylfaen"/>
          <w:sz w:val="24"/>
          <w:szCs w:val="24"/>
        </w:rPr>
        <w:t>առնելով</w:t>
      </w:r>
      <w:proofErr w:type="spellEnd"/>
      <w:r w:rsidRPr="00AA2C5E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Pr="00C50B38">
        <w:rPr>
          <w:rFonts w:ascii="GHEA Grapalat" w:hAnsi="GHEA Grapalat" w:cs="Sylfaen"/>
          <w:sz w:val="24"/>
          <w:szCs w:val="24"/>
        </w:rPr>
        <w:t>որ</w:t>
      </w:r>
      <w:proofErr w:type="spellEnd"/>
      <w:r w:rsidRPr="00AA2C5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C50B38">
        <w:rPr>
          <w:rFonts w:ascii="GHEA Grapalat" w:hAnsi="GHEA Grapalat" w:cs="Sylfaen"/>
          <w:sz w:val="24"/>
          <w:szCs w:val="24"/>
        </w:rPr>
        <w:t>Համահայկական</w:t>
      </w:r>
      <w:proofErr w:type="spellEnd"/>
      <w:r w:rsidRPr="00AA2C5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C50B38">
        <w:rPr>
          <w:rFonts w:ascii="GHEA Grapalat" w:hAnsi="GHEA Grapalat" w:cs="Sylfaen"/>
          <w:sz w:val="24"/>
          <w:szCs w:val="24"/>
        </w:rPr>
        <w:t>բանկը</w:t>
      </w:r>
      <w:proofErr w:type="spellEnd"/>
      <w:r w:rsidRPr="00AA2C5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C50B38">
        <w:rPr>
          <w:rFonts w:ascii="GHEA Grapalat" w:hAnsi="GHEA Grapalat" w:cs="Sylfaen"/>
          <w:sz w:val="24"/>
          <w:szCs w:val="24"/>
        </w:rPr>
        <w:t>փոխարկվել</w:t>
      </w:r>
      <w:proofErr w:type="spellEnd"/>
      <w:r w:rsidRPr="00AA2C5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50B38">
        <w:rPr>
          <w:rFonts w:ascii="GHEA Grapalat" w:hAnsi="GHEA Grapalat" w:cs="Sylfaen"/>
          <w:sz w:val="24"/>
          <w:szCs w:val="24"/>
        </w:rPr>
        <w:t>է</w:t>
      </w:r>
      <w:r w:rsidRPr="00AA2C5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C50B38">
        <w:rPr>
          <w:rFonts w:ascii="GHEA Grapalat" w:hAnsi="GHEA Grapalat" w:cs="Sylfaen"/>
          <w:sz w:val="24"/>
          <w:szCs w:val="24"/>
        </w:rPr>
        <w:t>ներդրումային</w:t>
      </w:r>
      <w:proofErr w:type="spellEnd"/>
      <w:r w:rsidRPr="00AA2C5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C50B38">
        <w:rPr>
          <w:rFonts w:ascii="GHEA Grapalat" w:hAnsi="GHEA Grapalat" w:cs="Sylfaen"/>
          <w:sz w:val="24"/>
          <w:szCs w:val="24"/>
        </w:rPr>
        <w:t>ֆոնդի</w:t>
      </w:r>
      <w:proofErr w:type="spellEnd"/>
      <w:r w:rsidRPr="00C50B38">
        <w:rPr>
          <w:rFonts w:ascii="GHEA Grapalat" w:hAnsi="GHEA Grapalat" w:cs="Sylfaen"/>
          <w:sz w:val="24"/>
          <w:szCs w:val="24"/>
        </w:rPr>
        <w:t>՝</w:t>
      </w:r>
      <w:r w:rsidRPr="00AA2C5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C50B38">
        <w:rPr>
          <w:rFonts w:ascii="GHEA Grapalat" w:hAnsi="GHEA Grapalat" w:cs="Sylfaen"/>
          <w:sz w:val="24"/>
          <w:szCs w:val="24"/>
        </w:rPr>
        <w:t>անհրաժեշտ</w:t>
      </w:r>
      <w:proofErr w:type="spellEnd"/>
      <w:r w:rsidRPr="00AA2C5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50B38">
        <w:rPr>
          <w:rFonts w:ascii="GHEA Grapalat" w:hAnsi="GHEA Grapalat" w:cs="Sylfaen"/>
          <w:sz w:val="24"/>
          <w:szCs w:val="24"/>
        </w:rPr>
        <w:t>է</w:t>
      </w:r>
      <w:r w:rsidRPr="00AA2C5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C50B38">
        <w:rPr>
          <w:rFonts w:ascii="GHEA Grapalat" w:hAnsi="GHEA Grapalat" w:cs="Sylfaen"/>
          <w:sz w:val="24"/>
          <w:szCs w:val="24"/>
        </w:rPr>
        <w:t>ուժը</w:t>
      </w:r>
      <w:proofErr w:type="spellEnd"/>
      <w:r w:rsidRPr="00AA2C5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C50B38">
        <w:rPr>
          <w:rFonts w:ascii="GHEA Grapalat" w:hAnsi="GHEA Grapalat" w:cs="Sylfaen"/>
          <w:sz w:val="24"/>
          <w:szCs w:val="24"/>
        </w:rPr>
        <w:t>կորցրած</w:t>
      </w:r>
      <w:proofErr w:type="spellEnd"/>
      <w:r w:rsidRPr="00AA2C5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C50B38">
        <w:rPr>
          <w:rFonts w:ascii="GHEA Grapalat" w:hAnsi="GHEA Grapalat" w:cs="Sylfaen"/>
          <w:sz w:val="24"/>
          <w:szCs w:val="24"/>
        </w:rPr>
        <w:t>ճանաչել</w:t>
      </w:r>
      <w:proofErr w:type="spellEnd"/>
      <w:r w:rsidRPr="00AA2C5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C50B38">
        <w:rPr>
          <w:rFonts w:ascii="GHEA Grapalat" w:hAnsi="GHEA Grapalat" w:cs="Sylfaen"/>
          <w:sz w:val="24"/>
          <w:szCs w:val="24"/>
        </w:rPr>
        <w:t>գործող</w:t>
      </w:r>
      <w:proofErr w:type="spellEnd"/>
      <w:r w:rsidRPr="00AA2C5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C50B38">
        <w:rPr>
          <w:rFonts w:ascii="GHEA Grapalat" w:hAnsi="GHEA Grapalat" w:cs="Sylfaen"/>
          <w:sz w:val="24"/>
          <w:szCs w:val="24"/>
        </w:rPr>
        <w:t>իրավակարգավորումները</w:t>
      </w:r>
      <w:proofErr w:type="spellEnd"/>
      <w:r w:rsidRPr="00AA2C5E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506AF4" w:rsidRPr="00C50B38" w:rsidRDefault="00506AF4" w:rsidP="00506AF4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af-ZA"/>
        </w:rPr>
      </w:pPr>
    </w:p>
    <w:p w:rsidR="00506AF4" w:rsidRPr="00C50B38" w:rsidRDefault="00506AF4" w:rsidP="00506AF4">
      <w:pPr>
        <w:tabs>
          <w:tab w:val="left" w:pos="438"/>
        </w:tabs>
        <w:spacing w:after="0" w:line="360" w:lineRule="auto"/>
        <w:rPr>
          <w:rFonts w:ascii="GHEA Grapalat" w:hAnsi="GHEA Grapalat"/>
          <w:b/>
          <w:sz w:val="24"/>
          <w:szCs w:val="24"/>
          <w:lang w:val="af-ZA"/>
        </w:rPr>
      </w:pPr>
      <w:r w:rsidRPr="00AA2C5E">
        <w:rPr>
          <w:rFonts w:ascii="GHEA Grapalat" w:hAnsi="GHEA Grapalat" w:cs="Sylfaen"/>
          <w:b/>
          <w:sz w:val="24"/>
          <w:szCs w:val="24"/>
          <w:lang w:val="af-ZA"/>
        </w:rPr>
        <w:tab/>
      </w:r>
      <w:proofErr w:type="spellStart"/>
      <w:r w:rsidRPr="00C50B38">
        <w:rPr>
          <w:rFonts w:ascii="GHEA Grapalat" w:hAnsi="GHEA Grapalat" w:cs="Sylfaen"/>
          <w:b/>
          <w:sz w:val="24"/>
          <w:szCs w:val="24"/>
        </w:rPr>
        <w:t>Նախագծի</w:t>
      </w:r>
      <w:proofErr w:type="spellEnd"/>
      <w:r w:rsidRPr="00C50B3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C50B38">
        <w:rPr>
          <w:rFonts w:ascii="GHEA Grapalat" w:hAnsi="GHEA Grapalat" w:cs="Sylfaen"/>
          <w:b/>
          <w:sz w:val="24"/>
          <w:szCs w:val="24"/>
        </w:rPr>
        <w:t>մշակման</w:t>
      </w:r>
      <w:proofErr w:type="spellEnd"/>
      <w:r w:rsidRPr="00C50B3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C50B38">
        <w:rPr>
          <w:rFonts w:ascii="GHEA Grapalat" w:hAnsi="GHEA Grapalat" w:cs="Sylfaen"/>
          <w:b/>
          <w:sz w:val="24"/>
          <w:szCs w:val="24"/>
        </w:rPr>
        <w:t>գործընթացում</w:t>
      </w:r>
      <w:proofErr w:type="spellEnd"/>
      <w:r w:rsidRPr="00C50B3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C50B38">
        <w:rPr>
          <w:rFonts w:ascii="GHEA Grapalat" w:hAnsi="GHEA Grapalat" w:cs="Sylfaen"/>
          <w:b/>
          <w:sz w:val="24"/>
          <w:szCs w:val="24"/>
        </w:rPr>
        <w:t>ներգրավված</w:t>
      </w:r>
      <w:proofErr w:type="spellEnd"/>
      <w:r w:rsidRPr="00C50B3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C50B38">
        <w:rPr>
          <w:rFonts w:ascii="GHEA Grapalat" w:hAnsi="GHEA Grapalat" w:cs="Sylfaen"/>
          <w:b/>
          <w:sz w:val="24"/>
          <w:szCs w:val="24"/>
        </w:rPr>
        <w:t>ինստիտուտները</w:t>
      </w:r>
      <w:proofErr w:type="spellEnd"/>
      <w:r w:rsidRPr="00C50B3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50B38">
        <w:rPr>
          <w:rFonts w:ascii="GHEA Grapalat" w:hAnsi="GHEA Grapalat" w:cs="Sylfaen"/>
          <w:b/>
          <w:sz w:val="24"/>
          <w:szCs w:val="24"/>
        </w:rPr>
        <w:t>և</w:t>
      </w:r>
      <w:r w:rsidRPr="00C50B3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C50B38">
        <w:rPr>
          <w:rFonts w:ascii="GHEA Grapalat" w:hAnsi="GHEA Grapalat" w:cs="Sylfaen"/>
          <w:b/>
          <w:sz w:val="24"/>
          <w:szCs w:val="24"/>
        </w:rPr>
        <w:t>անձիք</w:t>
      </w:r>
      <w:proofErr w:type="spellEnd"/>
      <w:r w:rsidRPr="00C50B38">
        <w:rPr>
          <w:rFonts w:ascii="GHEA Grapalat" w:hAnsi="GHEA Grapalat"/>
          <w:b/>
          <w:sz w:val="24"/>
          <w:szCs w:val="24"/>
          <w:lang w:val="af-ZA"/>
        </w:rPr>
        <w:t>.</w:t>
      </w:r>
    </w:p>
    <w:p w:rsidR="00506AF4" w:rsidRPr="00C50B38" w:rsidRDefault="00506AF4" w:rsidP="00506AF4">
      <w:pPr>
        <w:tabs>
          <w:tab w:val="left" w:pos="438"/>
        </w:tabs>
        <w:spacing w:after="0" w:line="24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C50B38">
        <w:rPr>
          <w:rFonts w:ascii="GHEA Grapalat" w:hAnsi="GHEA Grapalat"/>
          <w:sz w:val="24"/>
          <w:szCs w:val="24"/>
          <w:lang w:val="af-ZA"/>
        </w:rPr>
        <w:tab/>
      </w:r>
      <w:proofErr w:type="spellStart"/>
      <w:r w:rsidRPr="00C50B38">
        <w:rPr>
          <w:rFonts w:ascii="GHEA Grapalat" w:hAnsi="GHEA Grapalat" w:cs="Sylfaen"/>
          <w:sz w:val="24"/>
          <w:szCs w:val="24"/>
        </w:rPr>
        <w:t>Նախագծերը</w:t>
      </w:r>
      <w:proofErr w:type="spellEnd"/>
      <w:r w:rsidRPr="00C50B3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C50B38">
        <w:rPr>
          <w:rFonts w:ascii="GHEA Grapalat" w:hAnsi="GHEA Grapalat" w:cs="Sylfaen"/>
          <w:sz w:val="24"/>
          <w:szCs w:val="24"/>
        </w:rPr>
        <w:t>մշակվել</w:t>
      </w:r>
      <w:proofErr w:type="spellEnd"/>
      <w:r w:rsidRPr="00C50B3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50B38">
        <w:rPr>
          <w:rFonts w:ascii="GHEA Grapalat" w:hAnsi="GHEA Grapalat" w:cs="Sylfaen"/>
          <w:sz w:val="24"/>
          <w:szCs w:val="24"/>
        </w:rPr>
        <w:t>է</w:t>
      </w:r>
      <w:r w:rsidRPr="00C50B3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50B38">
        <w:rPr>
          <w:rFonts w:ascii="GHEA Grapalat" w:hAnsi="GHEA Grapalat" w:cs="Sylfaen"/>
          <w:sz w:val="24"/>
          <w:szCs w:val="24"/>
        </w:rPr>
        <w:t>ՀՀ</w:t>
      </w:r>
      <w:r w:rsidRPr="00C50B3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C50B38">
        <w:rPr>
          <w:rFonts w:ascii="GHEA Grapalat" w:hAnsi="GHEA Grapalat" w:cs="Sylfaen"/>
          <w:sz w:val="24"/>
          <w:szCs w:val="24"/>
        </w:rPr>
        <w:t>Կենտրոնական</w:t>
      </w:r>
      <w:proofErr w:type="spellEnd"/>
      <w:r w:rsidRPr="00C50B3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C50B38">
        <w:rPr>
          <w:rFonts w:ascii="GHEA Grapalat" w:hAnsi="GHEA Grapalat" w:cs="Sylfaen"/>
          <w:sz w:val="24"/>
          <w:szCs w:val="24"/>
        </w:rPr>
        <w:t>բանկի</w:t>
      </w:r>
      <w:proofErr w:type="spellEnd"/>
      <w:r w:rsidRPr="00C50B3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C50B38">
        <w:rPr>
          <w:rFonts w:ascii="GHEA Grapalat" w:hAnsi="GHEA Grapalat" w:cs="Sylfaen"/>
          <w:sz w:val="24"/>
          <w:szCs w:val="24"/>
        </w:rPr>
        <w:t>կողմից</w:t>
      </w:r>
      <w:proofErr w:type="spellEnd"/>
      <w:r w:rsidRPr="00C50B38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506AF4" w:rsidRPr="00C50B38" w:rsidRDefault="00506AF4" w:rsidP="00506AF4">
      <w:pPr>
        <w:tabs>
          <w:tab w:val="left" w:pos="438"/>
        </w:tabs>
        <w:spacing w:after="0" w:line="360" w:lineRule="auto"/>
        <w:rPr>
          <w:rFonts w:ascii="GHEA Grapalat" w:hAnsi="GHEA Grapalat"/>
          <w:b/>
          <w:sz w:val="24"/>
          <w:szCs w:val="24"/>
          <w:lang w:val="af-ZA"/>
        </w:rPr>
      </w:pPr>
      <w:r w:rsidRPr="00C50B38">
        <w:rPr>
          <w:rFonts w:ascii="GHEA Grapalat" w:hAnsi="GHEA Grapalat"/>
          <w:b/>
          <w:sz w:val="24"/>
          <w:szCs w:val="24"/>
          <w:lang w:val="af-ZA"/>
        </w:rPr>
        <w:tab/>
      </w:r>
    </w:p>
    <w:p w:rsidR="00506AF4" w:rsidRPr="00AA2C5E" w:rsidRDefault="00506AF4" w:rsidP="00506AF4">
      <w:pPr>
        <w:tabs>
          <w:tab w:val="left" w:pos="438"/>
        </w:tabs>
        <w:spacing w:after="0" w:line="360" w:lineRule="auto"/>
        <w:rPr>
          <w:rFonts w:ascii="GHEA Grapalat" w:hAnsi="GHEA Grapalat" w:cs="Sylfaen"/>
          <w:b/>
          <w:sz w:val="24"/>
          <w:szCs w:val="24"/>
          <w:lang w:val="af-ZA"/>
        </w:rPr>
      </w:pPr>
      <w:r w:rsidRPr="00AA2C5E">
        <w:rPr>
          <w:rFonts w:ascii="GHEA Grapalat" w:hAnsi="GHEA Grapalat" w:cs="Sylfaen"/>
          <w:b/>
          <w:sz w:val="24"/>
          <w:szCs w:val="24"/>
          <w:lang w:val="af-ZA"/>
        </w:rPr>
        <w:tab/>
      </w:r>
    </w:p>
    <w:p w:rsidR="00506AF4" w:rsidRPr="00C50B38" w:rsidRDefault="00506AF4" w:rsidP="00506AF4">
      <w:pPr>
        <w:tabs>
          <w:tab w:val="left" w:pos="438"/>
        </w:tabs>
        <w:spacing w:after="0" w:line="360" w:lineRule="auto"/>
        <w:rPr>
          <w:rFonts w:ascii="GHEA Grapalat" w:hAnsi="GHEA Grapalat"/>
          <w:b/>
          <w:sz w:val="24"/>
          <w:szCs w:val="24"/>
          <w:lang w:val="af-ZA"/>
        </w:rPr>
      </w:pPr>
      <w:r w:rsidRPr="00AA2C5E">
        <w:rPr>
          <w:rFonts w:ascii="GHEA Grapalat" w:hAnsi="GHEA Grapalat" w:cs="Sylfaen"/>
          <w:b/>
          <w:sz w:val="24"/>
          <w:szCs w:val="24"/>
          <w:lang w:val="af-ZA"/>
        </w:rPr>
        <w:lastRenderedPageBreak/>
        <w:t xml:space="preserve">         </w:t>
      </w:r>
      <w:proofErr w:type="spellStart"/>
      <w:r w:rsidRPr="00C50B38">
        <w:rPr>
          <w:rFonts w:ascii="GHEA Grapalat" w:hAnsi="GHEA Grapalat" w:cs="Sylfaen"/>
          <w:b/>
          <w:sz w:val="24"/>
          <w:szCs w:val="24"/>
        </w:rPr>
        <w:t>Ակնկալվող</w:t>
      </w:r>
      <w:proofErr w:type="spellEnd"/>
      <w:r w:rsidRPr="00C50B3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C50B38">
        <w:rPr>
          <w:rFonts w:ascii="GHEA Grapalat" w:hAnsi="GHEA Grapalat" w:cs="Sylfaen"/>
          <w:b/>
          <w:sz w:val="24"/>
          <w:szCs w:val="24"/>
        </w:rPr>
        <w:t>արդյունքը</w:t>
      </w:r>
      <w:proofErr w:type="spellEnd"/>
      <w:r w:rsidRPr="00C50B38">
        <w:rPr>
          <w:rFonts w:ascii="GHEA Grapalat" w:hAnsi="GHEA Grapalat"/>
          <w:b/>
          <w:sz w:val="24"/>
          <w:szCs w:val="24"/>
          <w:lang w:val="af-ZA"/>
        </w:rPr>
        <w:t>.</w:t>
      </w:r>
    </w:p>
    <w:p w:rsidR="00506AF4" w:rsidRPr="00C50B38" w:rsidRDefault="00506AF4" w:rsidP="00506AF4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C50B38">
        <w:rPr>
          <w:rFonts w:ascii="GHEA Grapalat" w:hAnsi="GHEA Grapalat" w:cs="Sylfaen"/>
          <w:sz w:val="24"/>
          <w:szCs w:val="24"/>
        </w:rPr>
        <w:t>Նախագծերի</w:t>
      </w:r>
      <w:proofErr w:type="spellEnd"/>
      <w:r w:rsidRPr="00C50B3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C50B38">
        <w:rPr>
          <w:rFonts w:ascii="GHEA Grapalat" w:hAnsi="GHEA Grapalat" w:cs="Sylfaen"/>
          <w:sz w:val="24"/>
          <w:szCs w:val="24"/>
        </w:rPr>
        <w:t>ընդունման</w:t>
      </w:r>
      <w:proofErr w:type="spellEnd"/>
      <w:r w:rsidRPr="00C50B3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C50B38">
        <w:rPr>
          <w:rFonts w:ascii="GHEA Grapalat" w:hAnsi="GHEA Grapalat" w:cs="Sylfaen"/>
          <w:sz w:val="24"/>
          <w:szCs w:val="24"/>
        </w:rPr>
        <w:t>արդյունքում</w:t>
      </w:r>
      <w:proofErr w:type="spellEnd"/>
      <w:r w:rsidRPr="00C50B38">
        <w:rPr>
          <w:rFonts w:ascii="GHEA Grapalat" w:hAnsi="GHEA Grapalat"/>
          <w:sz w:val="24"/>
          <w:szCs w:val="24"/>
          <w:lang w:val="af-ZA"/>
        </w:rPr>
        <w:t xml:space="preserve"> կպահպանվեն «Նորմատիվ իրավական ակտերի մասին» ՀՀ օրենքի պահանջները</w:t>
      </w:r>
      <w:r>
        <w:rPr>
          <w:rFonts w:ascii="GHEA Grapalat" w:hAnsi="GHEA Grapalat"/>
          <w:sz w:val="24"/>
          <w:szCs w:val="24"/>
          <w:lang w:val="af-ZA"/>
        </w:rPr>
        <w:t>:</w:t>
      </w:r>
    </w:p>
    <w:p w:rsidR="00506AF4" w:rsidRPr="00AA2C5E" w:rsidRDefault="00506AF4" w:rsidP="00506AF4">
      <w:pPr>
        <w:tabs>
          <w:tab w:val="left" w:pos="1080"/>
        </w:tabs>
        <w:spacing w:after="120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</w:p>
    <w:p w:rsidR="00506AF4" w:rsidRPr="00C50B38" w:rsidRDefault="00506AF4" w:rsidP="00506AF4">
      <w:pPr>
        <w:tabs>
          <w:tab w:val="left" w:pos="1080"/>
        </w:tabs>
        <w:spacing w:after="1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A2C5E">
        <w:rPr>
          <w:rFonts w:ascii="GHEA Grapalat" w:hAnsi="GHEA Grapalat" w:cs="Sylfaen"/>
          <w:b/>
          <w:sz w:val="24"/>
          <w:szCs w:val="24"/>
          <w:lang w:val="af-ZA"/>
        </w:rPr>
        <w:tab/>
      </w:r>
      <w:r w:rsidRPr="00C50B38">
        <w:rPr>
          <w:rFonts w:ascii="GHEA Grapalat" w:hAnsi="GHEA Grapalat" w:cs="Sylfaen"/>
          <w:b/>
          <w:sz w:val="24"/>
          <w:szCs w:val="24"/>
        </w:rPr>
        <w:t>Ա</w:t>
      </w:r>
      <w:proofErr w:type="spellStart"/>
      <w:r w:rsidRPr="00C50B38">
        <w:rPr>
          <w:rFonts w:ascii="GHEA Grapalat" w:hAnsi="GHEA Grapalat" w:cs="Sylfaen"/>
          <w:b/>
          <w:sz w:val="24"/>
          <w:szCs w:val="24"/>
          <w:lang w:val="hy-AM"/>
        </w:rPr>
        <w:t>կտի</w:t>
      </w:r>
      <w:proofErr w:type="spellEnd"/>
      <w:r w:rsidRPr="00C50B3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50B38">
        <w:rPr>
          <w:rFonts w:ascii="GHEA Grapalat" w:hAnsi="GHEA Grapalat" w:cs="Sylfaen"/>
          <w:b/>
          <w:sz w:val="24"/>
          <w:szCs w:val="24"/>
          <w:lang w:val="hy-AM"/>
        </w:rPr>
        <w:t>նորմատիվ</w:t>
      </w:r>
      <w:r w:rsidRPr="00C50B3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50B38">
        <w:rPr>
          <w:rFonts w:ascii="GHEA Grapalat" w:hAnsi="GHEA Grapalat" w:cs="Sylfaen"/>
          <w:b/>
          <w:sz w:val="24"/>
          <w:szCs w:val="24"/>
          <w:lang w:val="hy-AM"/>
        </w:rPr>
        <w:t>բնույթի</w:t>
      </w:r>
      <w:r w:rsidRPr="00C50B3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50B38">
        <w:rPr>
          <w:rFonts w:ascii="GHEA Grapalat" w:hAnsi="GHEA Grapalat" w:cs="Sylfaen"/>
          <w:b/>
          <w:sz w:val="24"/>
          <w:szCs w:val="24"/>
          <w:lang w:val="hy-AM"/>
        </w:rPr>
        <w:t>հիմնավորվածությունը</w:t>
      </w:r>
      <w:r w:rsidRPr="00C50B38">
        <w:rPr>
          <w:rFonts w:ascii="GHEA Grapalat" w:hAnsi="GHEA Grapalat"/>
          <w:b/>
          <w:sz w:val="24"/>
          <w:szCs w:val="24"/>
          <w:lang w:val="af-ZA"/>
        </w:rPr>
        <w:t>.</w:t>
      </w:r>
      <w:r w:rsidRPr="00C50B3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506AF4" w:rsidRPr="00C50B38" w:rsidRDefault="00506AF4" w:rsidP="00506AF4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50B38">
        <w:rPr>
          <w:rFonts w:ascii="GHEA Grapalat" w:hAnsi="GHEA Grapalat"/>
          <w:sz w:val="24"/>
          <w:szCs w:val="24"/>
          <w:lang w:val="hy-AM"/>
        </w:rPr>
        <w:t>Ակտը նորմատիվ բնույթի է, քանի որ նորմատիվ իրավական ակտում փոփոխություն կամ լրացում կարող է կատարվել միայն նույն տեսակի և բնույթի նորմատիվ իրավական ակտով:</w:t>
      </w:r>
    </w:p>
    <w:p w:rsidR="004A76A0" w:rsidRPr="00506AF4" w:rsidRDefault="004A76A0">
      <w:pPr>
        <w:rPr>
          <w:lang w:val="hy-AM"/>
        </w:rPr>
      </w:pPr>
      <w:bookmarkStart w:id="0" w:name="_GoBack"/>
      <w:bookmarkEnd w:id="0"/>
    </w:p>
    <w:sectPr w:rsidR="004A76A0" w:rsidRPr="00506A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C9C"/>
    <w:rsid w:val="004A76A0"/>
    <w:rsid w:val="00506AF4"/>
    <w:rsid w:val="00C9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338109-71EE-46C4-A7AB-B0E3EF11F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A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6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6AF4"/>
    <w:pPr>
      <w:spacing w:after="200" w:line="276" w:lineRule="auto"/>
      <w:ind w:left="720"/>
      <w:contextualSpacing/>
    </w:pPr>
    <w:rPr>
      <w:rFonts w:ascii="GHEA Grapalat" w:hAnsi="GHEA Grapal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Անի Ղարաջյան</dc:creator>
  <cp:keywords/>
  <dc:description/>
  <cp:lastModifiedBy>Անի Ղարաջյան</cp:lastModifiedBy>
  <cp:revision>2</cp:revision>
  <dcterms:created xsi:type="dcterms:W3CDTF">2019-03-14T08:48:00Z</dcterms:created>
  <dcterms:modified xsi:type="dcterms:W3CDTF">2019-03-14T08:48:00Z</dcterms:modified>
</cp:coreProperties>
</file>