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4475" w:rsidRPr="000C313C" w:rsidRDefault="00E94475" w:rsidP="00E94475">
      <w:pPr>
        <w:pStyle w:val="NormalWeb"/>
        <w:spacing w:after="0"/>
        <w:jc w:val="center"/>
        <w:rPr>
          <w:rFonts w:ascii="GHEA Grapalat" w:hAnsi="GHEA Grapalat" w:cs="Sylfaen"/>
          <w:b/>
          <w:lang w:val="fr-FR"/>
        </w:rPr>
      </w:pPr>
      <w:r>
        <w:rPr>
          <w:rFonts w:ascii="GHEA Grapalat" w:hAnsi="GHEA Grapalat" w:cs="Sylfaen"/>
          <w:b/>
          <w:lang w:val="hy-AM"/>
        </w:rPr>
        <w:t>ՀԻՄՆԱՎՈՐՈՒՄ</w:t>
      </w:r>
    </w:p>
    <w:p w:rsidR="00E94475" w:rsidRPr="0082160E" w:rsidRDefault="00E94475" w:rsidP="00E94475">
      <w:pPr>
        <w:pStyle w:val="NormalWeb"/>
        <w:spacing w:after="0"/>
        <w:jc w:val="center"/>
        <w:rPr>
          <w:rFonts w:ascii="GHEA Grapalat" w:hAnsi="GHEA Grapalat"/>
          <w:lang w:val="hy-AM"/>
        </w:rPr>
      </w:pPr>
      <w:r w:rsidRPr="0082160E">
        <w:rPr>
          <w:rFonts w:ascii="GHEA Grapalat" w:hAnsi="GHEA Grapalat"/>
          <w:b/>
          <w:lang w:val="af-ZA"/>
        </w:rPr>
        <w:t>«</w:t>
      </w:r>
      <w:r w:rsidRPr="0082160E">
        <w:rPr>
          <w:rStyle w:val="Strong"/>
          <w:rFonts w:ascii="GHEA Grapalat" w:hAnsi="GHEA Grapalat" w:cs="Sylfaen"/>
          <w:lang w:val="hy-AM"/>
        </w:rPr>
        <w:t>Հ</w:t>
      </w:r>
      <w:r w:rsidRPr="0082160E">
        <w:rPr>
          <w:rStyle w:val="Strong"/>
          <w:rFonts w:ascii="GHEA Grapalat" w:hAnsi="GHEA Grapalat" w:cs="Sylfaen"/>
        </w:rPr>
        <w:t>այաստանի</w:t>
      </w:r>
      <w:r w:rsidRPr="0082160E">
        <w:rPr>
          <w:rStyle w:val="Strong"/>
          <w:rFonts w:ascii="GHEA Grapalat" w:hAnsi="GHEA Grapalat" w:cs="Tahoma"/>
          <w:lang w:val="af-ZA"/>
        </w:rPr>
        <w:t xml:space="preserve"> </w:t>
      </w:r>
      <w:r w:rsidRPr="0082160E">
        <w:rPr>
          <w:rStyle w:val="Strong"/>
          <w:rFonts w:ascii="GHEA Grapalat" w:hAnsi="GHEA Grapalat" w:cs="Sylfaen"/>
          <w:lang w:val="hy-AM"/>
        </w:rPr>
        <w:t>Հ</w:t>
      </w:r>
      <w:r w:rsidRPr="0082160E">
        <w:rPr>
          <w:rStyle w:val="Strong"/>
          <w:rFonts w:ascii="GHEA Grapalat" w:hAnsi="GHEA Grapalat" w:cs="Sylfaen"/>
        </w:rPr>
        <w:t>անրապետության</w:t>
      </w:r>
      <w:r w:rsidRPr="0082160E">
        <w:rPr>
          <w:rStyle w:val="Strong"/>
          <w:rFonts w:ascii="GHEA Grapalat" w:hAnsi="GHEA Grapalat" w:cs="Tahoma"/>
          <w:lang w:val="af-ZA"/>
        </w:rPr>
        <w:t xml:space="preserve"> </w:t>
      </w:r>
      <w:r w:rsidRPr="0082160E">
        <w:rPr>
          <w:rStyle w:val="Strong"/>
          <w:rFonts w:ascii="GHEA Grapalat" w:hAnsi="GHEA Grapalat" w:cs="Sylfaen"/>
        </w:rPr>
        <w:t>բարձրագույն</w:t>
      </w:r>
      <w:r w:rsidRPr="0082160E">
        <w:rPr>
          <w:rStyle w:val="Strong"/>
          <w:rFonts w:ascii="GHEA Grapalat" w:hAnsi="GHEA Grapalat" w:cs="Tahoma"/>
          <w:lang w:val="af-ZA"/>
        </w:rPr>
        <w:t xml:space="preserve"> </w:t>
      </w:r>
      <w:r w:rsidRPr="0082160E">
        <w:rPr>
          <w:rStyle w:val="Strong"/>
          <w:rFonts w:ascii="GHEA Grapalat" w:hAnsi="GHEA Grapalat" w:cs="Sylfaen"/>
        </w:rPr>
        <w:t>ուսումնական</w:t>
      </w:r>
      <w:r w:rsidRPr="0082160E">
        <w:rPr>
          <w:rStyle w:val="Strong"/>
          <w:rFonts w:ascii="GHEA Grapalat" w:hAnsi="GHEA Grapalat" w:cs="Tahoma"/>
          <w:lang w:val="af-ZA"/>
        </w:rPr>
        <w:t xml:space="preserve"> </w:t>
      </w:r>
      <w:r w:rsidRPr="0082160E">
        <w:rPr>
          <w:rStyle w:val="Strong"/>
          <w:rFonts w:ascii="GHEA Grapalat" w:hAnsi="GHEA Grapalat" w:cs="Sylfaen"/>
        </w:rPr>
        <w:t>հաստատությունների</w:t>
      </w:r>
      <w:r w:rsidRPr="0082160E">
        <w:rPr>
          <w:rStyle w:val="Strong"/>
          <w:rFonts w:ascii="GHEA Grapalat" w:hAnsi="GHEA Grapalat" w:cs="Tahoma"/>
          <w:lang w:val="af-ZA"/>
        </w:rPr>
        <w:t xml:space="preserve"> 2019/2020 </w:t>
      </w:r>
      <w:r w:rsidRPr="0082160E">
        <w:rPr>
          <w:rStyle w:val="Strong"/>
          <w:rFonts w:ascii="GHEA Grapalat" w:hAnsi="GHEA Grapalat" w:cs="Sylfaen"/>
        </w:rPr>
        <w:t>ուսումնական</w:t>
      </w:r>
      <w:r w:rsidRPr="0082160E">
        <w:rPr>
          <w:rStyle w:val="Strong"/>
          <w:rFonts w:ascii="GHEA Grapalat" w:hAnsi="GHEA Grapalat" w:cs="Tahoma"/>
          <w:lang w:val="af-ZA"/>
        </w:rPr>
        <w:t xml:space="preserve"> </w:t>
      </w:r>
      <w:r w:rsidRPr="0082160E">
        <w:rPr>
          <w:rStyle w:val="Strong"/>
          <w:rFonts w:ascii="GHEA Grapalat" w:hAnsi="GHEA Grapalat" w:cs="Sylfaen"/>
        </w:rPr>
        <w:t>տարվա</w:t>
      </w:r>
      <w:r w:rsidRPr="0082160E">
        <w:rPr>
          <w:rStyle w:val="Strong"/>
          <w:rFonts w:ascii="GHEA Grapalat" w:hAnsi="GHEA Grapalat" w:cs="Tahoma"/>
          <w:lang w:val="af-ZA"/>
        </w:rPr>
        <w:t xml:space="preserve">` </w:t>
      </w:r>
      <w:r w:rsidRPr="0082160E">
        <w:rPr>
          <w:rStyle w:val="Strong"/>
          <w:rFonts w:ascii="GHEA Grapalat" w:hAnsi="GHEA Grapalat" w:cs="Sylfaen"/>
        </w:rPr>
        <w:t>պետության</w:t>
      </w:r>
      <w:r w:rsidRPr="0082160E">
        <w:rPr>
          <w:rStyle w:val="Strong"/>
          <w:rFonts w:ascii="GHEA Grapalat" w:hAnsi="GHEA Grapalat" w:cs="Tahoma"/>
          <w:lang w:val="af-ZA"/>
        </w:rPr>
        <w:t xml:space="preserve"> </w:t>
      </w:r>
      <w:r w:rsidRPr="0082160E">
        <w:rPr>
          <w:rStyle w:val="Strong"/>
          <w:rFonts w:ascii="GHEA Grapalat" w:hAnsi="GHEA Grapalat" w:cs="Sylfaen"/>
        </w:rPr>
        <w:t>կողմից</w:t>
      </w:r>
      <w:r w:rsidRPr="0082160E">
        <w:rPr>
          <w:rStyle w:val="Strong"/>
          <w:rFonts w:ascii="GHEA Grapalat" w:hAnsi="GHEA Grapalat" w:cs="Tahoma"/>
          <w:lang w:val="af-ZA"/>
        </w:rPr>
        <w:t xml:space="preserve"> </w:t>
      </w:r>
      <w:r w:rsidRPr="0082160E">
        <w:rPr>
          <w:rStyle w:val="Strong"/>
          <w:rFonts w:ascii="GHEA Grapalat" w:hAnsi="GHEA Grapalat" w:cs="Sylfaen"/>
        </w:rPr>
        <w:t>ուսանողական</w:t>
      </w:r>
      <w:r w:rsidRPr="0082160E">
        <w:rPr>
          <w:rStyle w:val="Strong"/>
          <w:rFonts w:ascii="GHEA Grapalat" w:hAnsi="GHEA Grapalat" w:cs="Tahoma"/>
          <w:lang w:val="af-ZA"/>
        </w:rPr>
        <w:t xml:space="preserve"> </w:t>
      </w:r>
      <w:r w:rsidRPr="0082160E">
        <w:rPr>
          <w:rStyle w:val="Strong"/>
          <w:rFonts w:ascii="GHEA Grapalat" w:hAnsi="GHEA Grapalat" w:cs="Sylfaen"/>
        </w:rPr>
        <w:t>նպաստների</w:t>
      </w:r>
      <w:r w:rsidRPr="0082160E">
        <w:rPr>
          <w:rStyle w:val="Strong"/>
          <w:rFonts w:ascii="GHEA Grapalat" w:hAnsi="GHEA Grapalat" w:cs="Tahoma"/>
          <w:lang w:val="af-ZA"/>
        </w:rPr>
        <w:t xml:space="preserve"> </w:t>
      </w:r>
      <w:r w:rsidRPr="0082160E">
        <w:rPr>
          <w:rStyle w:val="Strong"/>
          <w:rFonts w:ascii="GHEA Grapalat" w:hAnsi="GHEA Grapalat" w:cs="Sylfaen"/>
        </w:rPr>
        <w:t>ձ</w:t>
      </w:r>
      <w:r w:rsidRPr="0082160E">
        <w:rPr>
          <w:rStyle w:val="Strong"/>
          <w:rFonts w:ascii="GHEA Grapalat" w:hAnsi="GHEA Grapalat" w:cs="Sylfaen"/>
          <w:lang w:val="hy-AM"/>
        </w:rPr>
        <w:t>և</w:t>
      </w:r>
      <w:r w:rsidRPr="0082160E">
        <w:rPr>
          <w:rStyle w:val="Strong"/>
          <w:rFonts w:ascii="GHEA Grapalat" w:hAnsi="GHEA Grapalat" w:cs="Sylfaen"/>
        </w:rPr>
        <w:t>ով</w:t>
      </w:r>
      <w:r w:rsidRPr="0082160E">
        <w:rPr>
          <w:rStyle w:val="Strong"/>
          <w:rFonts w:ascii="GHEA Grapalat" w:hAnsi="GHEA Grapalat" w:cs="Tahoma"/>
          <w:lang w:val="af-ZA"/>
        </w:rPr>
        <w:t xml:space="preserve"> </w:t>
      </w:r>
      <w:r w:rsidRPr="0082160E">
        <w:rPr>
          <w:rStyle w:val="Strong"/>
          <w:rFonts w:ascii="GHEA Grapalat" w:hAnsi="GHEA Grapalat" w:cs="Sylfaen"/>
        </w:rPr>
        <w:t>ուսման</w:t>
      </w:r>
      <w:r w:rsidRPr="0082160E">
        <w:rPr>
          <w:rStyle w:val="Strong"/>
          <w:rFonts w:ascii="GHEA Grapalat" w:hAnsi="GHEA Grapalat" w:cs="Tahoma"/>
          <w:lang w:val="af-ZA"/>
        </w:rPr>
        <w:t xml:space="preserve"> </w:t>
      </w:r>
      <w:r w:rsidRPr="0082160E">
        <w:rPr>
          <w:rStyle w:val="Strong"/>
          <w:rFonts w:ascii="GHEA Grapalat" w:hAnsi="GHEA Grapalat" w:cs="Sylfaen"/>
        </w:rPr>
        <w:t>վարձի</w:t>
      </w:r>
      <w:r w:rsidRPr="0082160E">
        <w:rPr>
          <w:rStyle w:val="Strong"/>
          <w:rFonts w:ascii="GHEA Grapalat" w:hAnsi="GHEA Grapalat" w:cs="Tahoma"/>
          <w:lang w:val="af-ZA"/>
        </w:rPr>
        <w:t xml:space="preserve"> </w:t>
      </w:r>
      <w:r w:rsidRPr="0082160E">
        <w:rPr>
          <w:rStyle w:val="Strong"/>
          <w:rFonts w:ascii="GHEA Grapalat" w:hAnsi="GHEA Grapalat" w:cs="Sylfaen"/>
        </w:rPr>
        <w:t>լրիվ</w:t>
      </w:r>
      <w:r w:rsidRPr="0082160E">
        <w:rPr>
          <w:rStyle w:val="Strong"/>
          <w:rFonts w:ascii="GHEA Grapalat" w:hAnsi="GHEA Grapalat" w:cs="Tahoma"/>
          <w:lang w:val="af-ZA"/>
        </w:rPr>
        <w:t xml:space="preserve"> </w:t>
      </w:r>
      <w:r w:rsidRPr="0082160E">
        <w:rPr>
          <w:rStyle w:val="Strong"/>
          <w:rFonts w:ascii="GHEA Grapalat" w:hAnsi="GHEA Grapalat" w:cs="Sylfaen"/>
        </w:rPr>
        <w:t>փոխհատուցմամբ</w:t>
      </w:r>
      <w:r w:rsidRPr="0082160E">
        <w:rPr>
          <w:rStyle w:val="Strong"/>
          <w:rFonts w:ascii="GHEA Grapalat" w:hAnsi="GHEA Grapalat" w:cs="Tahoma"/>
          <w:lang w:val="af-ZA"/>
        </w:rPr>
        <w:t xml:space="preserve"> (</w:t>
      </w:r>
      <w:r w:rsidRPr="0082160E">
        <w:rPr>
          <w:rStyle w:val="Strong"/>
          <w:rFonts w:ascii="GHEA Grapalat" w:hAnsi="GHEA Grapalat" w:cs="Sylfaen"/>
        </w:rPr>
        <w:t>անվճար</w:t>
      </w:r>
      <w:r w:rsidRPr="0082160E">
        <w:rPr>
          <w:rStyle w:val="Strong"/>
          <w:rFonts w:ascii="GHEA Grapalat" w:hAnsi="GHEA Grapalat" w:cs="Tahoma"/>
          <w:lang w:val="af-ZA"/>
        </w:rPr>
        <w:t xml:space="preserve">), </w:t>
      </w:r>
      <w:r w:rsidRPr="0082160E">
        <w:rPr>
          <w:rStyle w:val="Strong"/>
          <w:rFonts w:ascii="GHEA Grapalat" w:hAnsi="GHEA Grapalat" w:cs="Sylfaen"/>
        </w:rPr>
        <w:t>առկա</w:t>
      </w:r>
      <w:r w:rsidRPr="0082160E">
        <w:rPr>
          <w:rStyle w:val="Strong"/>
          <w:rFonts w:ascii="GHEA Grapalat" w:hAnsi="GHEA Grapalat" w:cs="Tahoma"/>
          <w:lang w:val="af-ZA"/>
        </w:rPr>
        <w:t xml:space="preserve"> </w:t>
      </w:r>
      <w:r w:rsidRPr="0082160E">
        <w:rPr>
          <w:rStyle w:val="Strong"/>
          <w:rFonts w:ascii="GHEA Grapalat" w:hAnsi="GHEA Grapalat" w:cs="Sylfaen"/>
        </w:rPr>
        <w:t>ուսուցմամբ</w:t>
      </w:r>
      <w:r w:rsidRPr="0082160E">
        <w:rPr>
          <w:rStyle w:val="Strong"/>
          <w:rFonts w:ascii="GHEA Grapalat" w:hAnsi="GHEA Grapalat" w:cs="Sylfaen"/>
          <w:lang w:val="af-ZA"/>
        </w:rPr>
        <w:t>,</w:t>
      </w:r>
      <w:r w:rsidRPr="0082160E">
        <w:rPr>
          <w:rStyle w:val="Strong"/>
          <w:rFonts w:ascii="GHEA Grapalat" w:hAnsi="GHEA Grapalat" w:cs="Tahoma"/>
          <w:lang w:val="af-ZA"/>
        </w:rPr>
        <w:t xml:space="preserve"> </w:t>
      </w:r>
      <w:r w:rsidRPr="0082160E">
        <w:rPr>
          <w:rStyle w:val="Strong"/>
          <w:rFonts w:ascii="GHEA Grapalat" w:hAnsi="GHEA Grapalat" w:cs="Sylfaen"/>
        </w:rPr>
        <w:t>մագիստրոսի</w:t>
      </w:r>
      <w:r w:rsidRPr="0082160E">
        <w:rPr>
          <w:rStyle w:val="Strong"/>
          <w:rFonts w:ascii="GHEA Grapalat" w:hAnsi="GHEA Grapalat" w:cs="Tahoma"/>
          <w:lang w:val="af-ZA"/>
        </w:rPr>
        <w:t xml:space="preserve"> </w:t>
      </w:r>
      <w:r w:rsidRPr="0082160E">
        <w:rPr>
          <w:rStyle w:val="Strong"/>
          <w:rFonts w:ascii="GHEA Grapalat" w:hAnsi="GHEA Grapalat" w:cs="Sylfaen"/>
        </w:rPr>
        <w:t>կրթական</w:t>
      </w:r>
      <w:r w:rsidRPr="0082160E">
        <w:rPr>
          <w:rStyle w:val="Strong"/>
          <w:rFonts w:ascii="GHEA Grapalat" w:hAnsi="GHEA Grapalat" w:cs="Tahoma"/>
          <w:lang w:val="af-ZA"/>
        </w:rPr>
        <w:t xml:space="preserve"> </w:t>
      </w:r>
      <w:r w:rsidRPr="0082160E">
        <w:rPr>
          <w:rStyle w:val="Strong"/>
          <w:rFonts w:ascii="GHEA Grapalat" w:hAnsi="GHEA Grapalat" w:cs="Sylfaen"/>
        </w:rPr>
        <w:t>ծրագրով</w:t>
      </w:r>
      <w:r w:rsidRPr="0082160E">
        <w:rPr>
          <w:rStyle w:val="Strong"/>
          <w:rFonts w:ascii="GHEA Grapalat" w:hAnsi="GHEA Grapalat" w:cs="Tahoma"/>
          <w:lang w:val="af-ZA"/>
        </w:rPr>
        <w:t xml:space="preserve"> </w:t>
      </w:r>
      <w:r w:rsidRPr="0082160E">
        <w:rPr>
          <w:rStyle w:val="Strong"/>
          <w:rFonts w:ascii="GHEA Grapalat" w:hAnsi="GHEA Grapalat" w:cs="Tahoma"/>
          <w:lang w:val="hy-AM"/>
        </w:rPr>
        <w:t xml:space="preserve"> ընդունելության </w:t>
      </w:r>
      <w:r w:rsidRPr="0082160E">
        <w:rPr>
          <w:rStyle w:val="Strong"/>
          <w:rFonts w:ascii="GHEA Grapalat" w:hAnsi="GHEA Grapalat" w:cs="Sylfaen"/>
          <w:lang w:val="hy-AM"/>
        </w:rPr>
        <w:t>տեղերն</w:t>
      </w:r>
      <w:r w:rsidRPr="0082160E">
        <w:rPr>
          <w:rStyle w:val="Strong"/>
          <w:rFonts w:ascii="GHEA Grapalat" w:hAnsi="GHEA Grapalat" w:cs="Tahoma"/>
          <w:lang w:val="hy-AM"/>
        </w:rPr>
        <w:t xml:space="preserve"> </w:t>
      </w:r>
      <w:r w:rsidRPr="0082160E">
        <w:rPr>
          <w:rStyle w:val="Strong"/>
          <w:rFonts w:ascii="GHEA Grapalat" w:hAnsi="GHEA Grapalat" w:cs="Sylfaen"/>
          <w:lang w:val="hy-AM"/>
        </w:rPr>
        <w:t>ըստ</w:t>
      </w:r>
      <w:r w:rsidRPr="0082160E">
        <w:rPr>
          <w:rStyle w:val="Strong"/>
          <w:rFonts w:ascii="GHEA Grapalat" w:hAnsi="GHEA Grapalat" w:cs="Tahoma"/>
          <w:lang w:val="hy-AM"/>
        </w:rPr>
        <w:t xml:space="preserve"> </w:t>
      </w:r>
      <w:r w:rsidRPr="0082160E">
        <w:rPr>
          <w:rStyle w:val="Strong"/>
          <w:rFonts w:ascii="GHEA Grapalat" w:hAnsi="GHEA Grapalat" w:cs="Sylfaen"/>
          <w:lang w:val="hy-AM"/>
        </w:rPr>
        <w:t>մասնագիտությունների</w:t>
      </w:r>
      <w:r w:rsidRPr="0082160E">
        <w:rPr>
          <w:rStyle w:val="Strong"/>
          <w:rFonts w:ascii="GHEA Grapalat" w:hAnsi="GHEA Grapalat" w:cs="Tahoma"/>
          <w:lang w:val="hy-AM"/>
        </w:rPr>
        <w:t xml:space="preserve"> </w:t>
      </w:r>
      <w:r w:rsidRPr="0082160E">
        <w:rPr>
          <w:rStyle w:val="Strong"/>
          <w:rFonts w:ascii="GHEA Grapalat" w:hAnsi="GHEA Grapalat" w:cs="Sylfaen"/>
          <w:lang w:val="hy-AM"/>
        </w:rPr>
        <w:t>հաստատելու</w:t>
      </w:r>
      <w:r w:rsidRPr="0082160E">
        <w:rPr>
          <w:rStyle w:val="Strong"/>
          <w:rFonts w:ascii="GHEA Grapalat" w:hAnsi="GHEA Grapalat" w:cs="Tahoma"/>
          <w:lang w:val="hy-AM"/>
        </w:rPr>
        <w:t xml:space="preserve"> </w:t>
      </w:r>
      <w:r w:rsidRPr="0082160E">
        <w:rPr>
          <w:rStyle w:val="Strong"/>
          <w:rFonts w:ascii="GHEA Grapalat" w:hAnsi="GHEA Grapalat" w:cs="Sylfaen"/>
          <w:lang w:val="hy-AM"/>
        </w:rPr>
        <w:t>մասին</w:t>
      </w:r>
      <w:r w:rsidRPr="0082160E">
        <w:rPr>
          <w:rFonts w:ascii="GHEA Grapalat" w:hAnsi="GHEA Grapalat"/>
          <w:b/>
          <w:lang w:val="hy-AM"/>
        </w:rPr>
        <w:t>»</w:t>
      </w:r>
      <w:r w:rsidRPr="0082160E">
        <w:rPr>
          <w:rFonts w:ascii="GHEA Grapalat" w:hAnsi="GHEA Grapalat"/>
          <w:b/>
          <w:lang w:val="af-ZA"/>
        </w:rPr>
        <w:t xml:space="preserve"> </w:t>
      </w:r>
      <w:r w:rsidRPr="0082160E">
        <w:rPr>
          <w:rFonts w:ascii="GHEA Grapalat" w:hAnsi="GHEA Grapalat" w:cs="Sylfaen"/>
          <w:lang w:val="hy-AM"/>
        </w:rPr>
        <w:t>ՀՀ</w:t>
      </w:r>
      <w:r w:rsidRPr="0082160E">
        <w:rPr>
          <w:rFonts w:ascii="GHEA Grapalat" w:hAnsi="GHEA Grapalat" w:cs="Times Armenian"/>
          <w:lang w:val="hy-AM"/>
        </w:rPr>
        <w:t xml:space="preserve"> </w:t>
      </w:r>
      <w:r w:rsidRPr="0082160E">
        <w:rPr>
          <w:rFonts w:ascii="GHEA Grapalat" w:hAnsi="GHEA Grapalat" w:cs="Sylfaen"/>
          <w:lang w:val="hy-AM"/>
        </w:rPr>
        <w:t>կառավարության</w:t>
      </w:r>
      <w:r w:rsidRPr="0082160E">
        <w:rPr>
          <w:rFonts w:ascii="GHEA Grapalat" w:hAnsi="GHEA Grapalat" w:cs="Times Armenian"/>
          <w:lang w:val="hy-AM"/>
        </w:rPr>
        <w:t xml:space="preserve"> </w:t>
      </w:r>
      <w:r w:rsidRPr="0082160E">
        <w:rPr>
          <w:rFonts w:ascii="GHEA Grapalat" w:hAnsi="GHEA Grapalat" w:cs="Sylfaen"/>
          <w:lang w:val="hy-AM"/>
        </w:rPr>
        <w:t>որոշման</w:t>
      </w:r>
      <w:r w:rsidRPr="0082160E">
        <w:rPr>
          <w:rFonts w:ascii="GHEA Grapalat" w:hAnsi="GHEA Grapalat" w:cs="Times Armenian"/>
          <w:lang w:val="hy-AM"/>
        </w:rPr>
        <w:t xml:space="preserve"> </w:t>
      </w:r>
      <w:r w:rsidRPr="0082160E">
        <w:rPr>
          <w:rFonts w:ascii="GHEA Grapalat" w:hAnsi="GHEA Grapalat" w:cs="Sylfaen"/>
          <w:lang w:val="hy-AM"/>
        </w:rPr>
        <w:t>նախագծի</w:t>
      </w:r>
      <w:r w:rsidRPr="0082160E">
        <w:rPr>
          <w:rFonts w:ascii="GHEA Grapalat" w:hAnsi="GHEA Grapalat" w:cs="Times Armenian"/>
          <w:lang w:val="hy-AM"/>
        </w:rPr>
        <w:t xml:space="preserve"> </w:t>
      </w:r>
      <w:r w:rsidRPr="0082160E">
        <w:rPr>
          <w:rFonts w:ascii="GHEA Grapalat" w:hAnsi="GHEA Grapalat" w:cs="Sylfaen"/>
          <w:lang w:val="hy-AM"/>
        </w:rPr>
        <w:t xml:space="preserve">վերաբերյալ </w:t>
      </w:r>
    </w:p>
    <w:tbl>
      <w:tblPr>
        <w:tblW w:w="9648" w:type="dxa"/>
        <w:tblLook w:val="01E0" w:firstRow="1" w:lastRow="1" w:firstColumn="1" w:lastColumn="1" w:noHBand="0" w:noVBand="0"/>
      </w:tblPr>
      <w:tblGrid>
        <w:gridCol w:w="600"/>
        <w:gridCol w:w="9048"/>
      </w:tblGrid>
      <w:tr w:rsidR="00E94475" w:rsidTr="002F01C6">
        <w:tc>
          <w:tcPr>
            <w:tcW w:w="9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475" w:rsidRDefault="00E94475" w:rsidP="002F01C6">
            <w:pPr>
              <w:jc w:val="center"/>
              <w:rPr>
                <w:rFonts w:ascii="GHEA Grapalat" w:hAnsi="GHEA Grapalat" w:cs="Times Armeni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GHEA Grapalat" w:hAnsi="GHEA Grapalat" w:cs="Times Armenian"/>
                <w:sz w:val="24"/>
                <w:szCs w:val="24"/>
                <w:lang w:val="en-US"/>
              </w:rPr>
              <w:t>Իրավական</w:t>
            </w:r>
            <w:proofErr w:type="spellEnd"/>
            <w:r>
              <w:rPr>
                <w:rFonts w:ascii="GHEA Grapalat" w:hAnsi="GHEA Grapalat" w:cs="Times Armeni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Times Armenian"/>
                <w:sz w:val="24"/>
                <w:szCs w:val="24"/>
                <w:lang w:val="en-US"/>
              </w:rPr>
              <w:t>ակտի</w:t>
            </w:r>
            <w:proofErr w:type="spellEnd"/>
            <w:r>
              <w:rPr>
                <w:rFonts w:ascii="GHEA Grapalat" w:hAnsi="GHEA Grapalat" w:cs="Times Armeni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Times Armenian"/>
                <w:sz w:val="24"/>
                <w:szCs w:val="24"/>
                <w:lang w:val="en-US"/>
              </w:rPr>
              <w:t>հիմնավորումը</w:t>
            </w:r>
            <w:proofErr w:type="spellEnd"/>
          </w:p>
        </w:tc>
      </w:tr>
      <w:tr w:rsidR="00E94475" w:rsidTr="002F01C6">
        <w:trPr>
          <w:trHeight w:val="353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475" w:rsidRDefault="00E94475" w:rsidP="00E94475">
            <w:pPr>
              <w:numPr>
                <w:ilvl w:val="0"/>
                <w:numId w:val="1"/>
              </w:numPr>
              <w:jc w:val="both"/>
              <w:rPr>
                <w:rFonts w:ascii="GHEA Grapalat" w:hAnsi="GHEA Grapalat" w:cs="Times Armenian"/>
                <w:sz w:val="24"/>
                <w:szCs w:val="24"/>
                <w:lang w:val="hy-AM"/>
              </w:rPr>
            </w:pP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475" w:rsidRDefault="00E94475" w:rsidP="002F01C6">
            <w:pPr>
              <w:jc w:val="both"/>
              <w:rPr>
                <w:rFonts w:ascii="GHEA Grapalat" w:hAnsi="GHEA Grapalat" w:cs="Times Armenian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Times Armenian"/>
                <w:b/>
                <w:sz w:val="24"/>
                <w:szCs w:val="24"/>
                <w:lang w:val="hy-AM"/>
              </w:rPr>
              <w:t>Անհրաժեշտություն</w:t>
            </w:r>
          </w:p>
        </w:tc>
      </w:tr>
      <w:tr w:rsidR="00E94475" w:rsidRPr="00E7210A" w:rsidTr="002F01C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475" w:rsidRDefault="00E94475" w:rsidP="002F01C6">
            <w:pPr>
              <w:jc w:val="both"/>
              <w:rPr>
                <w:rFonts w:ascii="GHEA Grapalat" w:hAnsi="GHEA Grapalat" w:cs="Times Armenian"/>
                <w:sz w:val="24"/>
                <w:szCs w:val="24"/>
                <w:lang w:val="hy-AM"/>
              </w:rPr>
            </w:pP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475" w:rsidRDefault="00E94475" w:rsidP="002F01C6">
            <w:pPr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     </w:t>
            </w:r>
            <w:r>
              <w:rPr>
                <w:rFonts w:ascii="GHEA Grapalat" w:hAnsi="GHEA Grapalat"/>
                <w:sz w:val="24"/>
                <w:szCs w:val="24"/>
                <w:lang w:val="fr-FR"/>
              </w:rPr>
              <w:t>ՀՀ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  <w:lang w:val="fr-FR"/>
              </w:rPr>
              <w:t>կառավարության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  <w:lang w:val="fr-FR"/>
              </w:rPr>
              <w:t>որոշման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ն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ախագծի</w:t>
            </w:r>
            <w:r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ընդունումը բխում է</w:t>
            </w:r>
            <w:r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fr-FR"/>
              </w:rPr>
              <w:t>«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  <w:lang w:val="fr-FR"/>
              </w:rPr>
              <w:t>Կրթության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  <w:lang w:val="fr-FR"/>
              </w:rPr>
              <w:t>մասին</w:t>
            </w:r>
            <w:proofErr w:type="spellEnd"/>
            <w:r>
              <w:rPr>
                <w:rFonts w:ascii="GHEA Grapalat" w:hAnsi="Sylfaen" w:cs="Sylfaen"/>
                <w:sz w:val="24"/>
                <w:szCs w:val="24"/>
                <w:lang w:val="fr-FR"/>
              </w:rPr>
              <w:t> </w:t>
            </w:r>
            <w:r>
              <w:rPr>
                <w:rFonts w:ascii="GHEA Grapalat" w:hAnsi="GHEA Grapalat" w:cs="Sylfaen"/>
                <w:sz w:val="24"/>
                <w:szCs w:val="24"/>
                <w:lang w:val="fr-FR"/>
              </w:rPr>
              <w:t>»</w:t>
            </w:r>
            <w:r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fr-FR"/>
              </w:rPr>
              <w:t>ՀՀ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  <w:lang w:val="fr-FR"/>
              </w:rPr>
              <w:t>օրենքի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fr-FR"/>
              </w:rPr>
              <w:t xml:space="preserve"> 28-</w:t>
            </w:r>
            <w:r>
              <w:rPr>
                <w:rFonts w:ascii="GHEA Grapalat" w:hAnsi="GHEA Grapalat" w:cs="Sylfaen"/>
                <w:sz w:val="24"/>
                <w:szCs w:val="24"/>
                <w:lang w:val="fr-FR"/>
              </w:rPr>
              <w:t>րդ</w:t>
            </w:r>
            <w:r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  <w:lang w:val="fr-FR"/>
              </w:rPr>
              <w:t>հոդվածի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fr-FR"/>
              </w:rPr>
              <w:t xml:space="preserve"> 6-</w:t>
            </w:r>
            <w:r>
              <w:rPr>
                <w:rFonts w:ascii="GHEA Grapalat" w:hAnsi="GHEA Grapalat" w:cs="Sylfaen"/>
                <w:sz w:val="24"/>
                <w:szCs w:val="24"/>
                <w:lang w:val="fr-FR"/>
              </w:rPr>
              <w:t>րդ</w:t>
            </w:r>
            <w:r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  <w:lang w:val="fr-FR"/>
              </w:rPr>
              <w:t>մասի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fr-FR"/>
              </w:rPr>
              <w:t>և</w:t>
            </w:r>
            <w:r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  <w:lang w:val="fr-FR"/>
              </w:rPr>
              <w:t>Բարձրագույն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fr-FR"/>
              </w:rPr>
              <w:t>և</w:t>
            </w:r>
            <w:r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  <w:lang w:val="fr-FR"/>
              </w:rPr>
              <w:t>հետբուհական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  <w:lang w:val="fr-FR"/>
              </w:rPr>
              <w:t>մասնագիտական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  <w:lang w:val="fr-FR"/>
              </w:rPr>
              <w:t>կրթության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  <w:lang w:val="fr-FR"/>
              </w:rPr>
              <w:t>մասին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hy-AM"/>
              </w:rPr>
              <w:t>»</w:t>
            </w:r>
            <w:r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GHEA Grapalat" w:hAnsi="GHEA Grapalat"/>
                <w:bCs/>
                <w:sz w:val="24"/>
                <w:szCs w:val="24"/>
                <w:lang w:val="hy-AM"/>
              </w:rPr>
              <w:t>ՀՀ</w:t>
            </w:r>
            <w:r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  <w:lang w:val="fr-FR"/>
              </w:rPr>
              <w:t>օրենքի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fr-FR"/>
              </w:rPr>
              <w:t xml:space="preserve"> 5-</w:t>
            </w:r>
            <w:r>
              <w:rPr>
                <w:rFonts w:ascii="GHEA Grapalat" w:hAnsi="GHEA Grapalat" w:cs="Sylfaen"/>
                <w:sz w:val="24"/>
                <w:szCs w:val="24"/>
                <w:lang w:val="fr-FR"/>
              </w:rPr>
              <w:t>րդ</w:t>
            </w:r>
            <w:r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  <w:lang w:val="fr-FR"/>
              </w:rPr>
              <w:t>հոդվածի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fr-FR"/>
              </w:rPr>
              <w:t xml:space="preserve"> 2-</w:t>
            </w:r>
            <w:r>
              <w:rPr>
                <w:rFonts w:ascii="GHEA Grapalat" w:hAnsi="GHEA Grapalat" w:cs="Sylfaen"/>
                <w:sz w:val="24"/>
                <w:szCs w:val="24"/>
                <w:lang w:val="fr-FR"/>
              </w:rPr>
              <w:t>րդ</w:t>
            </w:r>
            <w:r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  <w:lang w:val="fr-FR"/>
              </w:rPr>
              <w:t>մասի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fr-FR"/>
              </w:rPr>
              <w:t xml:space="preserve"> 6-</w:t>
            </w:r>
            <w:r>
              <w:rPr>
                <w:rFonts w:ascii="GHEA Grapalat" w:hAnsi="GHEA Grapalat" w:cs="Sylfaen"/>
                <w:sz w:val="24"/>
                <w:szCs w:val="24"/>
                <w:lang w:val="fr-FR"/>
              </w:rPr>
              <w:t>րդ</w:t>
            </w:r>
            <w:r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  <w:lang w:val="fr-FR"/>
              </w:rPr>
              <w:t>կետի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պահանջներից</w:t>
            </w:r>
            <w:r>
              <w:rPr>
                <w:rFonts w:ascii="GHEA Grapalat" w:hAnsi="GHEA Grapalat"/>
                <w:sz w:val="24"/>
                <w:szCs w:val="24"/>
                <w:lang w:val="fr-FR"/>
              </w:rPr>
              <w:t xml:space="preserve">:  </w:t>
            </w:r>
          </w:p>
        </w:tc>
      </w:tr>
      <w:tr w:rsidR="00E94475" w:rsidTr="002F01C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475" w:rsidRDefault="00E94475" w:rsidP="00E94475">
            <w:pPr>
              <w:numPr>
                <w:ilvl w:val="0"/>
                <w:numId w:val="1"/>
              </w:numPr>
              <w:jc w:val="both"/>
              <w:rPr>
                <w:rFonts w:ascii="GHEA Grapalat" w:hAnsi="GHEA Grapalat" w:cs="Times Armenian"/>
                <w:sz w:val="24"/>
                <w:szCs w:val="24"/>
                <w:lang w:val="hy-AM"/>
              </w:rPr>
            </w:pPr>
            <w:r>
              <w:rPr>
                <w:rFonts w:ascii="Sylfaen" w:hAnsi="Sylfaen" w:cs="Times Armenian"/>
                <w:sz w:val="24"/>
                <w:szCs w:val="24"/>
                <w:lang w:val="hy-AM"/>
              </w:rPr>
              <w:t xml:space="preserve">  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475" w:rsidRDefault="00E94475" w:rsidP="002F01C6">
            <w:pPr>
              <w:jc w:val="both"/>
              <w:rPr>
                <w:rFonts w:ascii="GHEA Grapalat" w:hAnsi="GHEA Grapalat" w:cs="Times Armenian"/>
                <w:sz w:val="24"/>
                <w:szCs w:val="24"/>
                <w:lang w:val="hy-AM"/>
              </w:rPr>
            </w:pPr>
            <w:proofErr w:type="spellStart"/>
            <w:r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  <w:t>Ընթացիկ</w:t>
            </w:r>
            <w:proofErr w:type="spellEnd"/>
            <w:r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  <w:t>իրավիճակը</w:t>
            </w:r>
            <w:proofErr w:type="spellEnd"/>
            <w:r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  <w:t xml:space="preserve"> և </w:t>
            </w:r>
            <w:proofErr w:type="spellStart"/>
            <w:r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  <w:t>խնդիրները</w:t>
            </w:r>
            <w:proofErr w:type="spellEnd"/>
          </w:p>
        </w:tc>
      </w:tr>
      <w:tr w:rsidR="00E94475" w:rsidRPr="00E7210A" w:rsidTr="002F01C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475" w:rsidRDefault="00E94475" w:rsidP="002F01C6">
            <w:pPr>
              <w:jc w:val="both"/>
              <w:rPr>
                <w:rFonts w:ascii="GHEA Grapalat" w:hAnsi="GHEA Grapalat" w:cs="Times Armenian"/>
                <w:sz w:val="24"/>
                <w:szCs w:val="24"/>
                <w:lang w:val="hy-AM"/>
              </w:rPr>
            </w:pP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475" w:rsidRDefault="00E94475" w:rsidP="002F01C6">
            <w:pPr>
              <w:shd w:val="clear" w:color="auto" w:fill="FFFFFF"/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A70739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      Պ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  <w:lang w:val="fr-FR"/>
              </w:rPr>
              <w:t>ետության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  <w:lang w:val="fr-FR"/>
              </w:rPr>
              <w:t>կողմից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  <w:lang w:val="fr-FR"/>
              </w:rPr>
              <w:t>ուսանողական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  <w:lang w:val="fr-FR"/>
              </w:rPr>
              <w:t>նպաստների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  <w:lang w:val="fr-FR"/>
              </w:rPr>
              <w:t>ձևով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  <w:lang w:val="fr-FR"/>
              </w:rPr>
              <w:t>ուսման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  <w:lang w:val="fr-FR"/>
              </w:rPr>
              <w:t>վարձի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  <w:lang w:val="fr-FR"/>
              </w:rPr>
              <w:t>լրիվ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  <w:lang w:val="fr-FR"/>
              </w:rPr>
              <w:t>փոխհատուցմամբ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(ա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  <w:lang w:val="fr-FR"/>
              </w:rPr>
              <w:t>նվճա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ր), առկա ուսուցմամբ, մագիստրոսի  կրթական ծրագրով ընդունելության տեղերը</w:t>
            </w:r>
            <w:r w:rsidRPr="00A70739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ձևավորվել են </w:t>
            </w:r>
            <w:r>
              <w:rPr>
                <w:rFonts w:ascii="GHEA Grapalat" w:hAnsi="GHEA Grapalat" w:cs="Sylfaen"/>
                <w:bCs/>
                <w:color w:val="000000"/>
                <w:sz w:val="24"/>
                <w:szCs w:val="24"/>
                <w:lang w:val="hy-AM"/>
              </w:rPr>
              <w:t xml:space="preserve">2014 թվականի հոկտեմբերի 23-ին </w:t>
            </w:r>
            <w:r>
              <w:rPr>
                <w:rFonts w:ascii="GHEA Grapalat" w:hAnsi="GHEA Grapalat" w:cs="Arial LatArm"/>
                <w:sz w:val="24"/>
                <w:szCs w:val="24"/>
                <w:lang w:val="hy-AM"/>
              </w:rPr>
              <w:t xml:space="preserve">ՀՀ կառավարության հմ. </w:t>
            </w:r>
            <w:r>
              <w:rPr>
                <w:rFonts w:ascii="GHEA Grapalat" w:hAnsi="GHEA Grapalat" w:cs="Sylfaen"/>
                <w:bCs/>
                <w:color w:val="000000"/>
                <w:sz w:val="24"/>
                <w:szCs w:val="24"/>
                <w:lang w:val="hy-AM"/>
              </w:rPr>
              <w:t>1191-Ն որոշմամբ</w:t>
            </w:r>
            <w:r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rial LatArm"/>
                <w:sz w:val="24"/>
                <w:szCs w:val="24"/>
                <w:lang w:val="hy-AM"/>
              </w:rPr>
              <w:t>հաստատված ՀՀ բարձրագույն մասնագիտական կրթության մասնագիտությունների</w:t>
            </w:r>
            <w:r w:rsidRPr="000C313C">
              <w:rPr>
                <w:rFonts w:ascii="GHEA Grapalat" w:hAnsi="GHEA Grapalat" w:cs="Arial LatArm"/>
                <w:sz w:val="24"/>
                <w:szCs w:val="24"/>
                <w:lang w:val="hy-AM"/>
              </w:rPr>
              <w:t xml:space="preserve"> և որակավորումների</w:t>
            </w:r>
            <w:r>
              <w:rPr>
                <w:rFonts w:ascii="GHEA Grapalat" w:hAnsi="GHEA Grapalat" w:cs="Arial LatArm"/>
                <w:sz w:val="24"/>
                <w:szCs w:val="24"/>
                <w:lang w:val="hy-AM"/>
              </w:rPr>
              <w:t xml:space="preserve"> ցանկին համապատասխան</w:t>
            </w:r>
            <w:r w:rsidRPr="00A70739">
              <w:rPr>
                <w:rFonts w:ascii="GHEA Grapalat" w:hAnsi="GHEA Grapalat" w:cs="Arial LatArm"/>
                <w:sz w:val="24"/>
                <w:szCs w:val="24"/>
                <w:lang w:val="hy-AM"/>
              </w:rPr>
              <w:t xml:space="preserve">: </w:t>
            </w:r>
          </w:p>
          <w:p w:rsidR="00E94475" w:rsidRDefault="00E94475" w:rsidP="002F01C6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     2019-2020 ուստարվա  </w:t>
            </w:r>
            <w:proofErr w:type="spellStart"/>
            <w:r>
              <w:rPr>
                <w:rFonts w:ascii="GHEA Grapalat" w:hAnsi="GHEA Grapalat"/>
                <w:sz w:val="24"/>
                <w:szCs w:val="24"/>
                <w:lang w:val="fr-FR"/>
              </w:rPr>
              <w:t>պետության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  <w:lang w:val="fr-FR"/>
              </w:rPr>
              <w:t>կողմից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  <w:lang w:val="fr-FR"/>
              </w:rPr>
              <w:t>ուսանողական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  <w:lang w:val="fr-FR"/>
              </w:rPr>
              <w:t>նպաստների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  <w:lang w:val="fr-FR"/>
              </w:rPr>
              <w:t>ձևով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  <w:lang w:val="fr-FR"/>
              </w:rPr>
              <w:t>ուսման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  <w:lang w:val="fr-FR"/>
              </w:rPr>
              <w:t>վարձի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  <w:lang w:val="fr-FR"/>
              </w:rPr>
              <w:t>լրիվ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  <w:lang w:val="fr-FR"/>
              </w:rPr>
              <w:t>փոխհատուցմամբ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(ա</w:t>
            </w:r>
            <w:proofErr w:type="spellStart"/>
            <w:r>
              <w:rPr>
                <w:rFonts w:ascii="GHEA Grapalat" w:hAnsi="GHEA Grapalat"/>
                <w:sz w:val="24"/>
                <w:szCs w:val="24"/>
                <w:lang w:val="fr-FR"/>
              </w:rPr>
              <w:t>նվճար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hy-AM"/>
              </w:rPr>
              <w:t>)</w:t>
            </w:r>
            <w:r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տեղերն` ըստ մասնագիտությունների ձևավորելիս հաշվի է առնվել շահագրգիռ կազմակերպությունների և մարմինների կողմից ներկայացված հայտերը:</w:t>
            </w:r>
          </w:p>
          <w:p w:rsidR="00E94475" w:rsidRPr="0058003D" w:rsidRDefault="00E94475" w:rsidP="002F01C6">
            <w:pPr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58003D">
              <w:rPr>
                <w:rFonts w:ascii="GHEA Grapalat" w:hAnsi="GHEA Grapalat"/>
                <w:sz w:val="24"/>
                <w:szCs w:val="24"/>
                <w:lang w:val="hy-AM"/>
              </w:rPr>
              <w:t xml:space="preserve">   </w:t>
            </w:r>
            <w:r w:rsidRPr="0058003D">
              <w:rPr>
                <w:rFonts w:ascii="GHEA Grapalat" w:hAnsi="GHEA Grapalat" w:cs="Sylfaen"/>
                <w:sz w:val="24"/>
                <w:szCs w:val="24"/>
                <w:lang w:val="hy-AM"/>
              </w:rPr>
              <w:t>Նախապատվությունը</w:t>
            </w:r>
            <w:r w:rsidRPr="0058003D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</w:t>
            </w:r>
            <w:r w:rsidRPr="0058003D">
              <w:rPr>
                <w:rFonts w:ascii="GHEA Grapalat" w:hAnsi="GHEA Grapalat" w:cs="Sylfaen"/>
                <w:sz w:val="24"/>
                <w:szCs w:val="24"/>
                <w:lang w:val="hy-AM"/>
              </w:rPr>
              <w:t>տրվել է տեղեկատվական տեխնոլոգիաների, բնագիտական</w:t>
            </w:r>
            <w:r w:rsidRPr="0058003D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</w:t>
            </w:r>
            <w:r w:rsidRPr="0058003D">
              <w:rPr>
                <w:rFonts w:ascii="GHEA Grapalat" w:hAnsi="GHEA Grapalat" w:cs="Sylfaen"/>
                <w:sz w:val="24"/>
                <w:szCs w:val="24"/>
                <w:lang w:val="hy-AM"/>
              </w:rPr>
              <w:t>և</w:t>
            </w:r>
            <w:r w:rsidRPr="0058003D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</w:t>
            </w:r>
            <w:r w:rsidRPr="0058003D">
              <w:rPr>
                <w:rFonts w:ascii="GHEA Grapalat" w:hAnsi="GHEA Grapalat" w:cs="Sylfaen"/>
                <w:sz w:val="24"/>
                <w:szCs w:val="24"/>
                <w:lang w:val="hy-AM"/>
              </w:rPr>
              <w:t>տնտեսության</w:t>
            </w:r>
            <w:r w:rsidRPr="0058003D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</w:t>
            </w:r>
            <w:r w:rsidRPr="0058003D">
              <w:rPr>
                <w:rFonts w:ascii="GHEA Grapalat" w:hAnsi="GHEA Grapalat" w:cs="Sylfaen"/>
                <w:sz w:val="24"/>
                <w:szCs w:val="24"/>
                <w:lang w:val="hy-AM"/>
              </w:rPr>
              <w:t>համար</w:t>
            </w:r>
            <w:r w:rsidRPr="0058003D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</w:t>
            </w:r>
            <w:r w:rsidRPr="0058003D">
              <w:rPr>
                <w:rFonts w:ascii="GHEA Grapalat" w:hAnsi="GHEA Grapalat" w:cs="Sylfaen"/>
                <w:sz w:val="24"/>
                <w:szCs w:val="24"/>
                <w:lang w:val="hy-AM"/>
              </w:rPr>
              <w:t>առաջնային</w:t>
            </w:r>
            <w:r w:rsidRPr="0058003D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</w:t>
            </w:r>
            <w:r w:rsidRPr="0058003D">
              <w:rPr>
                <w:rFonts w:ascii="GHEA Grapalat" w:hAnsi="GHEA Grapalat" w:cs="Sylfaen"/>
                <w:sz w:val="24"/>
                <w:szCs w:val="24"/>
                <w:lang w:val="hy-AM"/>
              </w:rPr>
              <w:t>նշանակություն</w:t>
            </w:r>
            <w:r w:rsidRPr="0058003D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</w:t>
            </w:r>
            <w:r w:rsidRPr="0058003D">
              <w:rPr>
                <w:rFonts w:ascii="GHEA Grapalat" w:hAnsi="GHEA Grapalat" w:cs="Sylfaen"/>
                <w:sz w:val="24"/>
                <w:szCs w:val="24"/>
                <w:lang w:val="hy-AM"/>
              </w:rPr>
              <w:t>ունեցող</w:t>
            </w:r>
            <w:r w:rsidRPr="0058003D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</w:t>
            </w:r>
            <w:r w:rsidRPr="0058003D">
              <w:rPr>
                <w:rFonts w:ascii="GHEA Grapalat" w:hAnsi="GHEA Grapalat" w:cs="Sylfaen"/>
                <w:sz w:val="24"/>
                <w:szCs w:val="24"/>
                <w:lang w:val="hy-AM"/>
              </w:rPr>
              <w:t>մասնագիտություններին</w:t>
            </w:r>
            <w:r w:rsidRPr="0058003D">
              <w:rPr>
                <w:rFonts w:ascii="GHEA Grapalat" w:hAnsi="GHEA Grapalat" w:cs="Sylfaen"/>
                <w:sz w:val="24"/>
                <w:szCs w:val="24"/>
                <w:lang w:val="fr-FR"/>
              </w:rPr>
              <w:t>:</w:t>
            </w:r>
            <w:r w:rsidRPr="0058003D"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 </w:t>
            </w:r>
            <w:r>
              <w:rPr>
                <w:rStyle w:val="Strong"/>
                <w:rFonts w:ascii="GHEA Grapalat" w:hAnsi="GHEA Grapalat"/>
                <w:sz w:val="24"/>
                <w:szCs w:val="24"/>
                <w:lang w:val="hy-AM"/>
              </w:rPr>
              <w:t xml:space="preserve">Մրցույթային կարգով </w:t>
            </w:r>
            <w:r w:rsidRPr="000914A2">
              <w:rPr>
                <w:rStyle w:val="Strong"/>
                <w:rFonts w:ascii="GHEA Grapalat" w:hAnsi="GHEA Grapalat"/>
                <w:sz w:val="24"/>
                <w:szCs w:val="24"/>
                <w:lang w:val="hy-AM"/>
              </w:rPr>
              <w:t>91</w:t>
            </w:r>
            <w:r w:rsidRPr="0058003D">
              <w:rPr>
                <w:rStyle w:val="Strong"/>
                <w:rFonts w:ascii="GHEA Grapalat" w:hAnsi="GHEA Grapalat"/>
                <w:sz w:val="24"/>
                <w:szCs w:val="24"/>
                <w:lang w:val="hy-AM"/>
              </w:rPr>
              <w:t xml:space="preserve"> տեղ կհատկացվի </w:t>
            </w:r>
            <w:r w:rsidRPr="0058003D">
              <w:rPr>
                <w:rFonts w:ascii="GHEA Grapalat" w:hAnsi="GHEA Grapalat" w:cs="Sylfaen"/>
                <w:sz w:val="24"/>
                <w:szCs w:val="24"/>
                <w:lang w:val="hy-AM"/>
              </w:rPr>
              <w:t>ազգային բանակից զորացրված (ԲԶ) դիմորդներին:</w:t>
            </w:r>
          </w:p>
          <w:p w:rsidR="00E94475" w:rsidRPr="0058003D" w:rsidRDefault="00E94475" w:rsidP="002F01C6">
            <w:pPr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58003D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  ՀՀ պաշտպանության նախարարությունը Վ</w:t>
            </w:r>
            <w:r w:rsidRPr="0058003D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. </w:t>
            </w:r>
            <w:r w:rsidRPr="0058003D">
              <w:rPr>
                <w:rFonts w:ascii="GHEA Grapalat" w:hAnsi="GHEA Grapalat" w:cs="Sylfaen"/>
                <w:sz w:val="24"/>
                <w:szCs w:val="24"/>
                <w:lang w:val="hy-AM"/>
              </w:rPr>
              <w:t>Սարգսյանի</w:t>
            </w:r>
            <w:r w:rsidRPr="0058003D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r w:rsidRPr="0058003D">
              <w:rPr>
                <w:rFonts w:ascii="GHEA Grapalat" w:hAnsi="GHEA Grapalat" w:cs="Sylfaen"/>
                <w:sz w:val="24"/>
                <w:szCs w:val="24"/>
                <w:lang w:val="hy-AM"/>
              </w:rPr>
              <w:t>անվան</w:t>
            </w:r>
            <w:r w:rsidRPr="0058003D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r w:rsidRPr="0058003D">
              <w:rPr>
                <w:rFonts w:ascii="GHEA Grapalat" w:hAnsi="GHEA Grapalat" w:cs="Sylfaen"/>
                <w:sz w:val="24"/>
                <w:szCs w:val="24"/>
                <w:lang w:val="hy-AM"/>
              </w:rPr>
              <w:t>ռազմական</w:t>
            </w:r>
            <w:r w:rsidRPr="0058003D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համալսարան</w:t>
            </w:r>
            <w:r w:rsidRPr="0058003D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ին առաջարկել է հատկացնել 25 տեղ </w:t>
            </w:r>
            <w:r w:rsidRPr="0058003D">
              <w:rPr>
                <w:rFonts w:ascii="GHEA Grapalat" w:hAnsi="GHEA Grapalat" w:cs="Sylfaen"/>
                <w:sz w:val="24"/>
                <w:szCs w:val="24"/>
                <w:lang w:val="af-ZA"/>
              </w:rPr>
              <w:t>(</w:t>
            </w:r>
            <w:r w:rsidRPr="0058003D">
              <w:rPr>
                <w:rFonts w:ascii="GHEA Grapalat" w:hAnsi="GHEA Grapalat" w:cs="Sylfaen"/>
                <w:sz w:val="24"/>
                <w:szCs w:val="24"/>
                <w:lang w:val="hy-AM"/>
              </w:rPr>
              <w:t>նախորդ ուսումնական տարվա 20 տեղի փոխարեն</w:t>
            </w:r>
            <w:r w:rsidRPr="0058003D">
              <w:rPr>
                <w:rFonts w:ascii="GHEA Grapalat" w:hAnsi="GHEA Grapalat" w:cs="Sylfaen"/>
                <w:sz w:val="24"/>
                <w:szCs w:val="24"/>
                <w:lang w:val="af-ZA"/>
              </w:rPr>
              <w:t>)</w:t>
            </w:r>
            <w:r w:rsidRPr="0058003D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, որի հետևանքով </w:t>
            </w:r>
            <w:r w:rsidRPr="0058003D">
              <w:rPr>
                <w:rStyle w:val="Strong"/>
                <w:rFonts w:ascii="GHEA Grapalat" w:hAnsi="GHEA Grapalat" w:cs="Tahoma"/>
                <w:sz w:val="24"/>
                <w:szCs w:val="24"/>
                <w:lang w:val="af-ZA"/>
              </w:rPr>
              <w:t xml:space="preserve">2019/2020 </w:t>
            </w:r>
            <w:r w:rsidRPr="0058003D">
              <w:rPr>
                <w:rStyle w:val="Strong"/>
                <w:rFonts w:ascii="GHEA Grapalat" w:hAnsi="GHEA Grapalat" w:cs="Sylfaen"/>
                <w:sz w:val="24"/>
                <w:szCs w:val="24"/>
                <w:lang w:val="hy-AM"/>
              </w:rPr>
              <w:t>ուսումնական</w:t>
            </w:r>
            <w:r w:rsidRPr="0058003D">
              <w:rPr>
                <w:rStyle w:val="Strong"/>
                <w:rFonts w:ascii="GHEA Grapalat" w:hAnsi="GHEA Grapalat" w:cs="Tahoma"/>
                <w:sz w:val="24"/>
                <w:szCs w:val="24"/>
                <w:lang w:val="af-ZA"/>
              </w:rPr>
              <w:t xml:space="preserve"> </w:t>
            </w:r>
            <w:r w:rsidRPr="0058003D">
              <w:rPr>
                <w:rStyle w:val="Strong"/>
                <w:rFonts w:ascii="GHEA Grapalat" w:hAnsi="GHEA Grapalat" w:cs="Sylfaen"/>
                <w:sz w:val="24"/>
                <w:szCs w:val="24"/>
                <w:lang w:val="hy-AM"/>
              </w:rPr>
              <w:t>տարվա</w:t>
            </w:r>
            <w:r w:rsidRPr="0058003D">
              <w:rPr>
                <w:rStyle w:val="Strong"/>
                <w:rFonts w:ascii="GHEA Grapalat" w:hAnsi="GHEA Grapalat" w:cs="Tahoma"/>
                <w:sz w:val="24"/>
                <w:szCs w:val="24"/>
                <w:lang w:val="af-ZA"/>
              </w:rPr>
              <w:t xml:space="preserve">` </w:t>
            </w:r>
            <w:r w:rsidRPr="0058003D">
              <w:rPr>
                <w:rStyle w:val="Strong"/>
                <w:rFonts w:ascii="GHEA Grapalat" w:hAnsi="GHEA Grapalat" w:cs="Sylfaen"/>
                <w:sz w:val="24"/>
                <w:szCs w:val="24"/>
                <w:lang w:val="hy-AM"/>
              </w:rPr>
              <w:t>պետության</w:t>
            </w:r>
            <w:r w:rsidRPr="0058003D">
              <w:rPr>
                <w:rStyle w:val="Strong"/>
                <w:rFonts w:ascii="GHEA Grapalat" w:hAnsi="GHEA Grapalat" w:cs="Tahoma"/>
                <w:sz w:val="24"/>
                <w:szCs w:val="24"/>
                <w:lang w:val="af-ZA"/>
              </w:rPr>
              <w:t xml:space="preserve"> </w:t>
            </w:r>
            <w:r w:rsidRPr="0058003D">
              <w:rPr>
                <w:rStyle w:val="Strong"/>
                <w:rFonts w:ascii="GHEA Grapalat" w:hAnsi="GHEA Grapalat" w:cs="Sylfaen"/>
                <w:sz w:val="24"/>
                <w:szCs w:val="24"/>
                <w:lang w:val="hy-AM"/>
              </w:rPr>
              <w:t>կողմից</w:t>
            </w:r>
            <w:r w:rsidRPr="0058003D">
              <w:rPr>
                <w:rStyle w:val="Strong"/>
                <w:rFonts w:ascii="GHEA Grapalat" w:hAnsi="GHEA Grapalat" w:cs="Tahoma"/>
                <w:sz w:val="24"/>
                <w:szCs w:val="24"/>
                <w:lang w:val="af-ZA"/>
              </w:rPr>
              <w:t xml:space="preserve"> </w:t>
            </w:r>
            <w:r w:rsidRPr="0058003D">
              <w:rPr>
                <w:rStyle w:val="Strong"/>
                <w:rFonts w:ascii="GHEA Grapalat" w:hAnsi="GHEA Grapalat" w:cs="Sylfaen"/>
                <w:sz w:val="24"/>
                <w:szCs w:val="24"/>
                <w:lang w:val="hy-AM"/>
              </w:rPr>
              <w:t>ուսանողական</w:t>
            </w:r>
            <w:r w:rsidRPr="0058003D">
              <w:rPr>
                <w:rStyle w:val="Strong"/>
                <w:rFonts w:ascii="GHEA Grapalat" w:hAnsi="GHEA Grapalat" w:cs="Tahoma"/>
                <w:sz w:val="24"/>
                <w:szCs w:val="24"/>
                <w:lang w:val="af-ZA"/>
              </w:rPr>
              <w:t xml:space="preserve"> </w:t>
            </w:r>
            <w:r w:rsidRPr="0058003D">
              <w:rPr>
                <w:rStyle w:val="Strong"/>
                <w:rFonts w:ascii="GHEA Grapalat" w:hAnsi="GHEA Grapalat" w:cs="Sylfaen"/>
                <w:sz w:val="24"/>
                <w:szCs w:val="24"/>
                <w:lang w:val="hy-AM"/>
              </w:rPr>
              <w:t>նպաստների</w:t>
            </w:r>
            <w:r w:rsidRPr="0058003D">
              <w:rPr>
                <w:rStyle w:val="Strong"/>
                <w:rFonts w:ascii="GHEA Grapalat" w:hAnsi="GHEA Grapalat" w:cs="Tahoma"/>
                <w:sz w:val="24"/>
                <w:szCs w:val="24"/>
                <w:lang w:val="af-ZA"/>
              </w:rPr>
              <w:t xml:space="preserve"> </w:t>
            </w:r>
            <w:r w:rsidRPr="0058003D">
              <w:rPr>
                <w:rStyle w:val="Strong"/>
                <w:rFonts w:ascii="GHEA Grapalat" w:hAnsi="GHEA Grapalat" w:cs="Sylfaen"/>
                <w:sz w:val="24"/>
                <w:szCs w:val="24"/>
                <w:lang w:val="hy-AM"/>
              </w:rPr>
              <w:t>ձևով</w:t>
            </w:r>
            <w:r w:rsidRPr="0058003D">
              <w:rPr>
                <w:rStyle w:val="Strong"/>
                <w:rFonts w:ascii="GHEA Grapalat" w:hAnsi="GHEA Grapalat" w:cs="Tahoma"/>
                <w:sz w:val="24"/>
                <w:szCs w:val="24"/>
                <w:lang w:val="af-ZA"/>
              </w:rPr>
              <w:t xml:space="preserve"> </w:t>
            </w:r>
            <w:r w:rsidRPr="0058003D">
              <w:rPr>
                <w:rStyle w:val="Strong"/>
                <w:rFonts w:ascii="GHEA Grapalat" w:hAnsi="GHEA Grapalat" w:cs="Sylfaen"/>
                <w:sz w:val="24"/>
                <w:szCs w:val="24"/>
                <w:lang w:val="hy-AM"/>
              </w:rPr>
              <w:t>ուսման</w:t>
            </w:r>
            <w:r w:rsidRPr="0058003D">
              <w:rPr>
                <w:rStyle w:val="Strong"/>
                <w:rFonts w:ascii="GHEA Grapalat" w:hAnsi="GHEA Grapalat" w:cs="Tahoma"/>
                <w:sz w:val="24"/>
                <w:szCs w:val="24"/>
                <w:lang w:val="af-ZA"/>
              </w:rPr>
              <w:t xml:space="preserve"> </w:t>
            </w:r>
            <w:r w:rsidRPr="0058003D">
              <w:rPr>
                <w:rStyle w:val="Strong"/>
                <w:rFonts w:ascii="GHEA Grapalat" w:hAnsi="GHEA Grapalat" w:cs="Sylfaen"/>
                <w:sz w:val="24"/>
                <w:szCs w:val="24"/>
                <w:lang w:val="hy-AM"/>
              </w:rPr>
              <w:t>վարձի</w:t>
            </w:r>
            <w:r w:rsidRPr="0058003D">
              <w:rPr>
                <w:rStyle w:val="Strong"/>
                <w:rFonts w:ascii="GHEA Grapalat" w:hAnsi="GHEA Grapalat" w:cs="Tahoma"/>
                <w:sz w:val="24"/>
                <w:szCs w:val="24"/>
                <w:lang w:val="af-ZA"/>
              </w:rPr>
              <w:t xml:space="preserve"> </w:t>
            </w:r>
            <w:r w:rsidRPr="0058003D">
              <w:rPr>
                <w:rStyle w:val="Strong"/>
                <w:rFonts w:ascii="GHEA Grapalat" w:hAnsi="GHEA Grapalat" w:cs="Sylfaen"/>
                <w:sz w:val="24"/>
                <w:szCs w:val="24"/>
                <w:lang w:val="hy-AM"/>
              </w:rPr>
              <w:t>լրիվ</w:t>
            </w:r>
            <w:r w:rsidRPr="0058003D">
              <w:rPr>
                <w:rStyle w:val="Strong"/>
                <w:rFonts w:ascii="GHEA Grapalat" w:hAnsi="GHEA Grapalat" w:cs="Tahoma"/>
                <w:sz w:val="24"/>
                <w:szCs w:val="24"/>
                <w:lang w:val="af-ZA"/>
              </w:rPr>
              <w:t xml:space="preserve"> </w:t>
            </w:r>
            <w:r w:rsidRPr="0058003D">
              <w:rPr>
                <w:rStyle w:val="Strong"/>
                <w:rFonts w:ascii="GHEA Grapalat" w:hAnsi="GHEA Grapalat" w:cs="Sylfaen"/>
                <w:sz w:val="24"/>
                <w:szCs w:val="24"/>
                <w:lang w:val="hy-AM"/>
              </w:rPr>
              <w:t>փոխհատուցմամբ</w:t>
            </w:r>
            <w:r w:rsidRPr="0058003D">
              <w:rPr>
                <w:rStyle w:val="Strong"/>
                <w:rFonts w:ascii="GHEA Grapalat" w:hAnsi="GHEA Grapalat" w:cs="Tahoma"/>
                <w:sz w:val="24"/>
                <w:szCs w:val="24"/>
                <w:lang w:val="af-ZA"/>
              </w:rPr>
              <w:t xml:space="preserve"> (</w:t>
            </w:r>
            <w:r w:rsidRPr="0058003D">
              <w:rPr>
                <w:rStyle w:val="Strong"/>
                <w:rFonts w:ascii="GHEA Grapalat" w:hAnsi="GHEA Grapalat" w:cs="Sylfaen"/>
                <w:sz w:val="24"/>
                <w:szCs w:val="24"/>
                <w:lang w:val="hy-AM"/>
              </w:rPr>
              <w:t>անվճար</w:t>
            </w:r>
            <w:r w:rsidRPr="0058003D">
              <w:rPr>
                <w:rStyle w:val="Strong"/>
                <w:rFonts w:ascii="GHEA Grapalat" w:hAnsi="GHEA Grapalat" w:cs="Tahoma"/>
                <w:sz w:val="24"/>
                <w:szCs w:val="24"/>
                <w:lang w:val="af-ZA"/>
              </w:rPr>
              <w:t xml:space="preserve">), </w:t>
            </w:r>
            <w:r w:rsidRPr="0058003D">
              <w:rPr>
                <w:rStyle w:val="Strong"/>
                <w:rFonts w:ascii="GHEA Grapalat" w:hAnsi="GHEA Grapalat" w:cs="Sylfaen"/>
                <w:sz w:val="24"/>
                <w:szCs w:val="24"/>
                <w:lang w:val="hy-AM"/>
              </w:rPr>
              <w:t>առկա</w:t>
            </w:r>
            <w:r w:rsidRPr="0058003D">
              <w:rPr>
                <w:rStyle w:val="Strong"/>
                <w:rFonts w:ascii="GHEA Grapalat" w:hAnsi="GHEA Grapalat" w:cs="Tahoma"/>
                <w:sz w:val="24"/>
                <w:szCs w:val="24"/>
                <w:lang w:val="af-ZA"/>
              </w:rPr>
              <w:t xml:space="preserve"> </w:t>
            </w:r>
            <w:r w:rsidRPr="0058003D">
              <w:rPr>
                <w:rStyle w:val="Strong"/>
                <w:rFonts w:ascii="GHEA Grapalat" w:hAnsi="GHEA Grapalat" w:cs="Sylfaen"/>
                <w:sz w:val="24"/>
                <w:szCs w:val="24"/>
                <w:lang w:val="hy-AM"/>
              </w:rPr>
              <w:t>ուսուցմամբ</w:t>
            </w:r>
            <w:r w:rsidRPr="0058003D">
              <w:rPr>
                <w:rStyle w:val="Strong"/>
                <w:rFonts w:ascii="GHEA Grapalat" w:hAnsi="GHEA Grapalat" w:cs="Sylfaen"/>
                <w:sz w:val="24"/>
                <w:szCs w:val="24"/>
                <w:lang w:val="af-ZA"/>
              </w:rPr>
              <w:t>,</w:t>
            </w:r>
            <w:r w:rsidRPr="0058003D">
              <w:rPr>
                <w:rStyle w:val="Strong"/>
                <w:rFonts w:ascii="GHEA Grapalat" w:hAnsi="GHEA Grapalat" w:cs="Tahoma"/>
                <w:sz w:val="24"/>
                <w:szCs w:val="24"/>
                <w:lang w:val="af-ZA"/>
              </w:rPr>
              <w:t xml:space="preserve"> </w:t>
            </w:r>
            <w:r w:rsidRPr="0058003D">
              <w:rPr>
                <w:rStyle w:val="Strong"/>
                <w:rFonts w:ascii="GHEA Grapalat" w:hAnsi="GHEA Grapalat" w:cs="Sylfaen"/>
                <w:sz w:val="24"/>
                <w:szCs w:val="24"/>
                <w:lang w:val="hy-AM"/>
              </w:rPr>
              <w:t>մագիստրոսի</w:t>
            </w:r>
            <w:r w:rsidRPr="0058003D">
              <w:rPr>
                <w:rStyle w:val="Strong"/>
                <w:rFonts w:ascii="GHEA Grapalat" w:hAnsi="GHEA Grapalat" w:cs="Tahoma"/>
                <w:sz w:val="24"/>
                <w:szCs w:val="24"/>
                <w:lang w:val="af-ZA"/>
              </w:rPr>
              <w:t xml:space="preserve"> </w:t>
            </w:r>
            <w:r w:rsidRPr="0058003D">
              <w:rPr>
                <w:rStyle w:val="Strong"/>
                <w:rFonts w:ascii="GHEA Grapalat" w:hAnsi="GHEA Grapalat" w:cs="Sylfaen"/>
                <w:sz w:val="24"/>
                <w:szCs w:val="24"/>
                <w:lang w:val="hy-AM"/>
              </w:rPr>
              <w:t>կրթական</w:t>
            </w:r>
            <w:r w:rsidRPr="0058003D">
              <w:rPr>
                <w:rStyle w:val="Strong"/>
                <w:rFonts w:ascii="GHEA Grapalat" w:hAnsi="GHEA Grapalat" w:cs="Tahoma"/>
                <w:sz w:val="24"/>
                <w:szCs w:val="24"/>
                <w:lang w:val="af-ZA"/>
              </w:rPr>
              <w:t xml:space="preserve"> </w:t>
            </w:r>
            <w:r w:rsidRPr="0058003D">
              <w:rPr>
                <w:rStyle w:val="Strong"/>
                <w:rFonts w:ascii="GHEA Grapalat" w:hAnsi="GHEA Grapalat" w:cs="Sylfaen"/>
                <w:sz w:val="24"/>
                <w:szCs w:val="24"/>
                <w:lang w:val="hy-AM"/>
              </w:rPr>
              <w:t>ծրագրով</w:t>
            </w:r>
            <w:r w:rsidRPr="0058003D">
              <w:rPr>
                <w:rStyle w:val="Strong"/>
                <w:rFonts w:ascii="GHEA Grapalat" w:hAnsi="GHEA Grapalat" w:cs="Tahoma"/>
                <w:sz w:val="24"/>
                <w:szCs w:val="24"/>
                <w:lang w:val="af-ZA"/>
              </w:rPr>
              <w:t xml:space="preserve"> </w:t>
            </w:r>
            <w:r w:rsidRPr="0058003D">
              <w:rPr>
                <w:rStyle w:val="Strong"/>
                <w:rFonts w:ascii="GHEA Grapalat" w:hAnsi="GHEA Grapalat" w:cs="Tahoma"/>
                <w:sz w:val="24"/>
                <w:szCs w:val="24"/>
                <w:lang w:val="hy-AM"/>
              </w:rPr>
              <w:t xml:space="preserve"> ընդունելության </w:t>
            </w:r>
            <w:r w:rsidRPr="0058003D">
              <w:rPr>
                <w:rStyle w:val="Strong"/>
                <w:rFonts w:ascii="GHEA Grapalat" w:hAnsi="GHEA Grapalat" w:cs="Sylfaen"/>
                <w:sz w:val="24"/>
                <w:szCs w:val="24"/>
                <w:lang w:val="hy-AM"/>
              </w:rPr>
              <w:t>տեղերն ավելացել են 5-ով</w:t>
            </w:r>
            <w:r w:rsidRPr="0058003D">
              <w:rPr>
                <w:rStyle w:val="Strong"/>
                <w:rFonts w:ascii="GHEA Grapalat" w:hAnsi="GHEA Grapalat" w:cs="Sylfaen"/>
                <w:sz w:val="24"/>
                <w:szCs w:val="24"/>
                <w:lang w:val="af-ZA"/>
              </w:rPr>
              <w:t xml:space="preserve"> (</w:t>
            </w:r>
            <w:r w:rsidRPr="0058003D">
              <w:rPr>
                <w:rStyle w:val="Strong"/>
                <w:rFonts w:ascii="GHEA Grapalat" w:hAnsi="GHEA Grapalat" w:cs="Sylfaen"/>
                <w:sz w:val="24"/>
                <w:szCs w:val="24"/>
                <w:lang w:val="hy-AM"/>
              </w:rPr>
              <w:t>1355</w:t>
            </w:r>
            <w:r w:rsidRPr="0058003D">
              <w:rPr>
                <w:rStyle w:val="Strong"/>
                <w:rFonts w:ascii="GHEA Grapalat" w:hAnsi="GHEA Grapalat" w:cs="Sylfaen"/>
                <w:sz w:val="24"/>
                <w:szCs w:val="24"/>
                <w:lang w:val="af-ZA"/>
              </w:rPr>
              <w:t>)</w:t>
            </w:r>
            <w:r w:rsidRPr="0058003D">
              <w:rPr>
                <w:rStyle w:val="Strong"/>
                <w:rFonts w:ascii="GHEA Grapalat" w:hAnsi="GHEA Grapalat" w:cs="Sylfaen"/>
                <w:sz w:val="24"/>
                <w:szCs w:val="24"/>
                <w:lang w:val="hy-AM"/>
              </w:rPr>
              <w:t>:</w:t>
            </w:r>
          </w:p>
        </w:tc>
      </w:tr>
      <w:tr w:rsidR="00E94475" w:rsidTr="002F01C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475" w:rsidRDefault="00E94475" w:rsidP="00E94475">
            <w:pPr>
              <w:numPr>
                <w:ilvl w:val="0"/>
                <w:numId w:val="1"/>
              </w:numPr>
              <w:jc w:val="both"/>
              <w:rPr>
                <w:rFonts w:ascii="GHEA Grapalat" w:hAnsi="GHEA Grapalat" w:cs="Times Armenian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Times Armenian"/>
                <w:sz w:val="22"/>
                <w:szCs w:val="22"/>
                <w:lang w:val="hy-AM"/>
              </w:rPr>
              <w:t xml:space="preserve">   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475" w:rsidRDefault="00E94475" w:rsidP="002F01C6">
            <w:pPr>
              <w:jc w:val="both"/>
              <w:rPr>
                <w:rFonts w:ascii="GHEA Grapalat" w:hAnsi="GHEA Grapalat" w:cs="Times Armenian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Arial Armenian"/>
                <w:b/>
                <w:sz w:val="24"/>
                <w:szCs w:val="24"/>
                <w:lang w:val="hy-AM"/>
              </w:rPr>
              <w:t>Տվյալ բնագավառում իրականացվող քաղաքականություն</w:t>
            </w:r>
          </w:p>
        </w:tc>
      </w:tr>
      <w:tr w:rsidR="00E94475" w:rsidRPr="00E7210A" w:rsidTr="002F01C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475" w:rsidRDefault="00E94475" w:rsidP="002F01C6">
            <w:pPr>
              <w:jc w:val="both"/>
              <w:rPr>
                <w:rFonts w:ascii="GHEA Grapalat" w:hAnsi="GHEA Grapalat" w:cs="Times Armenian"/>
                <w:sz w:val="22"/>
                <w:szCs w:val="22"/>
                <w:lang w:val="hy-AM"/>
              </w:rPr>
            </w:pP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475" w:rsidRDefault="00E94475" w:rsidP="002F01C6">
            <w:pPr>
              <w:jc w:val="both"/>
              <w:rPr>
                <w:rFonts w:ascii="GHEA Grapalat" w:hAnsi="GHEA Grapalat" w:cs="Times Armenian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Նախագծի ընդունումը նպատակ ունի կանոնակարգել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ՀՀ պետական  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բարձրագույն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ուսումնական հաստատությունների մագիստրատուրայի ընդունելությունը:</w:t>
            </w:r>
          </w:p>
        </w:tc>
      </w:tr>
      <w:tr w:rsidR="00E94475" w:rsidTr="002F01C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475" w:rsidRDefault="00E94475" w:rsidP="00E94475">
            <w:pPr>
              <w:numPr>
                <w:ilvl w:val="0"/>
                <w:numId w:val="1"/>
              </w:numPr>
              <w:jc w:val="both"/>
              <w:rPr>
                <w:rFonts w:ascii="GHEA Grapalat" w:hAnsi="GHEA Grapalat" w:cs="Times Armenian"/>
                <w:sz w:val="22"/>
                <w:szCs w:val="22"/>
                <w:lang w:val="hy-AM"/>
              </w:rPr>
            </w:pP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475" w:rsidRDefault="00E94475" w:rsidP="002F01C6">
            <w:pPr>
              <w:ind w:right="-977"/>
              <w:jc w:val="both"/>
              <w:rPr>
                <w:rFonts w:ascii="GHEA Grapalat" w:hAnsi="GHEA Grapalat" w:cs="Times Armenian"/>
                <w:sz w:val="24"/>
                <w:szCs w:val="24"/>
                <w:lang w:val="hy-AM"/>
              </w:rPr>
            </w:pPr>
            <w:proofErr w:type="spellStart"/>
            <w:r>
              <w:rPr>
                <w:rFonts w:ascii="GHEA Grapalat" w:hAnsi="GHEA Grapalat" w:cs="Arial Armenian"/>
                <w:b/>
                <w:sz w:val="24"/>
                <w:szCs w:val="24"/>
                <w:lang w:val="en-US"/>
              </w:rPr>
              <w:t>Կարգավորման</w:t>
            </w:r>
            <w:proofErr w:type="spellEnd"/>
            <w:r>
              <w:rPr>
                <w:rFonts w:ascii="GHEA Grapalat" w:hAnsi="GHEA Grapalat" w:cs="Arial Armeni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 Armenian"/>
                <w:b/>
                <w:sz w:val="24"/>
                <w:szCs w:val="24"/>
                <w:lang w:val="en-US"/>
              </w:rPr>
              <w:t>նպատակը</w:t>
            </w:r>
            <w:proofErr w:type="spellEnd"/>
            <w:r>
              <w:rPr>
                <w:rFonts w:ascii="GHEA Grapalat" w:hAnsi="GHEA Grapalat" w:cs="Arial Armenian"/>
                <w:b/>
                <w:sz w:val="24"/>
                <w:szCs w:val="24"/>
                <w:lang w:val="en-US"/>
              </w:rPr>
              <w:t xml:space="preserve"> և </w:t>
            </w:r>
            <w:proofErr w:type="spellStart"/>
            <w:r>
              <w:rPr>
                <w:rFonts w:ascii="GHEA Grapalat" w:hAnsi="GHEA Grapalat" w:cs="Arial Armenian"/>
                <w:b/>
                <w:sz w:val="24"/>
                <w:szCs w:val="24"/>
                <w:lang w:val="en-US"/>
              </w:rPr>
              <w:t>բնույթը</w:t>
            </w:r>
            <w:proofErr w:type="spellEnd"/>
          </w:p>
        </w:tc>
      </w:tr>
      <w:tr w:rsidR="00E94475" w:rsidRPr="00E7210A" w:rsidTr="002F01C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475" w:rsidRDefault="00E94475" w:rsidP="002F01C6">
            <w:pPr>
              <w:jc w:val="both"/>
              <w:rPr>
                <w:rFonts w:ascii="GHEA Grapalat" w:hAnsi="GHEA Grapalat" w:cs="Times Armenian"/>
                <w:sz w:val="22"/>
                <w:szCs w:val="22"/>
                <w:lang w:val="hy-AM"/>
              </w:rPr>
            </w:pP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475" w:rsidRDefault="00E94475" w:rsidP="002F01C6">
            <w:pPr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58003D"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Նախագծի ընդունման նպատակն է կանոնակարգել բարձրագույն ուսումնական հաստատությունների մագիստրոսի կրթական ծրագրով </w:t>
            </w:r>
            <w:r w:rsidRPr="0058003D"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hy-AM"/>
              </w:rPr>
              <w:lastRenderedPageBreak/>
              <w:t>տեղերի ընդունելութունը՝ աշխատաշուկայի պահանջներին համապատասխան, ինչպես նաև</w:t>
            </w:r>
            <w:r w:rsidRPr="000809DF"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կ</w:t>
            </w:r>
            <w:r>
              <w:rPr>
                <w:rFonts w:ascii="GHEA Grapalat" w:hAnsi="GHEA Grapalat" w:cs="Times Armenian"/>
                <w:sz w:val="24"/>
                <w:szCs w:val="24"/>
                <w:lang w:val="hy-AM"/>
              </w:rPr>
              <w:t>արգավորել իրավական դաշտը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տվյալ բնագավառում</w:t>
            </w:r>
            <w:r>
              <w:rPr>
                <w:rFonts w:ascii="GHEA Grapalat" w:hAnsi="GHEA Grapalat" w:cs="Times Armenian"/>
                <w:sz w:val="24"/>
                <w:szCs w:val="24"/>
                <w:lang w:val="hy-AM"/>
              </w:rPr>
              <w:t>: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 </w:t>
            </w:r>
          </w:p>
        </w:tc>
      </w:tr>
      <w:tr w:rsidR="00E94475" w:rsidRPr="00E7210A" w:rsidTr="002F01C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475" w:rsidRDefault="00E94475" w:rsidP="00E94475">
            <w:pPr>
              <w:numPr>
                <w:ilvl w:val="0"/>
                <w:numId w:val="1"/>
              </w:numPr>
              <w:jc w:val="both"/>
              <w:rPr>
                <w:rFonts w:ascii="GHEA Grapalat" w:hAnsi="GHEA Grapalat" w:cs="Times Armenian"/>
                <w:sz w:val="22"/>
                <w:szCs w:val="22"/>
                <w:lang w:val="hy-AM"/>
              </w:rPr>
            </w:pP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475" w:rsidRDefault="00E94475" w:rsidP="002F01C6">
            <w:pPr>
              <w:jc w:val="both"/>
              <w:rPr>
                <w:rFonts w:ascii="GHEA Grapalat" w:hAnsi="GHEA Grapalat" w:cs="Times Armenian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Arial Armenian"/>
                <w:b/>
                <w:sz w:val="24"/>
                <w:szCs w:val="24"/>
                <w:lang w:val="hy-AM"/>
              </w:rPr>
              <w:t>Նախագծի մշակման գործընթացում ներգրավված ինստիտուտներն ու անձինք</w:t>
            </w:r>
          </w:p>
        </w:tc>
      </w:tr>
      <w:tr w:rsidR="00E94475" w:rsidRPr="00E7210A" w:rsidTr="002F01C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475" w:rsidRDefault="00E94475" w:rsidP="002F01C6">
            <w:pPr>
              <w:jc w:val="both"/>
              <w:rPr>
                <w:rFonts w:ascii="GHEA Grapalat" w:hAnsi="GHEA Grapalat" w:cs="Times Armenian"/>
                <w:sz w:val="22"/>
                <w:szCs w:val="22"/>
                <w:lang w:val="hy-AM"/>
              </w:rPr>
            </w:pP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475" w:rsidRDefault="00E94475" w:rsidP="002F01C6">
            <w:pPr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ՀՀ կրթության և գիտության նախարարություն</w:t>
            </w:r>
            <w:r w:rsidRPr="000C313C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, բարձրագույն մասնագիտական կրթական ծրագրեր իրականացնող հաստատությունները, Արցախի Հանրապետությունը, </w:t>
            </w:r>
            <w:r w:rsidRPr="00AC5649">
              <w:rPr>
                <w:rFonts w:ascii="GHEA Grapalat" w:hAnsi="GHEA Grapalat" w:cs="Sylfaen"/>
                <w:sz w:val="24"/>
                <w:szCs w:val="24"/>
                <w:lang w:val="hy-AM"/>
              </w:rPr>
              <w:t>ՀՀ պաշտպանության նախարարությունը, ՀՀ ոստիկանությունը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:</w:t>
            </w:r>
          </w:p>
        </w:tc>
      </w:tr>
      <w:tr w:rsidR="00E94475" w:rsidTr="002F01C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475" w:rsidRDefault="00E94475" w:rsidP="00E94475">
            <w:pPr>
              <w:numPr>
                <w:ilvl w:val="0"/>
                <w:numId w:val="1"/>
              </w:numPr>
              <w:jc w:val="both"/>
              <w:rPr>
                <w:rFonts w:ascii="GHEA Grapalat" w:hAnsi="GHEA Grapalat" w:cs="Times Armenian"/>
                <w:sz w:val="22"/>
                <w:szCs w:val="22"/>
                <w:lang w:val="hy-AM"/>
              </w:rPr>
            </w:pP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475" w:rsidRDefault="00E94475" w:rsidP="002F01C6">
            <w:pPr>
              <w:jc w:val="both"/>
              <w:rPr>
                <w:rFonts w:ascii="GHEA Grapalat" w:hAnsi="GHEA Grapalat" w:cs="Times Armenian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GHEA Grapalat" w:hAnsi="GHEA Grapalat" w:cs="Times Armenian"/>
                <w:b/>
                <w:sz w:val="24"/>
                <w:szCs w:val="24"/>
                <w:lang w:val="en-US"/>
              </w:rPr>
              <w:t>Ակնկալվող</w:t>
            </w:r>
            <w:proofErr w:type="spellEnd"/>
            <w:r>
              <w:rPr>
                <w:rFonts w:ascii="GHEA Grapalat" w:hAnsi="GHEA Grapalat" w:cs="Times Armeni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Times Armenian"/>
                <w:b/>
                <w:sz w:val="24"/>
                <w:szCs w:val="24"/>
                <w:lang w:val="en-US"/>
              </w:rPr>
              <w:t>արդյունքը</w:t>
            </w:r>
            <w:proofErr w:type="spellEnd"/>
          </w:p>
        </w:tc>
      </w:tr>
      <w:tr w:rsidR="00E94475" w:rsidRPr="00E7210A" w:rsidTr="002F01C6">
        <w:trPr>
          <w:trHeight w:val="2703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475" w:rsidRDefault="00E94475" w:rsidP="002F01C6">
            <w:pPr>
              <w:jc w:val="both"/>
              <w:rPr>
                <w:rFonts w:ascii="GHEA Grapalat" w:hAnsi="GHEA Grapalat" w:cs="Times Armenian"/>
                <w:sz w:val="22"/>
                <w:szCs w:val="22"/>
                <w:lang w:val="hy-AM"/>
              </w:rPr>
            </w:pP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475" w:rsidRPr="0082160E" w:rsidRDefault="00E94475" w:rsidP="002F01C6">
            <w:pPr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82160E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     Նախագծի ընդունմամբ կապահովվի բարձրագույն կրթության շարունակականությունը և բարձր որակավորմամբ կադրերի պատրաստումը՝ ըստ կրթական ծրագրերի:</w:t>
            </w:r>
            <w:r w:rsidRPr="0082160E">
              <w:rPr>
                <w:rFonts w:ascii="GHEA Grapalat" w:hAnsi="GHEA Grapalat"/>
                <w:sz w:val="24"/>
                <w:szCs w:val="24"/>
                <w:lang w:val="hy-AM"/>
              </w:rPr>
              <w:t xml:space="preserve"> Այն  կնպաստի պետության</w:t>
            </w:r>
            <w:r w:rsidRPr="0082160E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Pr="0082160E">
              <w:rPr>
                <w:rFonts w:ascii="GHEA Grapalat" w:hAnsi="GHEA Grapalat"/>
                <w:sz w:val="24"/>
                <w:szCs w:val="24"/>
                <w:lang w:val="hy-AM"/>
              </w:rPr>
              <w:t>համար</w:t>
            </w:r>
            <w:r w:rsidRPr="0082160E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Pr="0082160E">
              <w:rPr>
                <w:rFonts w:ascii="GHEA Grapalat" w:hAnsi="GHEA Grapalat"/>
                <w:sz w:val="24"/>
                <w:szCs w:val="24"/>
                <w:lang w:val="hy-AM"/>
              </w:rPr>
              <w:t>առաջնային</w:t>
            </w:r>
            <w:r w:rsidRPr="0082160E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Pr="0082160E">
              <w:rPr>
                <w:rFonts w:ascii="GHEA Grapalat" w:hAnsi="GHEA Grapalat"/>
                <w:sz w:val="24"/>
                <w:szCs w:val="24"/>
                <w:lang w:val="hy-AM"/>
              </w:rPr>
              <w:t>ու</w:t>
            </w:r>
            <w:r w:rsidRPr="0082160E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Pr="0082160E">
              <w:rPr>
                <w:rFonts w:ascii="GHEA Grapalat" w:hAnsi="GHEA Grapalat"/>
                <w:sz w:val="24"/>
                <w:szCs w:val="24"/>
                <w:lang w:val="hy-AM"/>
              </w:rPr>
              <w:t>կարևորություն</w:t>
            </w:r>
            <w:r w:rsidRPr="0082160E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Pr="0082160E">
              <w:rPr>
                <w:rFonts w:ascii="GHEA Grapalat" w:hAnsi="GHEA Grapalat"/>
                <w:sz w:val="24"/>
                <w:szCs w:val="24"/>
                <w:lang w:val="hy-AM"/>
              </w:rPr>
              <w:t>ներկայացնող</w:t>
            </w:r>
            <w:r w:rsidRPr="0082160E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Pr="0082160E">
              <w:rPr>
                <w:rFonts w:ascii="GHEA Grapalat" w:hAnsi="GHEA Grapalat"/>
                <w:sz w:val="24"/>
                <w:szCs w:val="24"/>
                <w:lang w:val="hy-AM"/>
              </w:rPr>
              <w:t>բնագավառներում</w:t>
            </w:r>
            <w:r w:rsidRPr="0082160E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Pr="0082160E">
              <w:rPr>
                <w:rFonts w:ascii="GHEA Grapalat" w:hAnsi="GHEA Grapalat"/>
                <w:sz w:val="24"/>
                <w:szCs w:val="24"/>
                <w:lang w:val="hy-AM"/>
              </w:rPr>
              <w:t>մասնագետների</w:t>
            </w:r>
            <w:r w:rsidRPr="0082160E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Pr="0082160E">
              <w:rPr>
                <w:rFonts w:ascii="GHEA Grapalat" w:hAnsi="GHEA Grapalat"/>
                <w:sz w:val="24"/>
                <w:szCs w:val="24"/>
                <w:lang w:val="hy-AM"/>
              </w:rPr>
              <w:t>պատրաստմանը:</w:t>
            </w:r>
          </w:p>
          <w:p w:rsidR="00E94475" w:rsidRPr="0082160E" w:rsidRDefault="00E94475" w:rsidP="002F01C6">
            <w:pPr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82160E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     ՀՀ</w:t>
            </w:r>
            <w:r w:rsidRPr="0082160E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2160E">
              <w:rPr>
                <w:rFonts w:ascii="GHEA Grapalat" w:hAnsi="GHEA Grapalat" w:cs="Sylfaen"/>
                <w:sz w:val="24"/>
                <w:szCs w:val="24"/>
                <w:lang w:val="fr-FR"/>
              </w:rPr>
              <w:t>կրթության</w:t>
            </w:r>
            <w:proofErr w:type="spellEnd"/>
            <w:r w:rsidRPr="0082160E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 w:rsidRPr="0082160E">
              <w:rPr>
                <w:rFonts w:ascii="GHEA Grapalat" w:hAnsi="GHEA Grapalat" w:cs="Sylfaen"/>
                <w:sz w:val="24"/>
                <w:szCs w:val="24"/>
                <w:lang w:val="fr-FR"/>
              </w:rPr>
              <w:t>և</w:t>
            </w:r>
            <w:r w:rsidRPr="0082160E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2160E">
              <w:rPr>
                <w:rFonts w:ascii="GHEA Grapalat" w:hAnsi="GHEA Grapalat" w:cs="Sylfaen"/>
                <w:sz w:val="24"/>
                <w:szCs w:val="24"/>
                <w:lang w:val="fr-FR"/>
              </w:rPr>
              <w:t>գիտության</w:t>
            </w:r>
            <w:proofErr w:type="spellEnd"/>
            <w:r w:rsidRPr="0082160E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2160E">
              <w:rPr>
                <w:rFonts w:ascii="GHEA Grapalat" w:hAnsi="GHEA Grapalat" w:cs="Sylfaen"/>
                <w:sz w:val="24"/>
                <w:szCs w:val="24"/>
                <w:lang w:val="fr-FR"/>
              </w:rPr>
              <w:t>նախարարությունը</w:t>
            </w:r>
            <w:proofErr w:type="spellEnd"/>
            <w:r w:rsidRPr="0082160E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2160E">
              <w:rPr>
                <w:rFonts w:ascii="GHEA Grapalat" w:hAnsi="GHEA Grapalat" w:cs="Sylfaen"/>
                <w:sz w:val="24"/>
                <w:szCs w:val="24"/>
                <w:lang w:val="fr-FR"/>
              </w:rPr>
              <w:t>նախատեսում</w:t>
            </w:r>
            <w:proofErr w:type="spellEnd"/>
            <w:r w:rsidRPr="0082160E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 w:rsidRPr="0082160E">
              <w:rPr>
                <w:rFonts w:ascii="GHEA Grapalat" w:hAnsi="GHEA Grapalat" w:cs="Sylfaen"/>
                <w:sz w:val="24"/>
                <w:szCs w:val="24"/>
                <w:lang w:val="fr-FR"/>
              </w:rPr>
              <w:t>է</w:t>
            </w:r>
            <w:r w:rsidRPr="0082160E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 w:rsidRPr="0082160E">
              <w:rPr>
                <w:rStyle w:val="Strong"/>
                <w:rFonts w:ascii="GHEA Grapalat" w:hAnsi="GHEA Grapalat"/>
                <w:sz w:val="24"/>
                <w:szCs w:val="24"/>
                <w:lang w:val="hy-AM"/>
              </w:rPr>
              <w:t xml:space="preserve">2019/2020 </w:t>
            </w:r>
            <w:proofErr w:type="spellStart"/>
            <w:r w:rsidRPr="0082160E">
              <w:rPr>
                <w:rFonts w:ascii="GHEA Grapalat" w:hAnsi="GHEA Grapalat" w:cs="Sylfaen"/>
                <w:sz w:val="24"/>
                <w:szCs w:val="24"/>
                <w:lang w:val="fr-FR"/>
              </w:rPr>
              <w:t>ուստարվա</w:t>
            </w:r>
            <w:proofErr w:type="spellEnd"/>
            <w:r w:rsidRPr="0082160E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2160E">
              <w:rPr>
                <w:rFonts w:ascii="GHEA Grapalat" w:hAnsi="GHEA Grapalat" w:cs="Sylfaen"/>
                <w:sz w:val="24"/>
                <w:szCs w:val="24"/>
                <w:lang w:val="fr-FR"/>
              </w:rPr>
              <w:t>մագիստրոսի</w:t>
            </w:r>
            <w:proofErr w:type="spellEnd"/>
            <w:r w:rsidRPr="0082160E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2160E">
              <w:rPr>
                <w:rFonts w:ascii="GHEA Grapalat" w:hAnsi="GHEA Grapalat" w:cs="Sylfaen"/>
                <w:sz w:val="24"/>
                <w:szCs w:val="24"/>
                <w:lang w:val="fr-FR"/>
              </w:rPr>
              <w:t>կրթական</w:t>
            </w:r>
            <w:proofErr w:type="spellEnd"/>
            <w:r w:rsidRPr="0082160E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2160E">
              <w:rPr>
                <w:rFonts w:ascii="GHEA Grapalat" w:hAnsi="GHEA Grapalat" w:cs="Sylfaen"/>
                <w:sz w:val="24"/>
                <w:szCs w:val="24"/>
                <w:lang w:val="fr-FR"/>
              </w:rPr>
              <w:t>ծրագրով</w:t>
            </w:r>
            <w:proofErr w:type="spellEnd"/>
            <w:r w:rsidRPr="0082160E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2160E">
              <w:rPr>
                <w:rFonts w:ascii="GHEA Grapalat" w:hAnsi="GHEA Grapalat" w:cs="Sylfaen"/>
                <w:sz w:val="24"/>
                <w:szCs w:val="24"/>
                <w:lang w:val="fr-FR"/>
              </w:rPr>
              <w:t>ուսումնառությունը</w:t>
            </w:r>
            <w:proofErr w:type="spellEnd"/>
            <w:r w:rsidRPr="0082160E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2160E">
              <w:rPr>
                <w:rFonts w:ascii="GHEA Grapalat" w:hAnsi="GHEA Grapalat" w:cs="Sylfaen"/>
                <w:sz w:val="24"/>
                <w:szCs w:val="24"/>
                <w:lang w:val="fr-FR"/>
              </w:rPr>
              <w:t>կազմակերպելու</w:t>
            </w:r>
            <w:proofErr w:type="spellEnd"/>
            <w:r w:rsidRPr="0082160E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2160E">
              <w:rPr>
                <w:rFonts w:ascii="GHEA Grapalat" w:hAnsi="GHEA Grapalat" w:cs="Sylfaen"/>
                <w:sz w:val="24"/>
                <w:szCs w:val="24"/>
                <w:lang w:val="fr-FR"/>
              </w:rPr>
              <w:t>նպատակով</w:t>
            </w:r>
            <w:proofErr w:type="spellEnd"/>
            <w:r w:rsidRPr="0082160E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</w:t>
            </w:r>
            <w:r w:rsidRPr="0082160E">
              <w:rPr>
                <w:rFonts w:ascii="GHEA Grapalat" w:hAnsi="GHEA Grapalat" w:cs="Sylfaen"/>
                <w:sz w:val="24"/>
                <w:szCs w:val="24"/>
                <w:lang w:val="fr-FR"/>
              </w:rPr>
              <w:t>ՀՀ</w:t>
            </w:r>
            <w:r w:rsidRPr="0082160E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2160E">
              <w:rPr>
                <w:rFonts w:ascii="GHEA Grapalat" w:hAnsi="GHEA Grapalat" w:cs="Sylfaen"/>
                <w:sz w:val="24"/>
                <w:szCs w:val="24"/>
                <w:lang w:val="fr-FR"/>
              </w:rPr>
              <w:t>կառավարության</w:t>
            </w:r>
            <w:proofErr w:type="spellEnd"/>
            <w:r w:rsidRPr="0082160E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2160E">
              <w:rPr>
                <w:rFonts w:ascii="GHEA Grapalat" w:hAnsi="GHEA Grapalat" w:cs="Sylfaen"/>
                <w:sz w:val="24"/>
                <w:szCs w:val="24"/>
                <w:lang w:val="fr-FR"/>
              </w:rPr>
              <w:t>հաստատմանը</w:t>
            </w:r>
            <w:proofErr w:type="spellEnd"/>
            <w:r w:rsidRPr="0082160E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2160E">
              <w:rPr>
                <w:rFonts w:ascii="GHEA Grapalat" w:hAnsi="GHEA Grapalat" w:cs="Sylfaen"/>
                <w:sz w:val="24"/>
                <w:szCs w:val="24"/>
                <w:lang w:val="fr-FR"/>
              </w:rPr>
              <w:t>ներկայացնել</w:t>
            </w:r>
            <w:proofErr w:type="spellEnd"/>
            <w:r w:rsidRPr="0082160E">
              <w:rPr>
                <w:rFonts w:ascii="GHEA Grapalat" w:hAnsi="GHEA Grapalat"/>
                <w:sz w:val="24"/>
                <w:szCs w:val="24"/>
                <w:lang w:val="fr-FR"/>
              </w:rPr>
              <w:t xml:space="preserve"> 1355 </w:t>
            </w:r>
            <w:proofErr w:type="spellStart"/>
            <w:r w:rsidRPr="0082160E">
              <w:rPr>
                <w:rFonts w:ascii="GHEA Grapalat" w:hAnsi="GHEA Grapalat" w:cs="Sylfaen"/>
                <w:sz w:val="24"/>
                <w:szCs w:val="24"/>
                <w:lang w:val="fr-FR"/>
              </w:rPr>
              <w:t>տեղ</w:t>
            </w:r>
            <w:proofErr w:type="spellEnd"/>
            <w:r w:rsidRPr="0082160E">
              <w:rPr>
                <w:rFonts w:ascii="GHEA Grapalat" w:hAnsi="GHEA Grapalat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82160E">
              <w:rPr>
                <w:rFonts w:ascii="GHEA Grapalat" w:hAnsi="GHEA Grapalat"/>
                <w:sz w:val="24"/>
                <w:szCs w:val="24"/>
                <w:lang w:val="fr-FR"/>
              </w:rPr>
              <w:t>որից</w:t>
            </w:r>
            <w:proofErr w:type="spellEnd"/>
            <w:r w:rsidRPr="0082160E">
              <w:rPr>
                <w:rFonts w:ascii="GHEA Grapalat" w:hAnsi="GHEA Grapalat"/>
                <w:sz w:val="24"/>
                <w:szCs w:val="24"/>
                <w:lang w:val="fr-FR"/>
              </w:rPr>
              <w:t xml:space="preserve"> 91-ը՝ </w:t>
            </w:r>
            <w:proofErr w:type="spellStart"/>
            <w:r w:rsidRPr="0082160E">
              <w:rPr>
                <w:rFonts w:ascii="GHEA Grapalat" w:hAnsi="GHEA Grapalat"/>
                <w:sz w:val="24"/>
                <w:szCs w:val="24"/>
                <w:lang w:val="fr-FR"/>
              </w:rPr>
              <w:t>բանակից</w:t>
            </w:r>
            <w:proofErr w:type="spellEnd"/>
            <w:r w:rsidRPr="0082160E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2160E">
              <w:rPr>
                <w:rFonts w:ascii="GHEA Grapalat" w:hAnsi="GHEA Grapalat"/>
                <w:sz w:val="24"/>
                <w:szCs w:val="24"/>
                <w:lang w:val="fr-FR"/>
              </w:rPr>
              <w:t>զորացրված</w:t>
            </w:r>
            <w:proofErr w:type="spellEnd"/>
            <w:r w:rsidRPr="0082160E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2160E">
              <w:rPr>
                <w:rFonts w:ascii="GHEA Grapalat" w:hAnsi="GHEA Grapalat"/>
                <w:sz w:val="24"/>
                <w:szCs w:val="24"/>
                <w:lang w:val="fr-FR"/>
              </w:rPr>
              <w:t>դիմորդների</w:t>
            </w:r>
            <w:proofErr w:type="spellEnd"/>
            <w:r w:rsidRPr="0082160E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2160E">
              <w:rPr>
                <w:rFonts w:ascii="GHEA Grapalat" w:hAnsi="GHEA Grapalat"/>
                <w:sz w:val="24"/>
                <w:szCs w:val="24"/>
                <w:lang w:val="fr-FR"/>
              </w:rPr>
              <w:t>համար</w:t>
            </w:r>
            <w:proofErr w:type="spellEnd"/>
            <w:r w:rsidRPr="0082160E">
              <w:rPr>
                <w:rFonts w:ascii="GHEA Grapalat" w:hAnsi="GHEA Grapalat"/>
                <w:sz w:val="24"/>
                <w:szCs w:val="24"/>
                <w:lang w:val="fr-FR"/>
              </w:rPr>
              <w:t xml:space="preserve">: </w:t>
            </w:r>
            <w:proofErr w:type="spellStart"/>
            <w:r w:rsidRPr="0082160E">
              <w:rPr>
                <w:rFonts w:ascii="GHEA Grapalat" w:hAnsi="GHEA Grapalat" w:cs="Sylfaen"/>
                <w:sz w:val="24"/>
                <w:szCs w:val="24"/>
                <w:lang w:val="fr-FR"/>
              </w:rPr>
              <w:t>Պահուստային</w:t>
            </w:r>
            <w:proofErr w:type="spellEnd"/>
            <w:r w:rsidRPr="0082160E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2160E">
              <w:rPr>
                <w:rFonts w:ascii="GHEA Grapalat" w:hAnsi="GHEA Grapalat" w:cs="Sylfaen"/>
                <w:sz w:val="24"/>
                <w:szCs w:val="24"/>
                <w:lang w:val="fr-FR"/>
              </w:rPr>
              <w:t>տեղերի</w:t>
            </w:r>
            <w:proofErr w:type="spellEnd"/>
            <w:r w:rsidRPr="0082160E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բաշխումը և թափուր մնացած տեղերի վերաբաշխումը կիրականացվի մրցույթի ամփոփումից հետո:</w:t>
            </w:r>
          </w:p>
          <w:p w:rsidR="00E94475" w:rsidRPr="0082160E" w:rsidRDefault="00E94475" w:rsidP="002F01C6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</w:tbl>
    <w:p w:rsidR="00E94475" w:rsidRDefault="00E94475" w:rsidP="00E94475">
      <w:pPr>
        <w:jc w:val="both"/>
        <w:rPr>
          <w:rFonts w:ascii="GHEA Grapalat" w:hAnsi="GHEA Grapalat" w:cs="Times Armenian"/>
          <w:sz w:val="24"/>
          <w:szCs w:val="24"/>
          <w:lang w:val="hy-AM"/>
        </w:rPr>
      </w:pPr>
    </w:p>
    <w:p w:rsidR="00DB3BBF" w:rsidRPr="00E94475" w:rsidRDefault="00DB3BBF">
      <w:pPr>
        <w:rPr>
          <w:lang w:val="hy-AM"/>
        </w:rPr>
      </w:pPr>
      <w:bookmarkStart w:id="0" w:name="_GoBack"/>
      <w:bookmarkEnd w:id="0"/>
    </w:p>
    <w:sectPr w:rsidR="00DB3BBF" w:rsidRPr="00E944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AC3AC2"/>
    <w:multiLevelType w:val="hybridMultilevel"/>
    <w:tmpl w:val="EA241B7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5B1"/>
    <w:rsid w:val="001955B1"/>
    <w:rsid w:val="001A226B"/>
    <w:rsid w:val="00973CD8"/>
    <w:rsid w:val="00DB3BBF"/>
    <w:rsid w:val="00E94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682CFB-C766-43EB-8DA6-C767BC4D4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44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Обычный (веб) Знак Знак,Знак Знак Знак Знак,Обычный (веб) Знак Знак Знак,Знак Знак Знак1 Знак Знак Знак Знак Знак,Знак1"/>
    <w:basedOn w:val="Normal"/>
    <w:uiPriority w:val="99"/>
    <w:qFormat/>
    <w:rsid w:val="00E94475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Strong">
    <w:name w:val="Strong"/>
    <w:basedOn w:val="DefaultParagraphFont"/>
    <w:qFormat/>
    <w:rsid w:val="00E944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2019-03-01T18:44:00Z</dcterms:created>
  <dcterms:modified xsi:type="dcterms:W3CDTF">2019-03-01T18:44:00Z</dcterms:modified>
</cp:coreProperties>
</file>