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985A31" w:rsidRDefault="000318D8" w:rsidP="00C9173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985A31">
        <w:rPr>
          <w:rFonts w:ascii="GHEA Grapalat" w:hAnsi="GHEA Grapalat"/>
          <w:b/>
        </w:rPr>
        <w:t>ԱՄՓՈՓԱԹԵՐԹ</w:t>
      </w:r>
    </w:p>
    <w:p w:rsidR="000318D8" w:rsidRPr="00C27D19" w:rsidRDefault="006017A9" w:rsidP="00C27D19">
      <w:pPr>
        <w:autoSpaceDE w:val="0"/>
        <w:autoSpaceDN w:val="0"/>
        <w:adjustRightInd w:val="0"/>
        <w:ind w:right="-39" w:firstLine="567"/>
        <w:jc w:val="center"/>
        <w:rPr>
          <w:rFonts w:ascii="GHEA Grapalat" w:hAnsi="GHEA Grapalat"/>
          <w:b/>
          <w:bCs/>
          <w:caps/>
          <w:lang w:val="pt-BR"/>
        </w:rPr>
      </w:pPr>
      <w:r w:rsidRPr="00985A3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</w:t>
      </w:r>
      <w:r w:rsidR="00672B8F" w:rsidRPr="001D5067">
        <w:rPr>
          <w:rStyle w:val="Strong"/>
          <w:rFonts w:ascii="GHEA Grapalat" w:hAnsi="GHEA Grapalat"/>
          <w:caps/>
          <w:lang w:val="hy-AM"/>
        </w:rPr>
        <w:t>ԱՐԴԱՐԱԴԱՏՈՒԹՅԱՆ ԱԿԱ</w:t>
      </w:r>
      <w:r w:rsidR="00672B8F" w:rsidRPr="00097E78">
        <w:rPr>
          <w:rStyle w:val="Strong"/>
          <w:rFonts w:ascii="GHEA Grapalat" w:hAnsi="GHEA Grapalat"/>
          <w:caps/>
          <w:lang w:val="hy-AM"/>
        </w:rPr>
        <w:t>ԴԵՄԻԱՅԻ</w:t>
      </w:r>
      <w:r w:rsidR="00672B8F" w:rsidRPr="001D5067">
        <w:rPr>
          <w:rStyle w:val="Strong"/>
          <w:rFonts w:ascii="GHEA Grapalat" w:hAnsi="GHEA Grapalat"/>
          <w:caps/>
          <w:lang w:val="pt-BR"/>
        </w:rPr>
        <w:t xml:space="preserve"> </w:t>
      </w:r>
      <w:r w:rsidR="00672B8F" w:rsidRPr="00097E78">
        <w:rPr>
          <w:rStyle w:val="Strong"/>
          <w:rFonts w:ascii="GHEA Grapalat" w:hAnsi="GHEA Grapalat"/>
          <w:caps/>
          <w:lang w:val="hy-AM"/>
        </w:rPr>
        <w:t>ՈՒՆԿՆԴԻՐՆԵՐԻ</w:t>
      </w:r>
      <w:r w:rsidR="00672B8F" w:rsidRPr="002346BD">
        <w:rPr>
          <w:rStyle w:val="Strong"/>
          <w:rFonts w:ascii="GHEA Grapalat" w:hAnsi="GHEA Grapalat"/>
          <w:caps/>
          <w:lang w:val="hy-AM"/>
        </w:rPr>
        <w:t xml:space="preserve"> </w:t>
      </w:r>
      <w:r w:rsidR="00672B8F" w:rsidRPr="007F57AF">
        <w:rPr>
          <w:rStyle w:val="Strong"/>
          <w:rFonts w:ascii="GHEA Grapalat" w:hAnsi="GHEA Grapalat"/>
          <w:caps/>
          <w:lang w:val="hy-AM"/>
        </w:rPr>
        <w:t xml:space="preserve">Փորձաշրջանի ղեկավարի </w:t>
      </w:r>
      <w:r w:rsidR="00672B8F" w:rsidRPr="00C874A9">
        <w:rPr>
          <w:rStyle w:val="Strong"/>
          <w:rFonts w:ascii="GHEA Grapalat" w:hAnsi="GHEA Grapalat"/>
          <w:caps/>
          <w:lang w:val="hy-AM"/>
        </w:rPr>
        <w:t>ՎԱՐՁԱՏՐՈՒԹՅԱՆ</w:t>
      </w:r>
      <w:r w:rsidR="00672B8F" w:rsidRPr="00A60F16">
        <w:rPr>
          <w:rStyle w:val="Strong"/>
          <w:rFonts w:ascii="GHEA Grapalat" w:hAnsi="GHEA Grapalat"/>
          <w:caps/>
          <w:lang w:val="pt-BR"/>
        </w:rPr>
        <w:t xml:space="preserve"> </w:t>
      </w:r>
      <w:r w:rsidR="00672B8F">
        <w:rPr>
          <w:rStyle w:val="Strong"/>
          <w:rFonts w:ascii="GHEA Grapalat" w:hAnsi="GHEA Grapalat"/>
          <w:caps/>
          <w:lang w:val="hy-AM"/>
        </w:rPr>
        <w:t>ԿԱՐԳ</w:t>
      </w:r>
      <w:r w:rsidR="00672B8F" w:rsidRPr="00335B2E">
        <w:rPr>
          <w:rStyle w:val="Strong"/>
          <w:rFonts w:ascii="GHEA Grapalat" w:hAnsi="GHEA Grapalat"/>
          <w:caps/>
          <w:lang w:val="hy-AM"/>
        </w:rPr>
        <w:t>ը</w:t>
      </w:r>
      <w:r w:rsidR="00672B8F" w:rsidRPr="00B74DA6">
        <w:rPr>
          <w:rStyle w:val="Strong"/>
          <w:rFonts w:ascii="GHEA Grapalat" w:hAnsi="GHEA Grapalat"/>
          <w:caps/>
          <w:lang w:val="pt-BR"/>
        </w:rPr>
        <w:t xml:space="preserve"> </w:t>
      </w:r>
      <w:r w:rsidR="00672B8F" w:rsidRPr="00335B2E">
        <w:rPr>
          <w:rStyle w:val="Strong"/>
          <w:rFonts w:ascii="GHEA Grapalat" w:hAnsi="GHEA Grapalat"/>
          <w:caps/>
          <w:lang w:val="hy-AM"/>
        </w:rPr>
        <w:t>սահմանելու</w:t>
      </w:r>
      <w:r w:rsidR="00672B8F" w:rsidRPr="00B74DA6">
        <w:rPr>
          <w:rStyle w:val="Strong"/>
          <w:rFonts w:ascii="GHEA Grapalat" w:hAnsi="GHEA Grapalat"/>
          <w:caps/>
          <w:lang w:val="pt-BR"/>
        </w:rPr>
        <w:t xml:space="preserve"> </w:t>
      </w:r>
      <w:r w:rsidR="00672B8F" w:rsidRPr="00335B2E">
        <w:rPr>
          <w:rStyle w:val="Strong"/>
          <w:rFonts w:ascii="GHEA Grapalat" w:hAnsi="GHEA Grapalat"/>
          <w:caps/>
          <w:lang w:val="hy-AM"/>
        </w:rPr>
        <w:t>մասին</w:t>
      </w:r>
      <w:r w:rsidR="00C0472A" w:rsidRPr="00985A31">
        <w:rPr>
          <w:rFonts w:ascii="GHEA Grapalat" w:hAnsi="GHEA Grapalat"/>
          <w:b/>
          <w:lang w:val="hy-AM"/>
        </w:rPr>
        <w:t>»</w:t>
      </w:r>
      <w:r w:rsidR="00C0472A" w:rsidRPr="00672B8F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="00672B8F">
        <w:rPr>
          <w:rFonts w:ascii="GHEA Grapalat" w:hAnsi="GHEA Grapalat"/>
          <w:b/>
          <w:caps/>
          <w:lang w:val="pt-BR"/>
        </w:rPr>
        <w:t>կԱՌԱՎԱՐՈՒԹՅԱՆ ՈՐՈՇՄԱՆ</w:t>
      </w:r>
      <w:r w:rsidR="004E22A6" w:rsidRPr="00985A31">
        <w:rPr>
          <w:rFonts w:ascii="GHEA Grapalat" w:hAnsi="GHEA Grapalat"/>
          <w:lang w:val="pt-BR"/>
        </w:rPr>
        <w:t xml:space="preserve"> </w:t>
      </w:r>
      <w:r w:rsidR="00C91735" w:rsidRPr="00985A31">
        <w:rPr>
          <w:rFonts w:ascii="GHEA Grapalat" w:hAnsi="GHEA Grapalat"/>
          <w:b/>
          <w:bCs/>
          <w:noProof/>
          <w:color w:val="000000"/>
          <w:lang w:val="hy-AM"/>
        </w:rPr>
        <w:t>ՆԱԽԱԳԾԻ</w:t>
      </w:r>
      <w:r w:rsidR="00C91735" w:rsidRPr="00985A31">
        <w:rPr>
          <w:rFonts w:ascii="GHEA Grapalat" w:hAnsi="GHEA Grapalat"/>
          <w:b/>
          <w:lang w:val="hy-AM"/>
        </w:rPr>
        <w:t xml:space="preserve"> </w:t>
      </w:r>
      <w:r w:rsidR="00670D36" w:rsidRPr="00985A31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672B8F" w:rsidRDefault="00B87124" w:rsidP="00FA25FC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  <w:sz w:val="22"/>
          <w:szCs w:val="22"/>
          <w:lang w:val="pt-BR"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233"/>
        <w:gridCol w:w="4997"/>
      </w:tblGrid>
      <w:tr w:rsidR="00155912" w:rsidRPr="00985A31" w:rsidTr="002F2DB1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sz w:val="22"/>
                <w:lang w:val="et-EE" w:eastAsia="en-US"/>
              </w:rPr>
            </w:pPr>
          </w:p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  <w:r w:rsidRPr="00985A31">
              <w:rPr>
                <w:rFonts w:ascii="GHEA Grapalat" w:eastAsia="Calibri" w:hAnsi="GHEA Grapalat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985A31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հեղինակը</w:t>
            </w:r>
            <w:proofErr w:type="spellEnd"/>
            <w:r w:rsidRPr="00985A3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¸</w:t>
            </w:r>
          </w:p>
          <w:p w:rsidR="00155912" w:rsidRPr="00985A31" w:rsidRDefault="0073654A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</w:t>
            </w:r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րության</w:t>
            </w:r>
            <w:proofErr w:type="spellEnd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ամսաթիվը</w:t>
            </w:r>
            <w:proofErr w:type="spellEnd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գրության</w:t>
            </w:r>
            <w:proofErr w:type="spellEnd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hy-AM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Եզրակացություն</w:t>
            </w:r>
            <w:proofErr w:type="spellEnd"/>
            <w:r w:rsidR="00597CCB" w:rsidRPr="00985A31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Կատարված</w:t>
            </w:r>
            <w:proofErr w:type="spellEnd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985A31" w:rsidTr="00000F2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5.</w:t>
            </w:r>
          </w:p>
        </w:tc>
      </w:tr>
      <w:tr w:rsidR="00164540" w:rsidRPr="00985A31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985A31" w:rsidRDefault="00164540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44D" w:rsidRPr="0081744D" w:rsidRDefault="0081744D" w:rsidP="0081744D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007233">
              <w:rPr>
                <w:rFonts w:ascii="GHEA Grapalat" w:hAnsi="GHEA Grapalat"/>
                <w:lang w:val="hy-AM"/>
              </w:rPr>
              <w:t>Աշխատանքի և սոցիական հարցրեի նախարարություն</w:t>
            </w:r>
            <w:r w:rsidRPr="0081744D">
              <w:rPr>
                <w:rFonts w:ascii="GHEA Grapalat" w:hAnsi="GHEA Grapalat"/>
                <w:lang w:val="hy-AM"/>
              </w:rPr>
              <w:br/>
              <w:t>2018-08-24</w:t>
            </w:r>
          </w:p>
          <w:p w:rsidR="00DD797A" w:rsidRPr="00985A31" w:rsidRDefault="0081744D" w:rsidP="0081744D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007233">
              <w:rPr>
                <w:rFonts w:ascii="GHEA Grapalat" w:hAnsi="GHEA Grapalat"/>
                <w:lang w:val="hy-AM"/>
              </w:rPr>
              <w:t>թ. թիվ</w:t>
            </w:r>
            <w:r w:rsidRPr="00007233">
              <w:rPr>
                <w:rFonts w:ascii="GHEA Grapalat" w:hAnsi="GHEA Grapalat"/>
                <w:lang w:val="hy-AM"/>
              </w:rPr>
              <w:br/>
              <w:t xml:space="preserve"> </w:t>
            </w:r>
            <w:r w:rsidRPr="0081744D">
              <w:rPr>
                <w:rFonts w:ascii="GHEA Grapalat" w:hAnsi="GHEA Grapalat"/>
                <w:lang w:val="hy-AM"/>
              </w:rPr>
              <w:t xml:space="preserve"> ՄԹ/ԺՍ-2-3/12059-18 </w:t>
            </w:r>
            <w:r w:rsidRPr="00007233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007233" w:rsidRDefault="00007233" w:rsidP="005551BC">
            <w:pPr>
              <w:spacing w:before="120" w:line="360" w:lineRule="auto"/>
              <w:ind w:firstLine="567"/>
              <w:jc w:val="center"/>
              <w:rPr>
                <w:rFonts w:ascii="GHEA Grapalat" w:eastAsia="Calibri" w:hAnsi="GHEA Grapalat"/>
                <w:color w:val="FF0000"/>
                <w:sz w:val="22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985A31" w:rsidRDefault="006E7F43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985A31" w:rsidRDefault="00CF4F70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81744D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0AFA" w:rsidRPr="004901BD" w:rsidRDefault="00D27AAD" w:rsidP="004901BD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81744D">
              <w:rPr>
                <w:rFonts w:ascii="GHEA Grapalat" w:hAnsi="GHEA Grapalat"/>
                <w:lang w:val="hy-AM"/>
              </w:rPr>
              <w:t>Ֆ</w:t>
            </w:r>
            <w:r w:rsidR="00D00AFA" w:rsidRPr="00985A31">
              <w:rPr>
                <w:rFonts w:ascii="GHEA Grapalat" w:hAnsi="GHEA Grapalat"/>
                <w:lang w:val="hy-AM"/>
              </w:rPr>
              <w:t xml:space="preserve">ինանսների նախարարություն </w:t>
            </w:r>
            <w:r w:rsidR="004901BD" w:rsidRPr="004901BD">
              <w:rPr>
                <w:rFonts w:ascii="GHEA Grapalat" w:hAnsi="GHEA Grapalat"/>
                <w:lang w:val="hy-AM"/>
              </w:rPr>
              <w:br/>
              <w:t>2018-08-29</w:t>
            </w:r>
            <w:r w:rsidR="004901BD">
              <w:rPr>
                <w:rFonts w:ascii="GHEA Grapalat" w:hAnsi="GHEA Grapalat"/>
                <w:lang w:val="en-US"/>
              </w:rPr>
              <w:t xml:space="preserve"> </w:t>
            </w:r>
            <w:r w:rsidR="00007233" w:rsidRPr="0081744D">
              <w:rPr>
                <w:rFonts w:ascii="GHEA Grapalat" w:hAnsi="GHEA Grapalat"/>
                <w:lang w:val="hy-AM"/>
              </w:rPr>
              <w:t>թ</w:t>
            </w:r>
            <w:r w:rsidR="00091997" w:rsidRPr="0081744D">
              <w:rPr>
                <w:rFonts w:ascii="GHEA Grapalat" w:hAnsi="GHEA Grapalat"/>
                <w:lang w:val="hy-AM"/>
              </w:rPr>
              <w:t>. թիվ</w:t>
            </w:r>
            <w:r w:rsidR="004901BD" w:rsidRPr="004901BD">
              <w:rPr>
                <w:rFonts w:ascii="GHEA Grapalat" w:hAnsi="GHEA Grapalat"/>
                <w:lang w:val="hy-AM"/>
              </w:rPr>
              <w:br/>
              <w:t>01/11-1/15464-18</w:t>
            </w:r>
          </w:p>
          <w:p w:rsidR="00091997" w:rsidRPr="00985A31" w:rsidRDefault="00091997" w:rsidP="00985A31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  <w:r w:rsidRPr="00985A31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4D" w:rsidRPr="0081744D" w:rsidRDefault="0081744D" w:rsidP="0081744D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1744D">
              <w:rPr>
                <w:rFonts w:ascii="GHEA Grapalat" w:hAnsi="GHEA Grapalat" w:cs="Sylfaen"/>
                <w:lang w:val="hy-AM"/>
              </w:rPr>
              <w:t xml:space="preserve">Նախագծի հավելվածի 1-ին կետով նախատեսվում է առաջխաղացման ենթակա դատավորների թեկնածուների, քննիչների և դատախազների թեկնածությունների ցուցակներում ընդգրկված անձանց փորձաշրջանի ղեկավարի համար սահմանել ամսական վարձատրություն` փորձաշրջանի </w:t>
            </w:r>
            <w:r w:rsidRPr="0081744D">
              <w:rPr>
                <w:rFonts w:ascii="GHEA Grapalat" w:hAnsi="GHEA Grapalat" w:cs="Sylfaen"/>
                <w:lang w:val="hy-AM"/>
              </w:rPr>
              <w:lastRenderedPageBreak/>
              <w:t>ղեկավարի հիմնական աշխատավարձի 10 տոկոսի չափով, որի ֆինանսական գնահատականը բացակայում է:</w:t>
            </w:r>
          </w:p>
          <w:p w:rsidR="0081744D" w:rsidRPr="0081744D" w:rsidRDefault="0081744D" w:rsidP="0081744D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1744D">
              <w:rPr>
                <w:rFonts w:ascii="GHEA Grapalat" w:hAnsi="GHEA Grapalat" w:cs="Sylfaen"/>
                <w:lang w:val="hy-AM"/>
              </w:rPr>
              <w:t xml:space="preserve">       Այդ կապակցությամբ հայտնում ենք, որ վերը նշված նպատակով միջոցներ նախատեսված չեն 2018 թվականի հուլիսի 10-ի «Հայաստանի Հանրապետության 2019-2021 թվականների պետական միջնաժամկետ ծախսերի ծրագիրը հաստատելու մասին» N 797-Ն որոշմամբ: </w:t>
            </w:r>
          </w:p>
          <w:p w:rsidR="00B005E9" w:rsidRPr="00985A31" w:rsidRDefault="00B005E9" w:rsidP="00D27AAD">
            <w:pPr>
              <w:spacing w:before="120"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5A1" w:rsidRPr="00A835A1" w:rsidRDefault="005551BC" w:rsidP="00C32500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գիտություն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985A31" w:rsidRDefault="00B005E9" w:rsidP="00985A31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27AAD" w:rsidRPr="00D27AAD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Default="0081744D" w:rsidP="00D00AFA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lang w:val="en-US"/>
              </w:rPr>
              <w:lastRenderedPageBreak/>
              <w:t>3</w:t>
            </w:r>
            <w:r w:rsidR="00D27AAD">
              <w:rPr>
                <w:rFonts w:ascii="GHEA Grapalat" w:eastAsia="Calibri" w:hAnsi="GHEA Grapalat" w:cs="Sylfaen"/>
                <w:color w:val="000000"/>
                <w:lang w:val="en-US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Default="0081744D" w:rsidP="00D27AAD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կոմիտե</w:t>
            </w:r>
            <w:proofErr w:type="spellEnd"/>
          </w:p>
          <w:p w:rsidR="00D27AAD" w:rsidRDefault="0081744D" w:rsidP="00D27AAD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81744D">
              <w:rPr>
                <w:rFonts w:ascii="GHEA Grapalat" w:hAnsi="GHEA Grapalat"/>
                <w:lang w:val="en-US"/>
              </w:rPr>
              <w:t xml:space="preserve">2018-09-03 </w:t>
            </w:r>
            <w:r w:rsidR="00D27AAD" w:rsidRPr="002F53F5">
              <w:rPr>
                <w:rFonts w:ascii="GHEA Grapalat" w:hAnsi="GHEA Grapalat"/>
                <w:lang w:val="en-US"/>
              </w:rPr>
              <w:t xml:space="preserve">թ. </w:t>
            </w:r>
            <w:proofErr w:type="spellStart"/>
            <w:r w:rsidR="00D27AAD" w:rsidRPr="002F53F5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="00D27AAD" w:rsidRPr="002F53F5">
              <w:rPr>
                <w:rFonts w:ascii="GHEA Grapalat" w:hAnsi="GHEA Grapalat"/>
                <w:lang w:val="en-US"/>
              </w:rPr>
              <w:br/>
            </w:r>
            <w:r w:rsidRPr="0081744D">
              <w:rPr>
                <w:rFonts w:ascii="GHEA Grapalat" w:hAnsi="GHEA Grapalat"/>
                <w:lang w:val="en-US"/>
              </w:rPr>
              <w:t xml:space="preserve"> 01/3-3/51246-18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277C3E" w:rsidRDefault="00D27AAD" w:rsidP="005551BC">
            <w:pPr>
              <w:spacing w:before="120" w:line="360" w:lineRule="auto"/>
              <w:ind w:firstLine="567"/>
              <w:jc w:val="center"/>
              <w:rPr>
                <w:rFonts w:cs="Sylfaen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985A31" w:rsidRDefault="00D27AAD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Pr="00985A31" w:rsidRDefault="00D27AAD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</w:p>
        </w:tc>
      </w:tr>
      <w:tr w:rsidR="00277C3E" w:rsidRPr="00672B8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Default="00143BF5" w:rsidP="00D00AFA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lang w:val="en-US"/>
              </w:rPr>
              <w:t>4</w:t>
            </w:r>
            <w:r w:rsidR="00277C3E">
              <w:rPr>
                <w:rFonts w:ascii="GHEA Grapalat" w:eastAsia="Calibri" w:hAnsi="GHEA Grapalat" w:cs="Sylfaen"/>
                <w:color w:val="000000"/>
                <w:lang w:val="en-US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3E" w:rsidRDefault="00277C3E" w:rsidP="00D27AAD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Բարձրագույն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խորհուրդ</w:t>
            </w:r>
            <w:proofErr w:type="spellEnd"/>
          </w:p>
          <w:p w:rsidR="00AD2D40" w:rsidRPr="00AD2D40" w:rsidRDefault="00AD2D40" w:rsidP="00AD2D40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en-US"/>
              </w:rPr>
            </w:pPr>
            <w:r w:rsidRPr="00AD2D40">
              <w:rPr>
                <w:rFonts w:ascii="GHEA Grapalat" w:hAnsi="GHEA Grapalat"/>
                <w:lang w:val="en-US"/>
              </w:rPr>
              <w:t xml:space="preserve">2018-09-18 </w:t>
            </w:r>
            <w:r>
              <w:rPr>
                <w:rFonts w:ascii="GHEA Grapalat" w:hAnsi="GHEA Grapalat"/>
                <w:lang w:val="en-US"/>
              </w:rPr>
              <w:t xml:space="preserve">թ.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AD2D40">
              <w:rPr>
                <w:rFonts w:ascii="GHEA Grapalat" w:hAnsi="GHEA Grapalat"/>
                <w:lang w:val="en-US"/>
              </w:rPr>
              <w:br/>
              <w:t xml:space="preserve">Ե-7474 </w:t>
            </w:r>
            <w:proofErr w:type="spellStart"/>
            <w:r w:rsidRPr="00AD2D40">
              <w:rPr>
                <w:rFonts w:ascii="GHEA Grapalat" w:hAnsi="GHEA Grapalat"/>
                <w:lang w:val="en-US"/>
              </w:rPr>
              <w:t>գրություն</w:t>
            </w:r>
            <w:proofErr w:type="spellEnd"/>
          </w:p>
          <w:p w:rsidR="00277C3E" w:rsidRPr="00277C3E" w:rsidRDefault="00277C3E" w:rsidP="00D27AAD">
            <w:pPr>
              <w:spacing w:line="276" w:lineRule="auto"/>
              <w:ind w:firstLine="343"/>
              <w:jc w:val="center"/>
              <w:rPr>
                <w:rFonts w:ascii="GHEA Grapalat" w:hAnsi="GHEA Grapalat"/>
                <w:color w:val="FF0000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985A31" w:rsidRDefault="00665821" w:rsidP="005551BC">
            <w:pPr>
              <w:spacing w:before="120" w:line="360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985A31" w:rsidRDefault="00277C3E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C3E" w:rsidRPr="00985A31" w:rsidRDefault="00277C3E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</w:p>
        </w:tc>
      </w:tr>
      <w:tr w:rsidR="00845AF2" w:rsidRPr="00672B8F" w:rsidTr="00D27AAD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985A31" w:rsidRDefault="00143BF5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lastRenderedPageBreak/>
              <w:t>5</w:t>
            </w:r>
            <w:r w:rsidR="00FE30A6" w:rsidRPr="00985A31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30A6" w:rsidRPr="00007233" w:rsidRDefault="00007233" w:rsidP="00FE30A6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Գլխավոր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դատախազություն</w:t>
            </w:r>
            <w:proofErr w:type="spellEnd"/>
          </w:p>
          <w:p w:rsidR="00845AF2" w:rsidRPr="00985A31" w:rsidRDefault="007769CF" w:rsidP="00FE30A6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7769CF">
              <w:rPr>
                <w:rFonts w:cs="Times New Roman"/>
                <w:sz w:val="24"/>
                <w:szCs w:val="24"/>
              </w:rPr>
              <w:t>2018-09-18</w:t>
            </w:r>
            <w:r w:rsidR="00985A31" w:rsidRPr="007769CF">
              <w:rPr>
                <w:rFonts w:cs="Times New Roman"/>
                <w:sz w:val="24"/>
                <w:szCs w:val="24"/>
              </w:rPr>
              <w:t>թ</w:t>
            </w:r>
            <w:r w:rsidR="00FE30A6" w:rsidRPr="007769CF">
              <w:rPr>
                <w:rFonts w:cs="Times New Roman"/>
                <w:sz w:val="24"/>
                <w:szCs w:val="24"/>
              </w:rPr>
              <w:t>. թիվ</w:t>
            </w:r>
            <w:r w:rsidR="00FE30A6" w:rsidRPr="007769CF">
              <w:rPr>
                <w:rFonts w:cs="Times New Roman"/>
                <w:sz w:val="24"/>
                <w:szCs w:val="24"/>
              </w:rPr>
              <w:br/>
            </w:r>
            <w:r w:rsidR="00783A66" w:rsidRPr="007769CF">
              <w:rPr>
                <w:rFonts w:cs="Times New Roman"/>
                <w:sz w:val="24"/>
                <w:szCs w:val="24"/>
              </w:rPr>
              <w:t xml:space="preserve">04/10214-18 </w:t>
            </w:r>
            <w:r w:rsidR="00FE30A6" w:rsidRPr="007769CF">
              <w:rPr>
                <w:rFonts w:cs="Times New Roman"/>
                <w:sz w:val="24"/>
                <w:szCs w:val="24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A6" w:rsidRPr="005551BC" w:rsidRDefault="007769CF" w:rsidP="005551BC">
            <w:pPr>
              <w:spacing w:before="120" w:line="360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5551BC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  <w:p w:rsidR="00845AF2" w:rsidRPr="00985A31" w:rsidRDefault="00845AF2" w:rsidP="00283A5E">
            <w:pPr>
              <w:pStyle w:val="NoSpacing1"/>
              <w:spacing w:line="276" w:lineRule="auto"/>
              <w:ind w:firstLine="313"/>
              <w:jc w:val="both"/>
              <w:rPr>
                <w:rFonts w:cs="Sylfaen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985A31" w:rsidRDefault="00845AF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F2" w:rsidRPr="00985A31" w:rsidRDefault="00845AF2" w:rsidP="00985A31">
            <w:pPr>
              <w:pStyle w:val="NoSpacing1"/>
              <w:spacing w:line="276" w:lineRule="auto"/>
              <w:jc w:val="center"/>
              <w:rPr>
                <w:lang w:val="de-DE"/>
              </w:rPr>
            </w:pPr>
          </w:p>
        </w:tc>
      </w:tr>
      <w:tr w:rsidR="00D2486E" w:rsidRPr="00672B8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277C3E" w:rsidRDefault="00143BF5" w:rsidP="00277C3E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lang w:val="en-US"/>
              </w:rPr>
              <w:t>6</w:t>
            </w:r>
            <w:r w:rsidR="00277C3E">
              <w:rPr>
                <w:rFonts w:ascii="GHEA Grapalat" w:eastAsia="Calibri" w:hAnsi="GHEA Grapalat" w:cs="Sylfaen"/>
                <w:color w:val="000000"/>
                <w:lang w:val="en-US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Pr="00277C3E" w:rsidRDefault="00007233" w:rsidP="00277C3E">
            <w:pPr>
              <w:pStyle w:val="a1"/>
              <w:shd w:val="clear" w:color="auto" w:fill="auto"/>
              <w:spacing w:after="0" w:line="276" w:lineRule="auto"/>
              <w:ind w:right="20"/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Քննչական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կոմիտե</w:t>
            </w:r>
            <w:proofErr w:type="spellEnd"/>
            <w:r w:rsidR="00277C3E" w:rsidRPr="0065716B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br/>
            </w:r>
            <w:r w:rsidR="0065716B" w:rsidRPr="0065716B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 2018-08-24</w:t>
            </w:r>
            <w:r w:rsidR="002163E3" w:rsidRPr="00277C3E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թ.  </w:t>
            </w:r>
          </w:p>
          <w:p w:rsidR="002163E3" w:rsidRPr="00985A31" w:rsidRDefault="0065716B" w:rsidP="00277C3E">
            <w:pPr>
              <w:pStyle w:val="a1"/>
              <w:shd w:val="clear" w:color="auto" w:fill="auto"/>
              <w:spacing w:after="0" w:line="276" w:lineRule="auto"/>
              <w:ind w:right="20"/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թ</w:t>
            </w:r>
            <w:r w:rsidR="00D27AAD" w:rsidRPr="00277C3E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իվ</w:t>
            </w:r>
            <w:proofErr w:type="spellEnd"/>
            <w:r w:rsidR="00D27AAD" w:rsidRPr="00277C3E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 </w:t>
            </w:r>
            <w:r w:rsidRPr="0065716B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 05/22/10352-18 </w:t>
            </w:r>
            <w:proofErr w:type="spellStart"/>
            <w:r w:rsidR="002163E3" w:rsidRPr="00277C3E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277C3E" w:rsidRDefault="0065716B" w:rsidP="005551BC">
            <w:pPr>
              <w:spacing w:before="120" w:line="360" w:lineRule="auto"/>
              <w:ind w:firstLine="567"/>
              <w:jc w:val="center"/>
              <w:rPr>
                <w:rFonts w:ascii="GHEA Grapalat" w:hAnsi="GHEA Grapalat"/>
                <w:lang w:val="af-ZA"/>
              </w:rPr>
            </w:pPr>
            <w:r w:rsidRPr="005551BC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985A31" w:rsidRDefault="00D2486E" w:rsidP="00D2486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6E" w:rsidRPr="00985A31" w:rsidRDefault="00D2486E" w:rsidP="00D2486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105801" w:rsidRPr="00EA01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F349B1" w:rsidRDefault="00143BF5" w:rsidP="00F349B1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7</w:t>
            </w:r>
            <w:r w:rsidR="00277C3E" w:rsidRPr="00F349B1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143D" w:rsidRPr="00277C3E" w:rsidRDefault="00EA010A" w:rsidP="00F349B1">
            <w:pPr>
              <w:pStyle w:val="a1"/>
              <w:shd w:val="clear" w:color="auto" w:fill="auto"/>
              <w:spacing w:after="0" w:line="276" w:lineRule="auto"/>
              <w:ind w:right="20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Արդարադատության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ակադեմիա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 </w:t>
            </w:r>
            <w:r w:rsidR="00F349B1" w:rsidRPr="00F349B1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br/>
              <w:t>2018-08-31</w:t>
            </w:r>
            <w:r w:rsidR="0095143D" w:rsidRPr="00F349B1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 xml:space="preserve">թ.  </w:t>
            </w:r>
            <w:proofErr w:type="spellStart"/>
            <w:r w:rsidR="0095143D" w:rsidRPr="00F349B1"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8013A8" w:rsidRDefault="0097136B" w:rsidP="00C32500">
            <w:pPr>
              <w:pStyle w:val="a1"/>
              <w:shd w:val="clear" w:color="auto" w:fill="auto"/>
              <w:spacing w:after="0" w:line="336" w:lineRule="exact"/>
              <w:ind w:right="20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1.</w:t>
            </w:r>
            <w:r w:rsidR="00EA010A"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Նախագծի հավելվածի 1-ին կետով սահմանվում Է դատավորների թեկնածուների հավակնորդների, վերաքննիչ դատարաններում դատավոր նշանակվելու համար «Հայաստանի Հանրապետության դատական օրենսգիրք» սահմանադրական օրենքի 123-րդ հոդվածի 6-րդ մասի 3- րդ կետում նշված առաջխաղացման ենթակա դատավորների թեկնածուների, քննիչների և դատախազների թեկնածությունների ցուցակներում ընդգրկված անձանց փորձաշրջանի ղեկավարի (այսուհետ' փորձաշրջանի ղեկավար) ամսական վարձատրության չափը: Պրակտիկայում երբեմն մեկից ավելի ունկնդիրների փորձաշրջանի ղեկավարումը հանձնվում Է միևնույն անձի: </w:t>
            </w:r>
            <w:r w:rsidR="006D145C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Ա</w:t>
            </w:r>
            <w:r w:rsidR="00EA010A"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ռաջարկում ենք Նախագծով հստակեցնել մեկից ավելի ունկնդիրների փորձաշրջանի </w:t>
            </w:r>
            <w:r w:rsidR="00EA010A"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lastRenderedPageBreak/>
              <w:t>ղեկավարման դեպքում փորձաշրջանի ղեկավարի վարձատրության չափի հաշվարկման կարգը: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A835A1" w:rsidRDefault="00A835A1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835A1">
              <w:rPr>
                <w:rFonts w:ascii="GHEA Grapalat" w:hAnsi="GHEA Grapalat" w:cs="Arial Armenian"/>
                <w:lang w:val="af-ZA"/>
              </w:rPr>
              <w:lastRenderedPageBreak/>
              <w:t>Ընդունվել է</w:t>
            </w:r>
            <w:r w:rsidR="005551BC">
              <w:rPr>
                <w:rFonts w:ascii="GHEA Grapalat" w:hAnsi="GHEA Grapalat" w:cs="Arial Armenian"/>
                <w:lang w:val="af-ZA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01" w:rsidRPr="00A835A1" w:rsidRDefault="00A835A1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835A1">
              <w:rPr>
                <w:rFonts w:ascii="GHEA Grapalat" w:hAnsi="GHEA Grapalat" w:cs="Arial Armenian"/>
                <w:lang w:val="af-ZA"/>
              </w:rPr>
              <w:t>Նախագծում կատարվել է համապատասխան փոփոխություն:</w:t>
            </w:r>
          </w:p>
        </w:tc>
      </w:tr>
      <w:tr w:rsidR="00EA010A" w:rsidRPr="00EA01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0A" w:rsidRPr="00277C3E" w:rsidRDefault="00EA010A" w:rsidP="00277C3E">
            <w:pPr>
              <w:spacing w:line="276" w:lineRule="auto"/>
              <w:ind w:left="36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10A" w:rsidRDefault="00EA010A" w:rsidP="00277C3E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9B1" w:rsidRPr="008013A8" w:rsidRDefault="0097136B" w:rsidP="0097136B">
            <w:pPr>
              <w:pStyle w:val="a1"/>
              <w:shd w:val="clear" w:color="auto" w:fill="auto"/>
              <w:spacing w:after="0" w:line="336" w:lineRule="exact"/>
              <w:ind w:right="20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2.</w:t>
            </w:r>
            <w:r w:rsidR="00F349B1"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Նախագծի հավելվածի 2-րդ կետով սահմանվում Է այն փաստաթղթերի ցանկը, որոնք վարձատրություն ստանալու վերաբերյալ դիմումի հետ միասին փորձաշրջանի ղեկավարը պետք Է ներկայացնի Արդարադատության ակադեմիա: Նշված փաստաթղթերից.</w:t>
            </w:r>
          </w:p>
          <w:p w:rsidR="00EA010A" w:rsidRPr="008013A8" w:rsidRDefault="00F349B1" w:rsidP="00C32500">
            <w:pPr>
              <w:pStyle w:val="a1"/>
              <w:shd w:val="clear" w:color="auto" w:fill="auto"/>
              <w:spacing w:after="0" w:line="336" w:lineRule="exact"/>
              <w:ind w:left="20" w:right="20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  <w:r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Փորձաշրջանի ղեկավար նշանակելու մասին հրամանը, կարծում ենք, Արդարադատության ակադեմիային կրկին ներկայացնելու անհրաժեշտությունը չկա, քանի որ «Արդարադատության ակադեմիայի մասին» ՀՀ օրենքի (այսուհետ նաև' Օրենք) 24-րդ հոդվածի 3-րդ մասի համաձայն' ունկնդիրների բաշխումը, ըստ փորձաշրջանի ղեկավարների, կատարում Է Ռեկտորը: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0A" w:rsidRPr="00985A31" w:rsidRDefault="004F7FB6" w:rsidP="00105801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 w:rsidRPr="004F7FB6">
              <w:rPr>
                <w:rFonts w:ascii="GHEA Grapalat" w:hAnsi="GHEA Grapalat" w:cs="Arial Armenian"/>
                <w:lang w:val="af-ZA"/>
              </w:rPr>
              <w:t>Չի ընդունվել</w:t>
            </w:r>
            <w:r w:rsidR="005551BC">
              <w:rPr>
                <w:rFonts w:ascii="GHEA Grapalat" w:hAnsi="GHEA Grapalat" w:cs="Arial Armenian"/>
                <w:lang w:val="af-ZA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Default="0095435F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041EF">
              <w:rPr>
                <w:rFonts w:ascii="GHEA Grapalat" w:hAnsi="GHEA Grapalat" w:cs="Arial Armenian"/>
                <w:lang w:val="af-ZA"/>
              </w:rPr>
              <w:t>Արդարադատության ակադեմիայի մասին</w:t>
            </w:r>
            <w:r w:rsidRPr="0095435F">
              <w:rPr>
                <w:rFonts w:ascii="GHEA Grapalat" w:hAnsi="GHEA Grapalat" w:cs="Arial Armenian"/>
                <w:lang w:val="af-ZA"/>
              </w:rPr>
              <w:t xml:space="preserve"> օրենքի 24-րդ հոդվածի 3-րդ մասի համաձայն ունկնդիրների բաշխումը, ըստ փորձաշրջանի ղեկավարների, կատարում է Ռեկտորը: Գլխավոր դատախազը և քննչական կոմիտեի նախագահը, Ռեկտորի ներկայացրած բաշխմանը համապատասխան, իր հրամանով անձին նշանակում է փորձաշրջանի ղեկավար</w:t>
            </w:r>
            <w:r>
              <w:rPr>
                <w:rFonts w:ascii="GHEA Grapalat" w:hAnsi="GHEA Grapalat" w:cs="Arial Armenian"/>
                <w:lang w:val="af-ZA"/>
              </w:rPr>
              <w:t xml:space="preserve">, </w:t>
            </w:r>
            <w:r w:rsidR="008B6478">
              <w:rPr>
                <w:rFonts w:ascii="GHEA Grapalat" w:hAnsi="GHEA Grapalat" w:cs="Arial Armenian"/>
                <w:lang w:val="af-ZA"/>
              </w:rPr>
              <w:t>և նույն օրենքը այդ հրամանը</w:t>
            </w:r>
            <w:r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8B6478" w:rsidRPr="008B6478">
              <w:rPr>
                <w:rFonts w:ascii="GHEA Grapalat" w:hAnsi="GHEA Grapalat" w:cs="Arial Armenian"/>
                <w:lang w:val="af-ZA"/>
              </w:rPr>
              <w:t>Արդարադատության ակադեմիա ներկայացնելու պահանջ չի նախատեսում,</w:t>
            </w:r>
            <w:r w:rsidR="00A041EF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8B6478">
              <w:rPr>
                <w:rFonts w:ascii="GHEA Grapalat" w:hAnsi="GHEA Grapalat" w:cs="Arial Armenian"/>
                <w:lang w:val="af-ZA"/>
              </w:rPr>
              <w:t xml:space="preserve">իսկ Նախագծով առաջարկվող կարգավորման նպատակը ներկայացվող հրամանի հիման վրա </w:t>
            </w:r>
            <w:r w:rsidR="004F7FB6" w:rsidRPr="008B6478">
              <w:rPr>
                <w:rFonts w:ascii="GHEA Grapalat" w:hAnsi="GHEA Grapalat" w:cs="Arial Armenian"/>
                <w:lang w:val="af-ZA"/>
              </w:rPr>
              <w:t>փորձաշրջանի ղեկավարի</w:t>
            </w:r>
            <w:r w:rsidR="00DB6B8D">
              <w:rPr>
                <w:rFonts w:ascii="GHEA Grapalat" w:hAnsi="GHEA Grapalat" w:cs="Arial Armenian"/>
                <w:lang w:val="af-ZA"/>
              </w:rPr>
              <w:t>(այդ թվում նաև փոխարինված ղեկավարի)</w:t>
            </w:r>
            <w:r w:rsidR="004F7FB6" w:rsidRPr="008B6478">
              <w:rPr>
                <w:rFonts w:ascii="GHEA Grapalat" w:hAnsi="GHEA Grapalat" w:cs="Arial Armenian"/>
                <w:lang w:val="af-ZA"/>
              </w:rPr>
              <w:t xml:space="preserve"> փորձաշրջանը ղեկավարելու ժամանակահատվածը հաշվարկել</w:t>
            </w:r>
            <w:r w:rsidR="008B6478" w:rsidRPr="008B6478">
              <w:rPr>
                <w:rFonts w:ascii="GHEA Grapalat" w:hAnsi="GHEA Grapalat" w:cs="Arial Armenian"/>
                <w:lang w:val="af-ZA"/>
              </w:rPr>
              <w:t>ն է</w:t>
            </w:r>
            <w:r w:rsidR="004F7FB6" w:rsidRPr="008B6478">
              <w:rPr>
                <w:rFonts w:ascii="GHEA Grapalat" w:hAnsi="GHEA Grapalat" w:cs="Arial Armenian"/>
                <w:lang w:val="af-ZA"/>
              </w:rPr>
              <w:t>:</w:t>
            </w:r>
          </w:p>
          <w:p w:rsidR="006D145C" w:rsidRPr="00985A31" w:rsidRDefault="006D145C" w:rsidP="00105801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6D145C" w:rsidRPr="00EA01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5C" w:rsidRPr="00277C3E" w:rsidRDefault="006D145C" w:rsidP="00277C3E">
            <w:pPr>
              <w:spacing w:line="276" w:lineRule="auto"/>
              <w:ind w:left="36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45C" w:rsidRDefault="006D145C" w:rsidP="00277C3E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5C" w:rsidRPr="008013A8" w:rsidRDefault="006D145C" w:rsidP="006D145C">
            <w:pPr>
              <w:pStyle w:val="a1"/>
              <w:shd w:val="clear" w:color="auto" w:fill="auto"/>
              <w:spacing w:after="0" w:line="336" w:lineRule="exact"/>
              <w:ind w:right="20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3.</w:t>
            </w:r>
            <w:r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Գնահատագիրը Օրենքի 25-րդ հոդվածի համաձայն' փորձաշրջանի ղեկավարը ռեկտորին Է ներկայաց</w:t>
            </w:r>
            <w:r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ն</w:t>
            </w:r>
            <w:r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ում փորձաշրջանի ավարտին, անհատական ծրագրով նախատեսված դեպքերում' նաև փորձաշրջանի ընթացքում, իսկ </w:t>
            </w:r>
            <w:r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lastRenderedPageBreak/>
              <w:t>վարձատրության վերաբերյալ դիմումը նախագծի հավելվածի 4-րդ կետի համաձայն' փորձաշրջանի ղեկավարը ներկայացնում Է փորձաշրջանի ավարտից մեկամսյա ժամկետում: Ուստի, հաշվի առնելով, որ փորձաշրջանի ղեկավարի կողմից վարձատրության վերաբերյալ դիմումի ներկայացումը կարող Է իրականացվել գնահատագրի հետ միասին կամ ավելի ուշ նախագծով դիմումին կից գնահատագրի կրկին ներկայացման անհրաժեշտությունը, կարծում ենք չկա:</w:t>
            </w:r>
            <w:r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br w:type="page"/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5C" w:rsidRPr="004F7FB6" w:rsidRDefault="006D145C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>
              <w:rPr>
                <w:rFonts w:ascii="GHEA Grapalat" w:hAnsi="GHEA Grapalat" w:cs="Arial Armenian"/>
                <w:lang w:val="af-ZA"/>
              </w:rPr>
              <w:lastRenderedPageBreak/>
              <w:t>Ընդունվել է</w:t>
            </w:r>
            <w:r w:rsidR="005551BC">
              <w:rPr>
                <w:rFonts w:ascii="GHEA Grapalat" w:hAnsi="GHEA Grapalat" w:cs="Arial Armenian"/>
                <w:lang w:val="af-ZA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Pr="006D145C" w:rsidRDefault="005551BC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>
              <w:rPr>
                <w:rFonts w:ascii="GHEA Grapalat" w:hAnsi="GHEA Grapalat" w:cs="Arial Armenian"/>
                <w:lang w:val="af-ZA"/>
              </w:rPr>
              <w:t>Նախագծում կ</w:t>
            </w:r>
            <w:r w:rsidR="006D145C" w:rsidRPr="006D145C">
              <w:rPr>
                <w:rFonts w:ascii="GHEA Grapalat" w:hAnsi="GHEA Grapalat" w:cs="Arial Armenian"/>
                <w:lang w:val="af-ZA"/>
              </w:rPr>
              <w:t>ատարվել է համապատասխան փոփոխություն</w:t>
            </w:r>
          </w:p>
          <w:p w:rsidR="006D145C" w:rsidRDefault="006D145C" w:rsidP="00105801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EA010A" w:rsidRPr="00EA010A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0A" w:rsidRPr="00277C3E" w:rsidRDefault="00EA010A" w:rsidP="00277C3E">
            <w:pPr>
              <w:spacing w:line="276" w:lineRule="auto"/>
              <w:ind w:left="36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10A" w:rsidRDefault="00EA010A" w:rsidP="00277C3E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0A" w:rsidRPr="006D145C" w:rsidRDefault="006D145C" w:rsidP="00F349B1">
            <w:pPr>
              <w:pStyle w:val="a1"/>
              <w:shd w:val="clear" w:color="auto" w:fill="auto"/>
              <w:spacing w:after="0" w:line="336" w:lineRule="exact"/>
              <w:ind w:right="20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  <w:r w:rsidRPr="006D145C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4</w:t>
            </w:r>
            <w:r w:rsidR="00F349B1"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.Նախագծի հավելվածի 4-րդ կետով սահմանվում են վարձատրություն ստանալու համար դիմումի ներկայացման ժամկետները: </w:t>
            </w:r>
            <w:r w:rsidR="00F349B1" w:rsidRPr="0095435F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Փոխարինված ղեկավարի կողմից դիմումի ներկայացման դեպքում, կարծում ենք, սահմանված մեկամսյա ժամկետի հաշվարկը անհրաժեշտ է կատարել ոչ թե փոխարինման օրվանից, այլ որպես փոխարինող վերջինիս կողմից փորձաշրջանի ղեկավարման ավարտի օրից: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0A" w:rsidRPr="00A041EF" w:rsidRDefault="007A38A1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A041EF">
              <w:rPr>
                <w:rFonts w:ascii="GHEA Grapalat" w:hAnsi="GHEA Grapalat" w:cs="Arial Armenian"/>
                <w:lang w:val="af-ZA"/>
              </w:rPr>
              <w:t>Ը</w:t>
            </w:r>
            <w:r w:rsidR="006D145C" w:rsidRPr="00A041EF">
              <w:rPr>
                <w:rFonts w:ascii="GHEA Grapalat" w:hAnsi="GHEA Grapalat" w:cs="Arial Armenian"/>
                <w:lang w:val="af-ZA"/>
              </w:rPr>
              <w:t>նդու</w:t>
            </w:r>
            <w:r w:rsidR="0097136B" w:rsidRPr="00A041EF">
              <w:rPr>
                <w:rFonts w:ascii="GHEA Grapalat" w:hAnsi="GHEA Grapalat" w:cs="Arial Armenian"/>
                <w:lang w:val="af-ZA"/>
              </w:rPr>
              <w:t>ն</w:t>
            </w:r>
            <w:r w:rsidR="006D145C" w:rsidRPr="00A041EF">
              <w:rPr>
                <w:rFonts w:ascii="GHEA Grapalat" w:hAnsi="GHEA Grapalat" w:cs="Arial Armenian"/>
                <w:lang w:val="af-ZA"/>
              </w:rPr>
              <w:t>վել</w:t>
            </w:r>
            <w:r w:rsidRPr="00A041EF">
              <w:rPr>
                <w:rFonts w:ascii="GHEA Grapalat" w:hAnsi="GHEA Grapalat" w:cs="Arial Armenian"/>
                <w:lang w:val="af-ZA"/>
              </w:rPr>
              <w:t xml:space="preserve"> է</w:t>
            </w:r>
            <w:r w:rsidR="005551BC" w:rsidRPr="00A041EF">
              <w:rPr>
                <w:rFonts w:ascii="GHEA Grapalat" w:hAnsi="GHEA Grapalat" w:cs="Arial Armenian"/>
                <w:lang w:val="af-ZA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A041EF" w:rsidRDefault="007A38A1" w:rsidP="00105801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 w:rsidRPr="00A041EF">
              <w:rPr>
                <w:rFonts w:ascii="GHEA Grapalat" w:hAnsi="GHEA Grapalat" w:cs="Arial Armenian"/>
                <w:lang w:val="af-ZA"/>
              </w:rPr>
              <w:t>Նախագծում կատարվել է համապատասխան փոփոխություն</w:t>
            </w:r>
          </w:p>
        </w:tc>
      </w:tr>
      <w:tr w:rsidR="009A75BD" w:rsidRPr="0095435F" w:rsidTr="00C32500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5BD" w:rsidRPr="00277C3E" w:rsidRDefault="009A75BD" w:rsidP="009A75BD">
            <w:pPr>
              <w:spacing w:line="276" w:lineRule="auto"/>
              <w:ind w:left="360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5BD" w:rsidRDefault="009A75BD" w:rsidP="009A75BD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5BD" w:rsidRPr="008013A8" w:rsidRDefault="009A75BD" w:rsidP="009A75BD">
            <w:pPr>
              <w:pStyle w:val="a1"/>
              <w:shd w:val="clear" w:color="auto" w:fill="auto"/>
              <w:spacing w:after="0" w:line="336" w:lineRule="exact"/>
              <w:ind w:right="20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5</w:t>
            </w:r>
            <w:r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. </w:t>
            </w:r>
            <w:r w:rsidRPr="00C42EFB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 Նախագծով նախատեսված չեն փորձաշրջանի ղեկավարի վարձատրության այն դեպքերը, երբ մինչ փորձաշրջանի ավարտը դատավորների թեկնածուների հավակնորդների, քննիչների կամ դատախազների թեկնածությունների ցուցակում ընդգրկված </w:t>
            </w:r>
            <w:r w:rsidRPr="00C42EFB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lastRenderedPageBreak/>
              <w:t xml:space="preserve">ունկնդիրը, Վերաքննիչ դատարաններում դատավոր նշանակվելու համար դատավորների առաջխաղացման ցուցակում ընդգրկված' «Հայաստանի Հանրապետության դատական օրենսգիրք» սահմանադրական օրենքի 123-րդ հոդվածի 6-րդ մասի 3-րդ կետով նախատեսված անձը հանվում է համապատասխանաբար դատավորների թեկնածուների հավակնորդների, քննիչների կամ դատախազների թեկնածությունների, առաջխաղացման ենթակա դատավորների թեկնածուների ցուցակից, այսինքն, </w:t>
            </w:r>
            <w:r w:rsidRPr="0095435F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ազատվում է Ակադեմիայից կամ, երբ օրենքով նախատեսված հիմքերով կասեցվում է ունկնդրի ուսուցումն Ակադեմիայում կամ վերջինիս տրամադրվում է տարկետում: Նշված դեպքում, կարծում ենք</w:t>
            </w:r>
            <w:r w:rsidRPr="00C42EFB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, փորձաշրջանի ղեկավարի վարձատրությունը պետք է իրականացվի մինչև ունկնդրի' Ակադեմիայից ազատվելու կամ վերջինիս ուսուցումը կասեցնելու կամ ունկնդրին տարկետում տրամադրելու պահը, որից էլ պետք է սկսվի վարձատրության համար դիմումի ներկայացման ժամկետի հաշվարկը: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5BD" w:rsidRPr="008013A8" w:rsidRDefault="005551BC" w:rsidP="009A75BD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>
              <w:rPr>
                <w:rFonts w:ascii="GHEA Grapalat" w:hAnsi="GHEA Grapalat" w:cs="Arial Armenian"/>
                <w:lang w:val="af-ZA"/>
              </w:rPr>
              <w:lastRenderedPageBreak/>
              <w:t>Ընդունվել է: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BD" w:rsidRPr="0095435F" w:rsidRDefault="005551BC" w:rsidP="009A75BD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 w:rsidRPr="0095435F">
              <w:rPr>
                <w:rFonts w:ascii="GHEA Grapalat" w:hAnsi="GHEA Grapalat" w:cs="Arial Armenian"/>
                <w:lang w:val="af-ZA"/>
              </w:rPr>
              <w:t>Նախագծում կատարվել է համապատասխան փոփոխություն</w:t>
            </w:r>
            <w:r w:rsidR="009A75BD" w:rsidRPr="0095435F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F349B1" w:rsidRPr="008013A8" w:rsidTr="00C32500">
        <w:trPr>
          <w:trHeight w:val="60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9B1" w:rsidRPr="008013A8" w:rsidRDefault="00F349B1" w:rsidP="00277C3E">
            <w:pPr>
              <w:spacing w:line="276" w:lineRule="auto"/>
              <w:ind w:left="360"/>
              <w:jc w:val="both"/>
              <w:rPr>
                <w:rFonts w:ascii="GHEA Grapalat" w:hAnsi="GHEA Grapalat" w:cs="Arial Armenian"/>
                <w:lang w:val="af-ZA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9B1" w:rsidRPr="008013A8" w:rsidRDefault="00F349B1" w:rsidP="00277C3E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A8" w:rsidRPr="008013A8" w:rsidRDefault="009A75BD" w:rsidP="008013A8">
            <w:pPr>
              <w:pStyle w:val="a1"/>
              <w:shd w:val="clear" w:color="auto" w:fill="auto"/>
              <w:tabs>
                <w:tab w:val="left" w:pos="4138"/>
              </w:tabs>
              <w:spacing w:after="2149" w:line="336" w:lineRule="exact"/>
              <w:ind w:right="20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6</w:t>
            </w:r>
            <w:r w:rsidR="00F349B1"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. Կարծում ենք, Նախագծով պետք է կարգավորվեն նաև այն դեպքերը, երբ մինչ փորձաշրջանի ավարտը առաջանում է փորձաշրջանի ղեկավարի ոչ թե ժամանակավոր, այլ մշտական փոփոխության անհրաժեշտություն: Օրինակ, փորձաշրջանի ղեկավարի լիազորությունների դադարեցում, տեղափոխում այլ աշխատանքի և այլն: Նշված դեպքերում ղեկավարի վարձատրության համար դիմումի ներկայացման հիմքը պետք է լինի ոչ թե փորձաշրջանի ավարտը, այլ վերջինիս կողմից ղեկավարման ավարտը, </w:t>
            </w:r>
            <w:r w:rsidR="00C418B5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իսկ դիմումի ներկայացման ժամկետը՝</w:t>
            </w:r>
            <w:r w:rsidR="00F349B1" w:rsidRP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 xml:space="preserve"> փորձաշրջանի ղեկավարման ավարտի պահից մեկամսյա ժամկե</w:t>
            </w:r>
            <w:r w:rsidR="008013A8">
              <w:rPr>
                <w:rFonts w:ascii="GHEA Grapalat" w:eastAsia="Times New Roman" w:hAnsi="GHEA Grapalat" w:cs="Arial Armenian"/>
                <w:sz w:val="24"/>
                <w:szCs w:val="24"/>
                <w:lang w:val="af-ZA" w:eastAsia="ru-RU"/>
              </w:rPr>
              <w:t>տը: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9B1" w:rsidRPr="008013A8" w:rsidRDefault="00982DAF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>
              <w:rPr>
                <w:rFonts w:ascii="GHEA Grapalat" w:hAnsi="GHEA Grapalat" w:cs="Arial Armenian"/>
                <w:lang w:val="af-ZA"/>
              </w:rPr>
              <w:t>Ընդունվել է</w:t>
            </w:r>
            <w:r w:rsidR="00A041EF">
              <w:rPr>
                <w:rFonts w:ascii="GHEA Grapalat" w:hAnsi="GHEA Grapalat" w:cs="Arial Armenian"/>
                <w:lang w:val="af-ZA"/>
              </w:rPr>
              <w:t xml:space="preserve"> ի գիտություն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B1" w:rsidRPr="008013A8" w:rsidRDefault="00A041EF" w:rsidP="00105801">
            <w:pPr>
              <w:spacing w:line="276" w:lineRule="auto"/>
              <w:jc w:val="center"/>
              <w:rPr>
                <w:rFonts w:ascii="GHEA Grapalat" w:hAnsi="GHEA Grapalat" w:cs="Arial Armenian"/>
                <w:lang w:val="af-ZA"/>
              </w:rPr>
            </w:pPr>
            <w:r>
              <w:rPr>
                <w:rFonts w:ascii="GHEA Grapalat" w:hAnsi="GHEA Grapalat" w:cs="Arial Armenian"/>
                <w:lang w:val="af-ZA"/>
              </w:rPr>
              <w:t>Նույնաբովանդակ է 4-րդ կետում ներկայացված առաջարկության հետ</w:t>
            </w:r>
            <w:r w:rsidR="00495A6B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:rsidR="00BE7918" w:rsidRPr="008013A8" w:rsidRDefault="00BE7918" w:rsidP="0051001D">
      <w:pPr>
        <w:pStyle w:val="a1"/>
        <w:shd w:val="clear" w:color="auto" w:fill="auto"/>
        <w:spacing w:after="0" w:line="276" w:lineRule="auto"/>
        <w:ind w:right="20" w:firstLine="343"/>
        <w:jc w:val="both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</w:p>
    <w:sectPr w:rsidR="00BE7918" w:rsidRPr="008013A8" w:rsidSect="008575D3">
      <w:footerReference w:type="default" r:id="rId8"/>
      <w:pgSz w:w="16838" w:h="11906" w:orient="landscape"/>
      <w:pgMar w:top="450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D5" w:rsidRDefault="00B810D5" w:rsidP="003F7004">
      <w:r>
        <w:separator/>
      </w:r>
    </w:p>
  </w:endnote>
  <w:endnote w:type="continuationSeparator" w:id="0">
    <w:p w:rsidR="00B810D5" w:rsidRDefault="00B810D5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870"/>
      <w:docPartObj>
        <w:docPartGallery w:val="Page Numbers (Bottom of Page)"/>
        <w:docPartUnique/>
      </w:docPartObj>
    </w:sdtPr>
    <w:sdtContent>
      <w:p w:rsidR="00B810D5" w:rsidRDefault="00086878">
        <w:pPr>
          <w:pStyle w:val="Footer"/>
          <w:jc w:val="right"/>
        </w:pPr>
        <w:fldSimple w:instr=" PAGE   \* MERGEFORMAT ">
          <w:r w:rsidR="00A041EF">
            <w:rPr>
              <w:noProof/>
            </w:rPr>
            <w:t>1</w:t>
          </w:r>
        </w:fldSimple>
      </w:p>
    </w:sdtContent>
  </w:sdt>
  <w:p w:rsidR="00B810D5" w:rsidRDefault="00B81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D5" w:rsidRDefault="00B810D5" w:rsidP="003F7004">
      <w:r>
        <w:separator/>
      </w:r>
    </w:p>
  </w:footnote>
  <w:footnote w:type="continuationSeparator" w:id="0">
    <w:p w:rsidR="00B810D5" w:rsidRDefault="00B810D5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223"/>
    <w:multiLevelType w:val="hybridMultilevel"/>
    <w:tmpl w:val="9CAE2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C28AF"/>
    <w:multiLevelType w:val="hybridMultilevel"/>
    <w:tmpl w:val="07B400F6"/>
    <w:lvl w:ilvl="0" w:tplc="36FA9894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D6D37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00492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1CAC31CC"/>
    <w:multiLevelType w:val="multilevel"/>
    <w:tmpl w:val="051EB1B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A0F53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C5359"/>
    <w:multiLevelType w:val="hybridMultilevel"/>
    <w:tmpl w:val="0F72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668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54422"/>
    <w:multiLevelType w:val="hybridMultilevel"/>
    <w:tmpl w:val="DF14B86A"/>
    <w:lvl w:ilvl="0" w:tplc="43C8D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4748A"/>
    <w:multiLevelType w:val="multilevel"/>
    <w:tmpl w:val="2CF87B6E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836E70"/>
    <w:multiLevelType w:val="hybridMultilevel"/>
    <w:tmpl w:val="EC5AE956"/>
    <w:lvl w:ilvl="0" w:tplc="97CE5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B1D61FC"/>
    <w:multiLevelType w:val="multilevel"/>
    <w:tmpl w:val="0C0EE7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3"/>
  </w:num>
  <w:num w:numId="5">
    <w:abstractNumId w:val="26"/>
  </w:num>
  <w:num w:numId="6">
    <w:abstractNumId w:val="14"/>
  </w:num>
  <w:num w:numId="7">
    <w:abstractNumId w:val="20"/>
  </w:num>
  <w:num w:numId="8">
    <w:abstractNumId w:val="31"/>
  </w:num>
  <w:num w:numId="9">
    <w:abstractNumId w:val="17"/>
  </w:num>
  <w:num w:numId="10">
    <w:abstractNumId w:val="11"/>
  </w:num>
  <w:num w:numId="11">
    <w:abstractNumId w:val="24"/>
  </w:num>
  <w:num w:numId="12">
    <w:abstractNumId w:val="25"/>
  </w:num>
  <w:num w:numId="13">
    <w:abstractNumId w:val="27"/>
  </w:num>
  <w:num w:numId="14">
    <w:abstractNumId w:val="23"/>
  </w:num>
  <w:num w:numId="15">
    <w:abstractNumId w:val="19"/>
  </w:num>
  <w:num w:numId="16">
    <w:abstractNumId w:val="29"/>
  </w:num>
  <w:num w:numId="17">
    <w:abstractNumId w:val="32"/>
  </w:num>
  <w:num w:numId="18">
    <w:abstractNumId w:val="9"/>
  </w:num>
  <w:num w:numId="19">
    <w:abstractNumId w:val="16"/>
  </w:num>
  <w:num w:numId="20">
    <w:abstractNumId w:val="6"/>
  </w:num>
  <w:num w:numId="21">
    <w:abstractNumId w:val="10"/>
  </w:num>
  <w:num w:numId="22">
    <w:abstractNumId w:val="15"/>
  </w:num>
  <w:num w:numId="23">
    <w:abstractNumId w:val="22"/>
  </w:num>
  <w:num w:numId="24">
    <w:abstractNumId w:val="0"/>
  </w:num>
  <w:num w:numId="25">
    <w:abstractNumId w:val="2"/>
  </w:num>
  <w:num w:numId="26">
    <w:abstractNumId w:val="30"/>
  </w:num>
  <w:num w:numId="27">
    <w:abstractNumId w:val="7"/>
  </w:num>
  <w:num w:numId="28">
    <w:abstractNumId w:val="21"/>
  </w:num>
  <w:num w:numId="29">
    <w:abstractNumId w:val="13"/>
  </w:num>
  <w:num w:numId="30">
    <w:abstractNumId w:val="4"/>
  </w:num>
  <w:num w:numId="31">
    <w:abstractNumId w:val="8"/>
  </w:num>
  <w:num w:numId="32">
    <w:abstractNumId w:val="5"/>
  </w:num>
  <w:num w:numId="3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3D31"/>
    <w:rsid w:val="00005C26"/>
    <w:rsid w:val="00006A6E"/>
    <w:rsid w:val="00006A89"/>
    <w:rsid w:val="00007233"/>
    <w:rsid w:val="000109FC"/>
    <w:rsid w:val="00012495"/>
    <w:rsid w:val="000124CF"/>
    <w:rsid w:val="00013703"/>
    <w:rsid w:val="00013B9E"/>
    <w:rsid w:val="0001499C"/>
    <w:rsid w:val="000149A1"/>
    <w:rsid w:val="00017829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2FF6"/>
    <w:rsid w:val="00053632"/>
    <w:rsid w:val="00055D84"/>
    <w:rsid w:val="00056B8F"/>
    <w:rsid w:val="00057436"/>
    <w:rsid w:val="00057D54"/>
    <w:rsid w:val="0006086B"/>
    <w:rsid w:val="000615A2"/>
    <w:rsid w:val="000648F5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5EFA"/>
    <w:rsid w:val="000765AF"/>
    <w:rsid w:val="000807A1"/>
    <w:rsid w:val="00081CB4"/>
    <w:rsid w:val="00086878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A0D42"/>
    <w:rsid w:val="000A143D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41F5"/>
    <w:rsid w:val="000C5185"/>
    <w:rsid w:val="000C5861"/>
    <w:rsid w:val="000C7B45"/>
    <w:rsid w:val="000D192C"/>
    <w:rsid w:val="000D2633"/>
    <w:rsid w:val="000D2F83"/>
    <w:rsid w:val="000D319A"/>
    <w:rsid w:val="000D38E5"/>
    <w:rsid w:val="000D3E45"/>
    <w:rsid w:val="000D41F8"/>
    <w:rsid w:val="000D4844"/>
    <w:rsid w:val="000D4CE7"/>
    <w:rsid w:val="000D657D"/>
    <w:rsid w:val="000D6B76"/>
    <w:rsid w:val="000E0654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2E49"/>
    <w:rsid w:val="00103D72"/>
    <w:rsid w:val="00105801"/>
    <w:rsid w:val="00105A84"/>
    <w:rsid w:val="00107736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40C63"/>
    <w:rsid w:val="0014124D"/>
    <w:rsid w:val="00141633"/>
    <w:rsid w:val="0014213D"/>
    <w:rsid w:val="00143038"/>
    <w:rsid w:val="00143BF5"/>
    <w:rsid w:val="001447FC"/>
    <w:rsid w:val="00150B21"/>
    <w:rsid w:val="001510C2"/>
    <w:rsid w:val="0015410B"/>
    <w:rsid w:val="0015445E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444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2F76"/>
    <w:rsid w:val="00193706"/>
    <w:rsid w:val="00193E25"/>
    <w:rsid w:val="00194988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3929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DAB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3E3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51A0"/>
    <w:rsid w:val="002369B4"/>
    <w:rsid w:val="00236F71"/>
    <w:rsid w:val="00237E94"/>
    <w:rsid w:val="00240FF7"/>
    <w:rsid w:val="002418B6"/>
    <w:rsid w:val="00243634"/>
    <w:rsid w:val="002454B5"/>
    <w:rsid w:val="00245B49"/>
    <w:rsid w:val="00246323"/>
    <w:rsid w:val="002504BA"/>
    <w:rsid w:val="0025094B"/>
    <w:rsid w:val="002527A4"/>
    <w:rsid w:val="002527C4"/>
    <w:rsid w:val="00252BB0"/>
    <w:rsid w:val="00254168"/>
    <w:rsid w:val="002551CC"/>
    <w:rsid w:val="00255C23"/>
    <w:rsid w:val="00260003"/>
    <w:rsid w:val="002613F7"/>
    <w:rsid w:val="002615D1"/>
    <w:rsid w:val="002639CC"/>
    <w:rsid w:val="00263BC6"/>
    <w:rsid w:val="00264B8C"/>
    <w:rsid w:val="00265E6D"/>
    <w:rsid w:val="0026679E"/>
    <w:rsid w:val="00266BC2"/>
    <w:rsid w:val="002675E9"/>
    <w:rsid w:val="0026763E"/>
    <w:rsid w:val="00271CD3"/>
    <w:rsid w:val="00272729"/>
    <w:rsid w:val="002728C2"/>
    <w:rsid w:val="00272E2B"/>
    <w:rsid w:val="00272E38"/>
    <w:rsid w:val="00274329"/>
    <w:rsid w:val="0027496E"/>
    <w:rsid w:val="00274E40"/>
    <w:rsid w:val="002762E1"/>
    <w:rsid w:val="00277642"/>
    <w:rsid w:val="00277C3E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604D"/>
    <w:rsid w:val="00297243"/>
    <w:rsid w:val="00297AE3"/>
    <w:rsid w:val="002A12C7"/>
    <w:rsid w:val="002A1FE8"/>
    <w:rsid w:val="002A44CD"/>
    <w:rsid w:val="002A4B00"/>
    <w:rsid w:val="002A5137"/>
    <w:rsid w:val="002A680D"/>
    <w:rsid w:val="002A7B05"/>
    <w:rsid w:val="002B0674"/>
    <w:rsid w:val="002B0C13"/>
    <w:rsid w:val="002B100D"/>
    <w:rsid w:val="002B2C5A"/>
    <w:rsid w:val="002B2CB3"/>
    <w:rsid w:val="002B398B"/>
    <w:rsid w:val="002B4170"/>
    <w:rsid w:val="002B4799"/>
    <w:rsid w:val="002B78D2"/>
    <w:rsid w:val="002B7EA8"/>
    <w:rsid w:val="002C00F0"/>
    <w:rsid w:val="002C1B0C"/>
    <w:rsid w:val="002C2A89"/>
    <w:rsid w:val="002C358C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5AEF"/>
    <w:rsid w:val="002E68F8"/>
    <w:rsid w:val="002E6D30"/>
    <w:rsid w:val="002E7F68"/>
    <w:rsid w:val="002F021C"/>
    <w:rsid w:val="002F29A1"/>
    <w:rsid w:val="002F2DB1"/>
    <w:rsid w:val="002F4102"/>
    <w:rsid w:val="002F515E"/>
    <w:rsid w:val="002F53F5"/>
    <w:rsid w:val="0030175C"/>
    <w:rsid w:val="00304479"/>
    <w:rsid w:val="00304B9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0F0"/>
    <w:rsid w:val="00366E1E"/>
    <w:rsid w:val="00367BBE"/>
    <w:rsid w:val="00370A48"/>
    <w:rsid w:val="003710F9"/>
    <w:rsid w:val="00374155"/>
    <w:rsid w:val="003746FC"/>
    <w:rsid w:val="00374713"/>
    <w:rsid w:val="0037479F"/>
    <w:rsid w:val="00376D71"/>
    <w:rsid w:val="0038177E"/>
    <w:rsid w:val="00382B21"/>
    <w:rsid w:val="0038382B"/>
    <w:rsid w:val="00383F01"/>
    <w:rsid w:val="00384626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1DD9"/>
    <w:rsid w:val="003B2825"/>
    <w:rsid w:val="003B2BE9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6076"/>
    <w:rsid w:val="003C6614"/>
    <w:rsid w:val="003C6D0C"/>
    <w:rsid w:val="003C73B7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400434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35174"/>
    <w:rsid w:val="004357D2"/>
    <w:rsid w:val="00435A88"/>
    <w:rsid w:val="00440A0E"/>
    <w:rsid w:val="00444462"/>
    <w:rsid w:val="004449B3"/>
    <w:rsid w:val="00444C1E"/>
    <w:rsid w:val="004459FF"/>
    <w:rsid w:val="00445C4E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A13"/>
    <w:rsid w:val="00461B67"/>
    <w:rsid w:val="00462C29"/>
    <w:rsid w:val="00463CA7"/>
    <w:rsid w:val="004640DF"/>
    <w:rsid w:val="00465D25"/>
    <w:rsid w:val="00467993"/>
    <w:rsid w:val="00467FBB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01BD"/>
    <w:rsid w:val="00491410"/>
    <w:rsid w:val="004928D6"/>
    <w:rsid w:val="004946E3"/>
    <w:rsid w:val="00495A6B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545D"/>
    <w:rsid w:val="004C66F8"/>
    <w:rsid w:val="004C6842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E1C"/>
    <w:rsid w:val="004F7DE1"/>
    <w:rsid w:val="004F7FB6"/>
    <w:rsid w:val="0050043C"/>
    <w:rsid w:val="0050144A"/>
    <w:rsid w:val="00504DC5"/>
    <w:rsid w:val="0050541D"/>
    <w:rsid w:val="00507A55"/>
    <w:rsid w:val="00507B96"/>
    <w:rsid w:val="0051001D"/>
    <w:rsid w:val="00510D46"/>
    <w:rsid w:val="00514670"/>
    <w:rsid w:val="00516DB4"/>
    <w:rsid w:val="00517BC7"/>
    <w:rsid w:val="00520906"/>
    <w:rsid w:val="0052218B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1BC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7614B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6003FA"/>
    <w:rsid w:val="006010AF"/>
    <w:rsid w:val="006017A9"/>
    <w:rsid w:val="0060271B"/>
    <w:rsid w:val="00602934"/>
    <w:rsid w:val="00603A26"/>
    <w:rsid w:val="00603DD7"/>
    <w:rsid w:val="00610892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3E83"/>
    <w:rsid w:val="00654121"/>
    <w:rsid w:val="00654203"/>
    <w:rsid w:val="006548AB"/>
    <w:rsid w:val="00654C3A"/>
    <w:rsid w:val="00655945"/>
    <w:rsid w:val="0065716B"/>
    <w:rsid w:val="0065734C"/>
    <w:rsid w:val="006606AF"/>
    <w:rsid w:val="006629A8"/>
    <w:rsid w:val="00663806"/>
    <w:rsid w:val="00663A63"/>
    <w:rsid w:val="00663F08"/>
    <w:rsid w:val="00663FA6"/>
    <w:rsid w:val="006647DA"/>
    <w:rsid w:val="006649BC"/>
    <w:rsid w:val="00665821"/>
    <w:rsid w:val="00665DE3"/>
    <w:rsid w:val="006661E0"/>
    <w:rsid w:val="00666F24"/>
    <w:rsid w:val="006671CC"/>
    <w:rsid w:val="006677A4"/>
    <w:rsid w:val="00670CD0"/>
    <w:rsid w:val="00670D36"/>
    <w:rsid w:val="006727A7"/>
    <w:rsid w:val="00672914"/>
    <w:rsid w:val="00672B8F"/>
    <w:rsid w:val="00673FF0"/>
    <w:rsid w:val="00674168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41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33CB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45C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117C"/>
    <w:rsid w:val="007443AE"/>
    <w:rsid w:val="0074643F"/>
    <w:rsid w:val="00747DD2"/>
    <w:rsid w:val="007501C6"/>
    <w:rsid w:val="00750FE6"/>
    <w:rsid w:val="007526F8"/>
    <w:rsid w:val="00752701"/>
    <w:rsid w:val="00753633"/>
    <w:rsid w:val="00756663"/>
    <w:rsid w:val="00757A7C"/>
    <w:rsid w:val="00761CA4"/>
    <w:rsid w:val="00761EE3"/>
    <w:rsid w:val="007629EA"/>
    <w:rsid w:val="007651F5"/>
    <w:rsid w:val="00766A8E"/>
    <w:rsid w:val="007727C5"/>
    <w:rsid w:val="0077419D"/>
    <w:rsid w:val="00775117"/>
    <w:rsid w:val="007769CF"/>
    <w:rsid w:val="00781E68"/>
    <w:rsid w:val="007829F0"/>
    <w:rsid w:val="00782BF5"/>
    <w:rsid w:val="007831F0"/>
    <w:rsid w:val="00783A66"/>
    <w:rsid w:val="00783E02"/>
    <w:rsid w:val="007853E2"/>
    <w:rsid w:val="007855C1"/>
    <w:rsid w:val="00785DA0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8A1"/>
    <w:rsid w:val="007A39F6"/>
    <w:rsid w:val="007A44A9"/>
    <w:rsid w:val="007A4E15"/>
    <w:rsid w:val="007A53C3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4F2A"/>
    <w:rsid w:val="007D1145"/>
    <w:rsid w:val="007D1AC6"/>
    <w:rsid w:val="007D21F1"/>
    <w:rsid w:val="007D3A55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7DC8"/>
    <w:rsid w:val="007F035B"/>
    <w:rsid w:val="007F1F17"/>
    <w:rsid w:val="007F38E3"/>
    <w:rsid w:val="007F3D82"/>
    <w:rsid w:val="007F5D42"/>
    <w:rsid w:val="007F61B8"/>
    <w:rsid w:val="00800CCC"/>
    <w:rsid w:val="00800DF5"/>
    <w:rsid w:val="008013A8"/>
    <w:rsid w:val="0080160D"/>
    <w:rsid w:val="00802178"/>
    <w:rsid w:val="0080424A"/>
    <w:rsid w:val="008044D1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1744D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58EF"/>
    <w:rsid w:val="00835B21"/>
    <w:rsid w:val="0083626D"/>
    <w:rsid w:val="00836B2F"/>
    <w:rsid w:val="00837159"/>
    <w:rsid w:val="008371DE"/>
    <w:rsid w:val="0084125D"/>
    <w:rsid w:val="008434FC"/>
    <w:rsid w:val="00844B52"/>
    <w:rsid w:val="008451AD"/>
    <w:rsid w:val="00845A40"/>
    <w:rsid w:val="00845AF2"/>
    <w:rsid w:val="0085057D"/>
    <w:rsid w:val="00850E7A"/>
    <w:rsid w:val="008528E4"/>
    <w:rsid w:val="00852E23"/>
    <w:rsid w:val="00853644"/>
    <w:rsid w:val="00853CFD"/>
    <w:rsid w:val="00854A09"/>
    <w:rsid w:val="00855FFB"/>
    <w:rsid w:val="00856246"/>
    <w:rsid w:val="008575D3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2E2F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B48C7"/>
    <w:rsid w:val="008B6478"/>
    <w:rsid w:val="008C00FB"/>
    <w:rsid w:val="008C0F32"/>
    <w:rsid w:val="008C12BC"/>
    <w:rsid w:val="008C1CEF"/>
    <w:rsid w:val="008C2D0E"/>
    <w:rsid w:val="008C3017"/>
    <w:rsid w:val="008C3C54"/>
    <w:rsid w:val="008C4D91"/>
    <w:rsid w:val="008C5968"/>
    <w:rsid w:val="008C682A"/>
    <w:rsid w:val="008C730A"/>
    <w:rsid w:val="008C79E3"/>
    <w:rsid w:val="008D20CD"/>
    <w:rsid w:val="008D3E6C"/>
    <w:rsid w:val="008D423E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3FF1"/>
    <w:rsid w:val="008F5315"/>
    <w:rsid w:val="008F70C4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347D"/>
    <w:rsid w:val="00924070"/>
    <w:rsid w:val="00924DC4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143D"/>
    <w:rsid w:val="0095262B"/>
    <w:rsid w:val="0095435F"/>
    <w:rsid w:val="00956B87"/>
    <w:rsid w:val="0095784A"/>
    <w:rsid w:val="00961002"/>
    <w:rsid w:val="0096227A"/>
    <w:rsid w:val="0096491C"/>
    <w:rsid w:val="00964A0C"/>
    <w:rsid w:val="009650C2"/>
    <w:rsid w:val="009707A2"/>
    <w:rsid w:val="0097136B"/>
    <w:rsid w:val="00972341"/>
    <w:rsid w:val="00973775"/>
    <w:rsid w:val="0097397F"/>
    <w:rsid w:val="00974548"/>
    <w:rsid w:val="00974895"/>
    <w:rsid w:val="009759F8"/>
    <w:rsid w:val="00976FCF"/>
    <w:rsid w:val="009776DF"/>
    <w:rsid w:val="0097770F"/>
    <w:rsid w:val="009803EF"/>
    <w:rsid w:val="00980E22"/>
    <w:rsid w:val="00980FCF"/>
    <w:rsid w:val="00982787"/>
    <w:rsid w:val="00982DAF"/>
    <w:rsid w:val="00985A31"/>
    <w:rsid w:val="00987753"/>
    <w:rsid w:val="00990191"/>
    <w:rsid w:val="0099114D"/>
    <w:rsid w:val="00991241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A75BD"/>
    <w:rsid w:val="009A77AB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5D77"/>
    <w:rsid w:val="009F7001"/>
    <w:rsid w:val="009F7A03"/>
    <w:rsid w:val="00A01C09"/>
    <w:rsid w:val="00A025A2"/>
    <w:rsid w:val="00A0339E"/>
    <w:rsid w:val="00A041EF"/>
    <w:rsid w:val="00A04BD9"/>
    <w:rsid w:val="00A05753"/>
    <w:rsid w:val="00A05F03"/>
    <w:rsid w:val="00A06C3F"/>
    <w:rsid w:val="00A10221"/>
    <w:rsid w:val="00A1078A"/>
    <w:rsid w:val="00A13791"/>
    <w:rsid w:val="00A140A8"/>
    <w:rsid w:val="00A144C9"/>
    <w:rsid w:val="00A14850"/>
    <w:rsid w:val="00A151A0"/>
    <w:rsid w:val="00A15F67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35A1"/>
    <w:rsid w:val="00A8456E"/>
    <w:rsid w:val="00A85156"/>
    <w:rsid w:val="00A851E9"/>
    <w:rsid w:val="00A9030E"/>
    <w:rsid w:val="00A90660"/>
    <w:rsid w:val="00A93840"/>
    <w:rsid w:val="00A93D25"/>
    <w:rsid w:val="00A94B5B"/>
    <w:rsid w:val="00A94D21"/>
    <w:rsid w:val="00AA0A5B"/>
    <w:rsid w:val="00AA0B64"/>
    <w:rsid w:val="00AA2492"/>
    <w:rsid w:val="00AA3C61"/>
    <w:rsid w:val="00AA3EF3"/>
    <w:rsid w:val="00AA49A2"/>
    <w:rsid w:val="00AA597A"/>
    <w:rsid w:val="00AB1B23"/>
    <w:rsid w:val="00AB24B3"/>
    <w:rsid w:val="00AB29DF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ADD"/>
    <w:rsid w:val="00AC717D"/>
    <w:rsid w:val="00AD12F4"/>
    <w:rsid w:val="00AD1E8D"/>
    <w:rsid w:val="00AD2D40"/>
    <w:rsid w:val="00AD4E42"/>
    <w:rsid w:val="00AD5EAE"/>
    <w:rsid w:val="00AD6261"/>
    <w:rsid w:val="00AD67AD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29D9"/>
    <w:rsid w:val="00AF35B8"/>
    <w:rsid w:val="00AF38AF"/>
    <w:rsid w:val="00AF5A4A"/>
    <w:rsid w:val="00AF6290"/>
    <w:rsid w:val="00AF7820"/>
    <w:rsid w:val="00AF7994"/>
    <w:rsid w:val="00B005E9"/>
    <w:rsid w:val="00B00E18"/>
    <w:rsid w:val="00B0185A"/>
    <w:rsid w:val="00B01AA7"/>
    <w:rsid w:val="00B01F5C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6E53"/>
    <w:rsid w:val="00B476D1"/>
    <w:rsid w:val="00B51F3C"/>
    <w:rsid w:val="00B53B72"/>
    <w:rsid w:val="00B53CCA"/>
    <w:rsid w:val="00B548D1"/>
    <w:rsid w:val="00B54A70"/>
    <w:rsid w:val="00B5667E"/>
    <w:rsid w:val="00B603EA"/>
    <w:rsid w:val="00B637A6"/>
    <w:rsid w:val="00B63DAB"/>
    <w:rsid w:val="00B64606"/>
    <w:rsid w:val="00B64EC5"/>
    <w:rsid w:val="00B65007"/>
    <w:rsid w:val="00B664DE"/>
    <w:rsid w:val="00B67863"/>
    <w:rsid w:val="00B6797A"/>
    <w:rsid w:val="00B748EE"/>
    <w:rsid w:val="00B7534F"/>
    <w:rsid w:val="00B75574"/>
    <w:rsid w:val="00B76FF8"/>
    <w:rsid w:val="00B810D5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976C3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888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72A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27D19"/>
    <w:rsid w:val="00C31977"/>
    <w:rsid w:val="00C32500"/>
    <w:rsid w:val="00C33307"/>
    <w:rsid w:val="00C333F7"/>
    <w:rsid w:val="00C3419C"/>
    <w:rsid w:val="00C34375"/>
    <w:rsid w:val="00C347EE"/>
    <w:rsid w:val="00C34BC0"/>
    <w:rsid w:val="00C34D75"/>
    <w:rsid w:val="00C34E9E"/>
    <w:rsid w:val="00C35DA8"/>
    <w:rsid w:val="00C37E60"/>
    <w:rsid w:val="00C4131F"/>
    <w:rsid w:val="00C418B5"/>
    <w:rsid w:val="00C42EFB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0AFA"/>
    <w:rsid w:val="00D02C01"/>
    <w:rsid w:val="00D04996"/>
    <w:rsid w:val="00D06452"/>
    <w:rsid w:val="00D06C46"/>
    <w:rsid w:val="00D109C5"/>
    <w:rsid w:val="00D12106"/>
    <w:rsid w:val="00D12700"/>
    <w:rsid w:val="00D13BCC"/>
    <w:rsid w:val="00D148AD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27AAD"/>
    <w:rsid w:val="00D3042A"/>
    <w:rsid w:val="00D308A3"/>
    <w:rsid w:val="00D327F7"/>
    <w:rsid w:val="00D3387E"/>
    <w:rsid w:val="00D347D4"/>
    <w:rsid w:val="00D35B52"/>
    <w:rsid w:val="00D35D11"/>
    <w:rsid w:val="00D35E01"/>
    <w:rsid w:val="00D36B0A"/>
    <w:rsid w:val="00D36D24"/>
    <w:rsid w:val="00D40050"/>
    <w:rsid w:val="00D40AA9"/>
    <w:rsid w:val="00D42285"/>
    <w:rsid w:val="00D42583"/>
    <w:rsid w:val="00D42FA1"/>
    <w:rsid w:val="00D44972"/>
    <w:rsid w:val="00D45CB9"/>
    <w:rsid w:val="00D46024"/>
    <w:rsid w:val="00D46F3D"/>
    <w:rsid w:val="00D47684"/>
    <w:rsid w:val="00D47FEC"/>
    <w:rsid w:val="00D52D4D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44"/>
    <w:rsid w:val="00D97EF3"/>
    <w:rsid w:val="00DA014C"/>
    <w:rsid w:val="00DA10F4"/>
    <w:rsid w:val="00DA2A41"/>
    <w:rsid w:val="00DA3823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6195"/>
    <w:rsid w:val="00DB6B8D"/>
    <w:rsid w:val="00DB7FE8"/>
    <w:rsid w:val="00DC0184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2D41"/>
    <w:rsid w:val="00DE3CE3"/>
    <w:rsid w:val="00DE4AF7"/>
    <w:rsid w:val="00DE758F"/>
    <w:rsid w:val="00DF1D39"/>
    <w:rsid w:val="00DF1D89"/>
    <w:rsid w:val="00DF2A16"/>
    <w:rsid w:val="00DF3D6D"/>
    <w:rsid w:val="00DF53DA"/>
    <w:rsid w:val="00DF5760"/>
    <w:rsid w:val="00DF58EF"/>
    <w:rsid w:val="00DF5AA3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774B0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4B38"/>
    <w:rsid w:val="00E965B6"/>
    <w:rsid w:val="00EA010A"/>
    <w:rsid w:val="00EA02A4"/>
    <w:rsid w:val="00EA13C0"/>
    <w:rsid w:val="00EA29A1"/>
    <w:rsid w:val="00EA353F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5722"/>
    <w:rsid w:val="00ED6DA3"/>
    <w:rsid w:val="00ED7DFD"/>
    <w:rsid w:val="00EF0648"/>
    <w:rsid w:val="00EF417E"/>
    <w:rsid w:val="00EF446C"/>
    <w:rsid w:val="00EF4E8A"/>
    <w:rsid w:val="00EF574A"/>
    <w:rsid w:val="00EF5BCE"/>
    <w:rsid w:val="00EF64B4"/>
    <w:rsid w:val="00EF732E"/>
    <w:rsid w:val="00F00646"/>
    <w:rsid w:val="00F017F7"/>
    <w:rsid w:val="00F01F6A"/>
    <w:rsid w:val="00F02B8D"/>
    <w:rsid w:val="00F03DC0"/>
    <w:rsid w:val="00F0507A"/>
    <w:rsid w:val="00F0554B"/>
    <w:rsid w:val="00F05D2B"/>
    <w:rsid w:val="00F074A8"/>
    <w:rsid w:val="00F12082"/>
    <w:rsid w:val="00F1351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49B1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5B86"/>
    <w:rsid w:val="00F573DA"/>
    <w:rsid w:val="00F60222"/>
    <w:rsid w:val="00F61956"/>
    <w:rsid w:val="00F6456A"/>
    <w:rsid w:val="00F657A7"/>
    <w:rsid w:val="00F65DED"/>
    <w:rsid w:val="00F668EC"/>
    <w:rsid w:val="00F672F3"/>
    <w:rsid w:val="00F67A09"/>
    <w:rsid w:val="00F7101D"/>
    <w:rsid w:val="00F7169D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727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4FA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57D0"/>
    <w:rsid w:val="00FD620E"/>
    <w:rsid w:val="00FD6A6F"/>
    <w:rsid w:val="00FD6BFE"/>
    <w:rsid w:val="00FD77F3"/>
    <w:rsid w:val="00FE0531"/>
    <w:rsid w:val="00FE0E50"/>
    <w:rsid w:val="00FE0F89"/>
    <w:rsid w:val="00FE10D7"/>
    <w:rsid w:val="00FE21A7"/>
    <w:rsid w:val="00FE2A53"/>
    <w:rsid w:val="00FE30A6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  <w:style w:type="paragraph" w:styleId="NoSpacing">
    <w:name w:val="No Spacing"/>
    <w:link w:val="NoSpacingChar"/>
    <w:qFormat/>
    <w:rsid w:val="00FE30A6"/>
    <w:pPr>
      <w:ind w:left="576" w:hanging="576"/>
    </w:pPr>
    <w:rPr>
      <w:rFonts w:ascii="Calibri" w:hAnsi="Calibri" w:cs="Times New Roman"/>
      <w:sz w:val="22"/>
    </w:rPr>
  </w:style>
  <w:style w:type="character" w:customStyle="1" w:styleId="NoSpacingChar">
    <w:name w:val="No Spacing Char"/>
    <w:link w:val="NoSpacing"/>
    <w:locked/>
    <w:rsid w:val="00FE30A6"/>
    <w:rPr>
      <w:rFonts w:ascii="Calibri" w:hAnsi="Calibri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38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3888"/>
    <w:rPr>
      <w:rFonts w:ascii="Times New Roman" w:eastAsia="Times New Roman" w:hAnsi="Times New Roman"/>
      <w:szCs w:val="24"/>
      <w:lang w:val="ru-RU" w:eastAsia="ru-RU"/>
    </w:rPr>
  </w:style>
  <w:style w:type="character" w:customStyle="1" w:styleId="9pt">
    <w:name w:val="Основной текст + 9 pt"/>
    <w:aliases w:val="Полужирный"/>
    <w:basedOn w:val="a0"/>
    <w:rsid w:val="00EA01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8984-CDA3-4971-B417-42E5A0FD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Tigran Abrahamyan</dc:creator>
  <cp:lastModifiedBy>A-Mkrtumyan</cp:lastModifiedBy>
  <cp:revision>41</cp:revision>
  <cp:lastPrinted>2018-05-21T11:45:00Z</cp:lastPrinted>
  <dcterms:created xsi:type="dcterms:W3CDTF">2018-09-06T08:30:00Z</dcterms:created>
  <dcterms:modified xsi:type="dcterms:W3CDTF">2018-09-25T11:15:00Z</dcterms:modified>
</cp:coreProperties>
</file>