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945" w:rsidRPr="00C317A3" w:rsidRDefault="00A96945" w:rsidP="00C317A3">
      <w:pPr>
        <w:pStyle w:val="mechtex"/>
        <w:ind w:left="3600" w:firstLine="720"/>
        <w:jc w:val="left"/>
        <w:rPr>
          <w:rFonts w:ascii="GHEA Grapalat" w:hAnsi="GHEA Grapalat" w:cs="Sylfaen"/>
          <w:b/>
          <w:sz w:val="24"/>
          <w:szCs w:val="24"/>
        </w:rPr>
      </w:pPr>
      <w:r w:rsidRPr="00C317A3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A96945" w:rsidRPr="00C317A3" w:rsidRDefault="00A96945" w:rsidP="00C317A3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A96945" w:rsidRPr="00C317A3" w:rsidRDefault="00A96945" w:rsidP="00C317A3">
      <w:pPr>
        <w:ind w:right="39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C317A3">
        <w:rPr>
          <w:rFonts w:ascii="GHEA Grapalat" w:hAnsi="GHEA Grapalat"/>
          <w:b/>
          <w:noProof/>
          <w:sz w:val="24"/>
          <w:szCs w:val="24"/>
          <w:lang w:val="hy-AM"/>
        </w:rPr>
        <w:t>ՀԱՅԱՍՏԱՆԻ ՀԱՆՐԱՊԵՏՈՒԹՅԱՆ ԿԱՌԱՎԱՐՈՒԹՅԱՆՆ ԱՌԸՆԹԵՐ ՊԵՏԱԿԱՆ ԵԿԱՄՈՒՏՆԵՐԻ ԿՈՄԻՏԵԻ ՆԱԽԱԳԱՀԻ 20</w:t>
      </w:r>
      <w:r w:rsidRPr="00C317A3">
        <w:rPr>
          <w:rFonts w:ascii="GHEA Grapalat" w:hAnsi="GHEA Grapalat"/>
          <w:b/>
          <w:noProof/>
          <w:sz w:val="24"/>
          <w:szCs w:val="24"/>
        </w:rPr>
        <w:t>17</w:t>
      </w:r>
      <w:r w:rsidRPr="00C317A3">
        <w:rPr>
          <w:rFonts w:ascii="GHEA Grapalat" w:hAnsi="GHEA Grapalat"/>
          <w:b/>
          <w:noProof/>
          <w:sz w:val="24"/>
          <w:szCs w:val="24"/>
          <w:lang w:val="hy-AM"/>
        </w:rPr>
        <w:t xml:space="preserve"> ԹՎԱԿԱՆԻ ՄԱՅԻՍԻ </w:t>
      </w:r>
      <w:r w:rsidRPr="00C317A3">
        <w:rPr>
          <w:rFonts w:ascii="GHEA Grapalat" w:hAnsi="GHEA Grapalat"/>
          <w:b/>
          <w:noProof/>
          <w:sz w:val="24"/>
          <w:szCs w:val="24"/>
        </w:rPr>
        <w:t>2</w:t>
      </w:r>
      <w:r w:rsidRPr="00C317A3">
        <w:rPr>
          <w:rFonts w:ascii="GHEA Grapalat" w:hAnsi="GHEA Grapalat"/>
          <w:b/>
          <w:noProof/>
          <w:sz w:val="24"/>
          <w:szCs w:val="24"/>
          <w:lang w:val="hy-AM"/>
        </w:rPr>
        <w:t xml:space="preserve">3-Ի ԹԻՎ </w:t>
      </w:r>
      <w:r w:rsidRPr="00C317A3">
        <w:rPr>
          <w:rFonts w:ascii="GHEA Grapalat" w:hAnsi="GHEA Grapalat"/>
          <w:b/>
          <w:noProof/>
          <w:sz w:val="24"/>
          <w:szCs w:val="24"/>
        </w:rPr>
        <w:t>166</w:t>
      </w:r>
      <w:r w:rsidRPr="00C317A3">
        <w:rPr>
          <w:rFonts w:ascii="GHEA Grapalat" w:hAnsi="GHEA Grapalat"/>
          <w:b/>
          <w:noProof/>
          <w:sz w:val="24"/>
          <w:szCs w:val="24"/>
          <w:lang w:val="hy-AM"/>
        </w:rPr>
        <w:t>-</w:t>
      </w:r>
      <w:r w:rsidRPr="00C317A3">
        <w:rPr>
          <w:rFonts w:ascii="GHEA Grapalat" w:hAnsi="GHEA Grapalat"/>
          <w:b/>
          <w:noProof/>
          <w:sz w:val="24"/>
          <w:szCs w:val="24"/>
        </w:rPr>
        <w:t>Ն</w:t>
      </w:r>
      <w:r w:rsidRPr="00C317A3">
        <w:rPr>
          <w:rFonts w:ascii="GHEA Grapalat" w:hAnsi="GHEA Grapalat"/>
          <w:b/>
          <w:noProof/>
          <w:sz w:val="24"/>
          <w:szCs w:val="24"/>
          <w:lang w:val="hy-AM"/>
        </w:rPr>
        <w:t xml:space="preserve"> ՀՐԱՄԱՆՈՒՄ </w:t>
      </w:r>
      <w:r w:rsidRPr="00C317A3">
        <w:rPr>
          <w:rFonts w:ascii="GHEA Grapalat" w:hAnsi="GHEA Grapalat"/>
          <w:b/>
          <w:noProof/>
          <w:sz w:val="24"/>
          <w:szCs w:val="24"/>
        </w:rPr>
        <w:t>ԼՐԱՑՈՒՄՆԵՐ</w:t>
      </w:r>
      <w:r w:rsidRPr="00C317A3">
        <w:rPr>
          <w:rFonts w:ascii="GHEA Grapalat" w:hAnsi="GHEA Grapalat"/>
          <w:b/>
          <w:noProof/>
          <w:sz w:val="24"/>
          <w:szCs w:val="24"/>
          <w:lang w:val="hy-AM"/>
        </w:rPr>
        <w:t xml:space="preserve"> ԿԱՏԱՐԵԼՈՒ ՄԱՍԻՆ</w:t>
      </w:r>
    </w:p>
    <w:p w:rsidR="00A96945" w:rsidRPr="00C317A3" w:rsidRDefault="00A96945" w:rsidP="00C317A3">
      <w:pPr>
        <w:pStyle w:val="mechtex"/>
        <w:rPr>
          <w:rStyle w:val="Strong"/>
          <w:rFonts w:cs="Tahoma"/>
          <w:b w:val="0"/>
          <w:bCs w:val="0"/>
          <w:sz w:val="24"/>
          <w:szCs w:val="24"/>
        </w:rPr>
      </w:pPr>
      <w:r w:rsidRPr="00C317A3">
        <w:rPr>
          <w:rFonts w:ascii="GHEA Grapalat" w:hAnsi="GHEA Grapalat"/>
          <w:b/>
          <w:bCs/>
          <w:sz w:val="24"/>
          <w:szCs w:val="24"/>
        </w:rPr>
        <w:t xml:space="preserve">ՀԱՅԱՍՏԱՆԻ ՀԱՆՐԱՊԵՏՈՒԹՅԱՆ </w:t>
      </w:r>
      <w:r w:rsidRPr="00C317A3">
        <w:rPr>
          <w:rFonts w:ascii="GHEA Grapalat" w:hAnsi="GHEA Grapalat"/>
          <w:b/>
          <w:noProof/>
          <w:sz w:val="24"/>
          <w:szCs w:val="24"/>
          <w:lang w:val="hy-AM"/>
        </w:rPr>
        <w:t>ԿԱՌԱՎԱՐՈՒԹՅԱՆՆ ԱՌԸՆԹԵՐ ՊԵՏԱԿԱՆ ԵԿԱՄՈՒՏՆԵՐԻ ԿՈՄԻՏԵԻ ՆԱԽԱԳԱՀԻ</w:t>
      </w:r>
      <w:r w:rsidRPr="00C317A3">
        <w:rPr>
          <w:rFonts w:ascii="GHEA Grapalat" w:hAnsi="GHEA Grapalat"/>
          <w:b/>
          <w:bCs/>
          <w:sz w:val="24"/>
          <w:szCs w:val="24"/>
        </w:rPr>
        <w:t xml:space="preserve"> ՀՐԱՄԱՆԻ </w:t>
      </w:r>
      <w:r w:rsidRPr="00C317A3">
        <w:rPr>
          <w:rFonts w:ascii="GHEA Grapalat" w:hAnsi="GHEA Grapalat"/>
          <w:b/>
          <w:bCs/>
          <w:sz w:val="24"/>
          <w:szCs w:val="24"/>
        </w:rPr>
        <w:t>ՆԱԽԱԳԾԻ ԸՆԴՈՒՆՄԱՆ</w:t>
      </w:r>
    </w:p>
    <w:p w:rsidR="00A96945" w:rsidRPr="00C317A3" w:rsidRDefault="00A96945" w:rsidP="00C317A3">
      <w:pPr>
        <w:spacing w:line="360" w:lineRule="auto"/>
        <w:jc w:val="center"/>
        <w:rPr>
          <w:rFonts w:cs="Times Armenian"/>
          <w:sz w:val="24"/>
          <w:szCs w:val="24"/>
          <w:lang w:val="af-ZA"/>
        </w:rPr>
      </w:pPr>
    </w:p>
    <w:p w:rsidR="00C317A3" w:rsidRDefault="00C317A3" w:rsidP="00C317A3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u w:val="single"/>
          <w:lang w:val="af-ZA" w:eastAsia="x-none"/>
        </w:rPr>
      </w:pPr>
    </w:p>
    <w:p w:rsidR="00A96945" w:rsidRPr="00C317A3" w:rsidRDefault="00A96945" w:rsidP="00C317A3">
      <w:pPr>
        <w:spacing w:line="360" w:lineRule="auto"/>
        <w:ind w:firstLine="720"/>
        <w:jc w:val="both"/>
        <w:rPr>
          <w:rFonts w:ascii="GHEA Grapalat" w:hAnsi="GHEA Grapalat" w:cs="Sylfaen"/>
          <w:bCs/>
          <w:sz w:val="24"/>
          <w:szCs w:val="24"/>
          <w:u w:val="single"/>
          <w:lang w:val="af-ZA"/>
        </w:rPr>
      </w:pPr>
      <w:r w:rsidRPr="00C317A3">
        <w:rPr>
          <w:rFonts w:ascii="GHEA Grapalat" w:hAnsi="GHEA Grapalat" w:cs="Sylfaen"/>
          <w:sz w:val="24"/>
          <w:szCs w:val="24"/>
          <w:u w:val="single"/>
          <w:lang w:val="af-ZA" w:eastAsia="x-none"/>
        </w:rPr>
        <w:t xml:space="preserve">1. </w:t>
      </w:r>
      <w:r w:rsidRPr="00C317A3">
        <w:rPr>
          <w:rFonts w:ascii="GHEA Grapalat" w:hAnsi="GHEA Grapalat" w:cs="Sylfaen"/>
          <w:bCs/>
          <w:sz w:val="24"/>
          <w:szCs w:val="24"/>
          <w:u w:val="single"/>
          <w:lang w:val="af-ZA"/>
        </w:rPr>
        <w:t>Ընթացիկ իրավիճակը և իրավական ակտի</w:t>
      </w:r>
      <w:bookmarkStart w:id="0" w:name="_GoBack"/>
      <w:bookmarkEnd w:id="0"/>
      <w:r w:rsidRPr="00C317A3">
        <w:rPr>
          <w:rFonts w:ascii="GHEA Grapalat" w:hAnsi="GHEA Grapalat" w:cs="Sylfaen"/>
          <w:bCs/>
          <w:sz w:val="24"/>
          <w:szCs w:val="24"/>
          <w:u w:val="single"/>
          <w:lang w:val="af-ZA"/>
        </w:rPr>
        <w:t xml:space="preserve"> ընդունման անհրաժեշտությունը</w:t>
      </w:r>
    </w:p>
    <w:p w:rsidR="00A96945" w:rsidRPr="00C317A3" w:rsidRDefault="00A96945" w:rsidP="00C317A3">
      <w:pPr>
        <w:pStyle w:val="BodyText"/>
        <w:spacing w:line="360" w:lineRule="auto"/>
        <w:ind w:right="21" w:firstLine="720"/>
        <w:jc w:val="both"/>
        <w:rPr>
          <w:rFonts w:ascii="GHEA Grapalat" w:hAnsi="GHEA Grapalat"/>
          <w:lang w:val="en-US"/>
        </w:rPr>
      </w:pPr>
      <w:proofErr w:type="spellStart"/>
      <w:r w:rsidRPr="00C317A3">
        <w:rPr>
          <w:rFonts w:ascii="GHEA Grapalat" w:hAnsi="GHEA Grapalat"/>
          <w:lang w:val="en-US"/>
        </w:rPr>
        <w:t>Նկատի</w:t>
      </w:r>
      <w:proofErr w:type="spellEnd"/>
      <w:r w:rsidRPr="00C317A3">
        <w:rPr>
          <w:rFonts w:ascii="GHEA Grapalat" w:hAnsi="GHEA Grapalat"/>
          <w:lang w:val="en-US"/>
        </w:rPr>
        <w:t xml:space="preserve"> </w:t>
      </w:r>
      <w:proofErr w:type="spellStart"/>
      <w:r w:rsidRPr="00C317A3">
        <w:rPr>
          <w:rFonts w:ascii="GHEA Grapalat" w:hAnsi="GHEA Grapalat"/>
          <w:lang w:val="en-US"/>
        </w:rPr>
        <w:t>ունենալով</w:t>
      </w:r>
      <w:proofErr w:type="spellEnd"/>
      <w:r w:rsidRPr="00C317A3">
        <w:rPr>
          <w:rFonts w:ascii="GHEA Grapalat" w:hAnsi="GHEA Grapalat"/>
          <w:lang w:val="en-US"/>
        </w:rPr>
        <w:t xml:space="preserve"> ՀՀ </w:t>
      </w:r>
      <w:proofErr w:type="spellStart"/>
      <w:r w:rsidRPr="00C317A3">
        <w:rPr>
          <w:rFonts w:ascii="GHEA Grapalat" w:hAnsi="GHEA Grapalat"/>
          <w:lang w:val="en-US"/>
        </w:rPr>
        <w:t>կառավարության</w:t>
      </w:r>
      <w:proofErr w:type="spellEnd"/>
      <w:r w:rsidRPr="00C317A3">
        <w:rPr>
          <w:rFonts w:ascii="GHEA Grapalat" w:hAnsi="GHEA Grapalat"/>
          <w:lang w:val="en-US"/>
        </w:rPr>
        <w:t xml:space="preserve"> 2018 </w:t>
      </w:r>
      <w:proofErr w:type="spellStart"/>
      <w:r w:rsidRPr="00C317A3">
        <w:rPr>
          <w:rFonts w:ascii="GHEA Grapalat" w:hAnsi="GHEA Grapalat"/>
          <w:lang w:val="en-US"/>
        </w:rPr>
        <w:t>թվականի</w:t>
      </w:r>
      <w:proofErr w:type="spellEnd"/>
      <w:r w:rsidRPr="00C317A3">
        <w:rPr>
          <w:rFonts w:ascii="GHEA Grapalat" w:hAnsi="GHEA Grapalat"/>
          <w:lang w:val="en-US"/>
        </w:rPr>
        <w:t xml:space="preserve"> </w:t>
      </w:r>
      <w:proofErr w:type="spellStart"/>
      <w:r w:rsidRPr="00C317A3">
        <w:rPr>
          <w:rFonts w:ascii="GHEA Grapalat" w:hAnsi="GHEA Grapalat"/>
          <w:lang w:val="en-US"/>
        </w:rPr>
        <w:t>հունվարի</w:t>
      </w:r>
      <w:proofErr w:type="spellEnd"/>
      <w:r w:rsidRPr="00C317A3">
        <w:rPr>
          <w:rFonts w:ascii="GHEA Grapalat" w:hAnsi="GHEA Grapalat"/>
          <w:lang w:val="en-US"/>
        </w:rPr>
        <w:t xml:space="preserve"> 18-ի </w:t>
      </w:r>
      <w:proofErr w:type="spellStart"/>
      <w:r w:rsidRPr="00C317A3">
        <w:rPr>
          <w:rFonts w:ascii="GHEA Grapalat" w:hAnsi="GHEA Grapalat"/>
          <w:lang w:val="en-US"/>
        </w:rPr>
        <w:t>թիվ</w:t>
      </w:r>
      <w:proofErr w:type="spellEnd"/>
      <w:r w:rsidRPr="00C317A3">
        <w:rPr>
          <w:rFonts w:ascii="GHEA Grapalat" w:hAnsi="GHEA Grapalat"/>
          <w:lang w:val="en-US"/>
        </w:rPr>
        <w:t xml:space="preserve"> 133-Ն </w:t>
      </w:r>
      <w:proofErr w:type="spellStart"/>
      <w:r w:rsidRPr="00C317A3">
        <w:rPr>
          <w:rFonts w:ascii="GHEA Grapalat" w:hAnsi="GHEA Grapalat"/>
          <w:lang w:val="en-US"/>
        </w:rPr>
        <w:t>որոշմամբ</w:t>
      </w:r>
      <w:proofErr w:type="spellEnd"/>
      <w:r w:rsidRPr="00C317A3">
        <w:rPr>
          <w:rFonts w:ascii="GHEA Grapalat" w:hAnsi="GHEA Grapalat"/>
          <w:lang w:val="en-US"/>
        </w:rPr>
        <w:t xml:space="preserve"> </w:t>
      </w:r>
      <w:proofErr w:type="spellStart"/>
      <w:r w:rsidRPr="00C317A3">
        <w:rPr>
          <w:rFonts w:ascii="GHEA Grapalat" w:hAnsi="GHEA Grapalat"/>
          <w:lang w:val="en-US"/>
        </w:rPr>
        <w:t>հաստատված</w:t>
      </w:r>
      <w:proofErr w:type="spellEnd"/>
      <w:r w:rsidRPr="00C317A3">
        <w:rPr>
          <w:rFonts w:ascii="GHEA Grapalat" w:hAnsi="GHEA Grapalat"/>
          <w:lang w:val="en-US"/>
        </w:rPr>
        <w:t xml:space="preserve"> 1-ին </w:t>
      </w:r>
      <w:proofErr w:type="spellStart"/>
      <w:r w:rsidRPr="00C317A3">
        <w:rPr>
          <w:rFonts w:ascii="GHEA Grapalat" w:hAnsi="GHEA Grapalat"/>
          <w:lang w:val="en-US"/>
        </w:rPr>
        <w:t>հավելվածով</w:t>
      </w:r>
      <w:proofErr w:type="spellEnd"/>
      <w:r w:rsidRPr="00C317A3">
        <w:rPr>
          <w:rFonts w:ascii="GHEA Grapalat" w:hAnsi="GHEA Grapalat"/>
          <w:lang w:val="en-US"/>
        </w:rPr>
        <w:t xml:space="preserve"> </w:t>
      </w:r>
      <w:proofErr w:type="spellStart"/>
      <w:r w:rsidRPr="00C317A3">
        <w:rPr>
          <w:rFonts w:ascii="GHEA Grapalat" w:hAnsi="GHEA Grapalat"/>
          <w:lang w:val="en-US"/>
        </w:rPr>
        <w:t>նախատեսված</w:t>
      </w:r>
      <w:proofErr w:type="spellEnd"/>
      <w:r w:rsidRPr="00C317A3">
        <w:rPr>
          <w:rFonts w:ascii="GHEA Grapalat" w:hAnsi="GHEA Grapalat"/>
          <w:lang w:val="en-US"/>
        </w:rPr>
        <w:t xml:space="preserve"> </w:t>
      </w:r>
      <w:proofErr w:type="spellStart"/>
      <w:r w:rsidRPr="00C317A3">
        <w:rPr>
          <w:rFonts w:ascii="GHEA Grapalat" w:hAnsi="GHEA Grapalat"/>
          <w:lang w:val="en-US"/>
        </w:rPr>
        <w:t>միջոցառումների</w:t>
      </w:r>
      <w:proofErr w:type="spellEnd"/>
      <w:r w:rsidRPr="00C317A3">
        <w:rPr>
          <w:rFonts w:ascii="GHEA Grapalat" w:hAnsi="GHEA Grapalat"/>
          <w:lang w:val="en-US"/>
        </w:rPr>
        <w:t xml:space="preserve"> </w:t>
      </w:r>
      <w:proofErr w:type="spellStart"/>
      <w:r w:rsidRPr="00C317A3">
        <w:rPr>
          <w:rFonts w:ascii="GHEA Grapalat" w:hAnsi="GHEA Grapalat"/>
          <w:lang w:val="en-US"/>
        </w:rPr>
        <w:t>ծրագրի</w:t>
      </w:r>
      <w:proofErr w:type="spellEnd"/>
      <w:r w:rsidRPr="00C317A3">
        <w:rPr>
          <w:rFonts w:ascii="GHEA Grapalat" w:hAnsi="GHEA Grapalat"/>
          <w:lang w:val="en-US"/>
        </w:rPr>
        <w:t xml:space="preserve"> 4-րդ </w:t>
      </w:r>
      <w:proofErr w:type="spellStart"/>
      <w:r w:rsidRPr="00C317A3">
        <w:rPr>
          <w:rFonts w:ascii="GHEA Grapalat" w:hAnsi="GHEA Grapalat"/>
          <w:lang w:val="en-US"/>
        </w:rPr>
        <w:t>կետի</w:t>
      </w:r>
      <w:proofErr w:type="spellEnd"/>
      <w:r w:rsidRPr="00C317A3">
        <w:rPr>
          <w:rFonts w:ascii="GHEA Grapalat" w:hAnsi="GHEA Grapalat"/>
          <w:lang w:val="en-US"/>
        </w:rPr>
        <w:t xml:space="preserve"> </w:t>
      </w:r>
      <w:proofErr w:type="spellStart"/>
      <w:r w:rsidRPr="00C317A3">
        <w:rPr>
          <w:rFonts w:ascii="GHEA Grapalat" w:hAnsi="GHEA Grapalat"/>
          <w:lang w:val="en-US"/>
        </w:rPr>
        <w:t>դրույթները</w:t>
      </w:r>
      <w:proofErr w:type="spellEnd"/>
      <w:r w:rsidRPr="00C317A3">
        <w:rPr>
          <w:rFonts w:ascii="GHEA Grapalat" w:hAnsi="GHEA Grapalat"/>
          <w:lang w:val="en-US"/>
        </w:rPr>
        <w:t>՜</w:t>
      </w:r>
      <w:r w:rsidRPr="00C317A3">
        <w:rPr>
          <w:rFonts w:ascii="GHEA Grapalat" w:hAnsi="GHEA Grapalat"/>
          <w:lang w:val="en-US"/>
        </w:rPr>
        <w:t xml:space="preserve"> </w:t>
      </w:r>
      <w:r w:rsidRPr="00C317A3">
        <w:rPr>
          <w:rFonts w:ascii="GHEA Grapalat" w:hAnsi="GHEA Grapalat"/>
          <w:noProof/>
          <w:lang w:val="hy-AM"/>
        </w:rPr>
        <w:t xml:space="preserve">Հայաստանի Հանրապետության կառավարությանն առընթեր </w:t>
      </w:r>
      <w:r w:rsidRPr="00C317A3">
        <w:rPr>
          <w:rFonts w:ascii="GHEA Grapalat" w:hAnsi="GHEA Grapalat"/>
          <w:noProof/>
        </w:rPr>
        <w:t>պ</w:t>
      </w:r>
      <w:r w:rsidRPr="00C317A3">
        <w:rPr>
          <w:rFonts w:ascii="GHEA Grapalat" w:hAnsi="GHEA Grapalat"/>
          <w:noProof/>
          <w:lang w:val="hy-AM"/>
        </w:rPr>
        <w:t>ետական եկամուտների կոմիտեի նախագահի 201</w:t>
      </w:r>
      <w:r w:rsidRPr="00C317A3">
        <w:rPr>
          <w:rFonts w:ascii="GHEA Grapalat" w:hAnsi="GHEA Grapalat"/>
          <w:noProof/>
        </w:rPr>
        <w:t>7 թվականի</w:t>
      </w:r>
      <w:r w:rsidRPr="00C317A3">
        <w:rPr>
          <w:rFonts w:ascii="GHEA Grapalat" w:hAnsi="GHEA Grapalat"/>
          <w:noProof/>
          <w:lang w:val="hy-AM"/>
        </w:rPr>
        <w:t xml:space="preserve"> մայիսի </w:t>
      </w:r>
      <w:r w:rsidRPr="00C317A3">
        <w:rPr>
          <w:rFonts w:ascii="GHEA Grapalat" w:hAnsi="GHEA Grapalat"/>
          <w:noProof/>
        </w:rPr>
        <w:t>2</w:t>
      </w:r>
      <w:r w:rsidRPr="00C317A3">
        <w:rPr>
          <w:rFonts w:ascii="GHEA Grapalat" w:hAnsi="GHEA Grapalat"/>
          <w:noProof/>
          <w:lang w:val="hy-AM"/>
        </w:rPr>
        <w:t>3-ի «</w:t>
      </w:r>
      <w:proofErr w:type="spellStart"/>
      <w:r w:rsidRPr="00C317A3">
        <w:rPr>
          <w:rFonts w:ascii="GHEA Grapalat" w:hAnsi="GHEA Grapalat" w:cs="Sylfaen"/>
          <w:bCs/>
        </w:rPr>
        <w:t>Մաքսային</w:t>
      </w:r>
      <w:proofErr w:type="spellEnd"/>
      <w:r w:rsidRPr="00C317A3">
        <w:rPr>
          <w:rFonts w:ascii="GHEA Grapalat" w:hAnsi="GHEA Grapalat"/>
          <w:bCs/>
        </w:rPr>
        <w:t xml:space="preserve"> </w:t>
      </w:r>
      <w:proofErr w:type="spellStart"/>
      <w:r w:rsidRPr="00C317A3">
        <w:rPr>
          <w:rFonts w:ascii="GHEA Grapalat" w:hAnsi="GHEA Grapalat" w:cs="Sylfaen"/>
          <w:bCs/>
        </w:rPr>
        <w:t>ծառայողի</w:t>
      </w:r>
      <w:proofErr w:type="spellEnd"/>
      <w:r w:rsidRPr="00C317A3">
        <w:rPr>
          <w:rFonts w:ascii="GHEA Grapalat" w:hAnsi="GHEA Grapalat"/>
          <w:bCs/>
        </w:rPr>
        <w:t xml:space="preserve"> </w:t>
      </w:r>
      <w:proofErr w:type="spellStart"/>
      <w:r w:rsidRPr="00C317A3">
        <w:rPr>
          <w:rFonts w:ascii="GHEA Grapalat" w:hAnsi="GHEA Grapalat" w:cs="Sylfaen"/>
          <w:bCs/>
        </w:rPr>
        <w:t>վարքագծի</w:t>
      </w:r>
      <w:proofErr w:type="spellEnd"/>
      <w:r w:rsidRPr="00C317A3">
        <w:rPr>
          <w:rFonts w:ascii="GHEA Grapalat" w:hAnsi="GHEA Grapalat"/>
          <w:bCs/>
        </w:rPr>
        <w:t xml:space="preserve"> (</w:t>
      </w:r>
      <w:proofErr w:type="spellStart"/>
      <w:r w:rsidRPr="00C317A3">
        <w:rPr>
          <w:rFonts w:ascii="GHEA Grapalat" w:hAnsi="GHEA Grapalat" w:cs="Sylfaen"/>
          <w:bCs/>
        </w:rPr>
        <w:t>էթիկայի</w:t>
      </w:r>
      <w:proofErr w:type="spellEnd"/>
      <w:r w:rsidRPr="00C317A3">
        <w:rPr>
          <w:rFonts w:ascii="GHEA Grapalat" w:hAnsi="GHEA Grapalat"/>
          <w:bCs/>
        </w:rPr>
        <w:t xml:space="preserve">) </w:t>
      </w:r>
      <w:proofErr w:type="spellStart"/>
      <w:r w:rsidRPr="00C317A3">
        <w:rPr>
          <w:rFonts w:ascii="GHEA Grapalat" w:hAnsi="GHEA Grapalat" w:cs="Sylfaen"/>
          <w:bCs/>
        </w:rPr>
        <w:t>կանոնները</w:t>
      </w:r>
      <w:proofErr w:type="spellEnd"/>
      <w:r w:rsidRPr="00C317A3">
        <w:rPr>
          <w:rFonts w:ascii="GHEA Grapalat" w:hAnsi="GHEA Grapalat"/>
          <w:bCs/>
        </w:rPr>
        <w:t xml:space="preserve"> </w:t>
      </w:r>
      <w:r w:rsidRPr="00C317A3">
        <w:rPr>
          <w:rFonts w:ascii="GHEA Grapalat" w:hAnsi="GHEA Grapalat"/>
          <w:noProof/>
          <w:lang w:val="hy-AM"/>
        </w:rPr>
        <w:t xml:space="preserve">հաստատելու մասին» </w:t>
      </w:r>
      <w:r w:rsidRPr="00C317A3">
        <w:rPr>
          <w:rFonts w:ascii="GHEA Grapalat" w:hAnsi="GHEA Grapalat"/>
          <w:noProof/>
        </w:rPr>
        <w:t>թիվ 166</w:t>
      </w:r>
      <w:r w:rsidRPr="00C317A3">
        <w:rPr>
          <w:rFonts w:ascii="GHEA Grapalat" w:hAnsi="GHEA Grapalat"/>
          <w:noProof/>
          <w:lang w:val="hy-AM"/>
        </w:rPr>
        <w:t>-</w:t>
      </w:r>
      <w:r w:rsidRPr="00C317A3">
        <w:rPr>
          <w:rFonts w:ascii="GHEA Grapalat" w:hAnsi="GHEA Grapalat"/>
          <w:noProof/>
        </w:rPr>
        <w:t>Ն հ</w:t>
      </w:r>
      <w:r w:rsidRPr="00C317A3">
        <w:rPr>
          <w:rFonts w:ascii="GHEA Grapalat" w:hAnsi="GHEA Grapalat"/>
          <w:noProof/>
          <w:lang w:val="hy-AM"/>
        </w:rPr>
        <w:t>րաման</w:t>
      </w:r>
      <w:r w:rsidRPr="00C317A3">
        <w:rPr>
          <w:rFonts w:ascii="GHEA Grapalat" w:hAnsi="GHEA Grapalat"/>
          <w:noProof/>
          <w:lang w:val="en-US"/>
        </w:rPr>
        <w:t>ում</w:t>
      </w:r>
      <w:r w:rsidRPr="00C317A3">
        <w:rPr>
          <w:rFonts w:ascii="GHEA Grapalat" w:hAnsi="GHEA Grapalat"/>
          <w:lang w:val="fr-FR"/>
        </w:rPr>
        <w:t xml:space="preserve"> </w:t>
      </w:r>
      <w:proofErr w:type="spellStart"/>
      <w:r w:rsidRPr="00C317A3">
        <w:rPr>
          <w:rFonts w:ascii="GHEA Grapalat" w:hAnsi="GHEA Grapalat"/>
          <w:lang w:val="fr-FR"/>
        </w:rPr>
        <w:t>լրացում</w:t>
      </w:r>
      <w:r w:rsidR="00C317A3" w:rsidRPr="00C317A3">
        <w:rPr>
          <w:rFonts w:ascii="GHEA Grapalat" w:hAnsi="GHEA Grapalat"/>
          <w:lang w:val="fr-FR"/>
        </w:rPr>
        <w:t>ներ</w:t>
      </w:r>
      <w:proofErr w:type="spellEnd"/>
      <w:r w:rsidRPr="00C317A3">
        <w:rPr>
          <w:rFonts w:ascii="GHEA Grapalat" w:hAnsi="GHEA Grapalat"/>
          <w:lang w:val="fr-FR"/>
        </w:rPr>
        <w:t xml:space="preserve"> </w:t>
      </w:r>
      <w:proofErr w:type="spellStart"/>
      <w:r w:rsidRPr="00C317A3">
        <w:rPr>
          <w:rFonts w:ascii="GHEA Grapalat" w:hAnsi="GHEA Grapalat"/>
          <w:lang w:val="fr-FR"/>
        </w:rPr>
        <w:t>կատարելու</w:t>
      </w:r>
      <w:proofErr w:type="spellEnd"/>
      <w:r w:rsidRPr="00C317A3">
        <w:rPr>
          <w:rFonts w:ascii="GHEA Grapalat" w:hAnsi="GHEA Grapalat"/>
          <w:lang w:val="fr-FR"/>
        </w:rPr>
        <w:t xml:space="preserve"> </w:t>
      </w:r>
      <w:proofErr w:type="spellStart"/>
      <w:r w:rsidRPr="00C317A3">
        <w:rPr>
          <w:rFonts w:ascii="GHEA Grapalat" w:hAnsi="GHEA Grapalat"/>
          <w:lang w:val="fr-FR"/>
        </w:rPr>
        <w:t>անհրաժեշտություն</w:t>
      </w:r>
      <w:proofErr w:type="spellEnd"/>
      <w:r w:rsidRPr="00C317A3">
        <w:rPr>
          <w:rFonts w:ascii="GHEA Grapalat" w:hAnsi="GHEA Grapalat"/>
          <w:lang w:val="fr-FR"/>
        </w:rPr>
        <w:t xml:space="preserve"> է </w:t>
      </w:r>
      <w:proofErr w:type="spellStart"/>
      <w:r w:rsidRPr="00C317A3">
        <w:rPr>
          <w:rFonts w:ascii="GHEA Grapalat" w:hAnsi="GHEA Grapalat"/>
          <w:lang w:val="fr-FR"/>
        </w:rPr>
        <w:t>առաջացել</w:t>
      </w:r>
      <w:proofErr w:type="spellEnd"/>
      <w:r w:rsidRPr="00C317A3">
        <w:rPr>
          <w:rFonts w:ascii="GHEA Grapalat" w:hAnsi="GHEA Grapalat"/>
          <w:lang w:val="fr-FR"/>
        </w:rPr>
        <w:t>:</w:t>
      </w:r>
    </w:p>
    <w:p w:rsidR="00A96945" w:rsidRPr="00C317A3" w:rsidRDefault="00A96945" w:rsidP="00C317A3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u w:val="single"/>
          <w:lang w:val="hy-AM"/>
        </w:rPr>
      </w:pPr>
      <w:r w:rsidRPr="00C317A3">
        <w:rPr>
          <w:rFonts w:ascii="GHEA Grapalat" w:hAnsi="GHEA Grapalat"/>
          <w:color w:val="000000"/>
          <w:u w:val="single"/>
          <w:lang w:val="en-US"/>
        </w:rPr>
        <w:t>2</w:t>
      </w:r>
      <w:r w:rsidRPr="00C317A3">
        <w:rPr>
          <w:rFonts w:ascii="GHEA Grapalat" w:hAnsi="GHEA Grapalat"/>
          <w:color w:val="000000"/>
          <w:u w:val="single"/>
          <w:lang w:val="hy-AM"/>
        </w:rPr>
        <w:t>. Նախագծի մշակման գործընթացում ներգրավված ինստիտուտները</w:t>
      </w:r>
    </w:p>
    <w:p w:rsidR="00A96945" w:rsidRPr="00C317A3" w:rsidRDefault="00A96945" w:rsidP="00C317A3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fr-FR"/>
        </w:rPr>
      </w:pPr>
      <w:proofErr w:type="spellStart"/>
      <w:r w:rsidRPr="00C317A3">
        <w:rPr>
          <w:rFonts w:ascii="GHEA Grapalat" w:hAnsi="GHEA Grapalat"/>
          <w:lang w:val="fr-FR"/>
        </w:rPr>
        <w:t>Նախագիծը</w:t>
      </w:r>
      <w:proofErr w:type="spellEnd"/>
      <w:r w:rsidRPr="00C317A3">
        <w:rPr>
          <w:rFonts w:ascii="GHEA Grapalat" w:hAnsi="GHEA Grapalat"/>
          <w:lang w:val="fr-FR"/>
        </w:rPr>
        <w:t xml:space="preserve"> </w:t>
      </w:r>
      <w:proofErr w:type="spellStart"/>
      <w:r w:rsidRPr="00C317A3">
        <w:rPr>
          <w:rFonts w:ascii="GHEA Grapalat" w:hAnsi="GHEA Grapalat"/>
          <w:lang w:val="fr-FR"/>
        </w:rPr>
        <w:t>մշակվել</w:t>
      </w:r>
      <w:proofErr w:type="spellEnd"/>
      <w:r w:rsidRPr="00C317A3">
        <w:rPr>
          <w:rFonts w:ascii="GHEA Grapalat" w:hAnsi="GHEA Grapalat"/>
          <w:lang w:val="fr-FR"/>
        </w:rPr>
        <w:t xml:space="preserve"> է ՀՀ </w:t>
      </w:r>
      <w:proofErr w:type="spellStart"/>
      <w:r w:rsidRPr="00C317A3">
        <w:rPr>
          <w:rFonts w:ascii="GHEA Grapalat" w:hAnsi="GHEA Grapalat"/>
          <w:lang w:val="fr-FR"/>
        </w:rPr>
        <w:t>կառավարությանն</w:t>
      </w:r>
      <w:proofErr w:type="spellEnd"/>
      <w:r w:rsidRPr="00C317A3">
        <w:rPr>
          <w:rFonts w:ascii="GHEA Grapalat" w:hAnsi="GHEA Grapalat"/>
          <w:lang w:val="fr-FR"/>
        </w:rPr>
        <w:t xml:space="preserve"> </w:t>
      </w:r>
      <w:proofErr w:type="spellStart"/>
      <w:r w:rsidRPr="00C317A3">
        <w:rPr>
          <w:rFonts w:ascii="GHEA Grapalat" w:hAnsi="GHEA Grapalat"/>
          <w:lang w:val="fr-FR"/>
        </w:rPr>
        <w:t>առընթեր</w:t>
      </w:r>
      <w:proofErr w:type="spellEnd"/>
      <w:r w:rsidRPr="00C317A3">
        <w:rPr>
          <w:rFonts w:ascii="GHEA Grapalat" w:hAnsi="GHEA Grapalat"/>
          <w:lang w:val="fr-FR"/>
        </w:rPr>
        <w:t xml:space="preserve"> </w:t>
      </w:r>
      <w:proofErr w:type="spellStart"/>
      <w:r w:rsidRPr="00C317A3">
        <w:rPr>
          <w:rFonts w:ascii="GHEA Grapalat" w:hAnsi="GHEA Grapalat"/>
          <w:lang w:val="fr-FR"/>
        </w:rPr>
        <w:t>պետական</w:t>
      </w:r>
      <w:proofErr w:type="spellEnd"/>
      <w:r w:rsidRPr="00C317A3">
        <w:rPr>
          <w:rFonts w:ascii="GHEA Grapalat" w:hAnsi="GHEA Grapalat"/>
          <w:lang w:val="fr-FR"/>
        </w:rPr>
        <w:t xml:space="preserve"> </w:t>
      </w:r>
      <w:proofErr w:type="spellStart"/>
      <w:r w:rsidRPr="00C317A3">
        <w:rPr>
          <w:rFonts w:ascii="GHEA Grapalat" w:hAnsi="GHEA Grapalat"/>
          <w:lang w:val="fr-FR"/>
        </w:rPr>
        <w:t>եկամուտների</w:t>
      </w:r>
      <w:proofErr w:type="spellEnd"/>
      <w:r w:rsidRPr="00C317A3">
        <w:rPr>
          <w:rFonts w:ascii="GHEA Grapalat" w:hAnsi="GHEA Grapalat"/>
          <w:lang w:val="fr-FR"/>
        </w:rPr>
        <w:t xml:space="preserve"> </w:t>
      </w:r>
      <w:proofErr w:type="spellStart"/>
      <w:r w:rsidRPr="00C317A3">
        <w:rPr>
          <w:rFonts w:ascii="GHEA Grapalat" w:hAnsi="GHEA Grapalat"/>
          <w:lang w:val="fr-FR"/>
        </w:rPr>
        <w:t>կոմիտեի</w:t>
      </w:r>
      <w:proofErr w:type="spellEnd"/>
      <w:r w:rsidRPr="00C317A3">
        <w:rPr>
          <w:rFonts w:ascii="GHEA Grapalat" w:hAnsi="GHEA Grapalat"/>
          <w:lang w:val="fr-FR"/>
        </w:rPr>
        <w:t xml:space="preserve"> </w:t>
      </w:r>
      <w:proofErr w:type="spellStart"/>
      <w:r w:rsidRPr="00C317A3">
        <w:rPr>
          <w:rFonts w:ascii="GHEA Grapalat" w:hAnsi="GHEA Grapalat"/>
          <w:lang w:val="fr-FR"/>
        </w:rPr>
        <w:t>կողմից</w:t>
      </w:r>
      <w:proofErr w:type="spellEnd"/>
      <w:r w:rsidRPr="00C317A3">
        <w:rPr>
          <w:rFonts w:ascii="GHEA Grapalat" w:hAnsi="GHEA Grapalat"/>
          <w:lang w:val="fr-FR"/>
        </w:rPr>
        <w:t>:</w:t>
      </w:r>
    </w:p>
    <w:p w:rsidR="00AB22C5" w:rsidRPr="00C317A3" w:rsidRDefault="00C317A3" w:rsidP="00C317A3">
      <w:pPr>
        <w:spacing w:line="360" w:lineRule="auto"/>
        <w:rPr>
          <w:sz w:val="24"/>
          <w:szCs w:val="24"/>
        </w:rPr>
      </w:pPr>
    </w:p>
    <w:sectPr w:rsidR="00AB22C5" w:rsidRPr="00C317A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C8"/>
    <w:rsid w:val="00A017C1"/>
    <w:rsid w:val="00A96945"/>
    <w:rsid w:val="00B41E8B"/>
    <w:rsid w:val="00C317A3"/>
    <w:rsid w:val="00E023C8"/>
    <w:rsid w:val="00FA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45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6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9694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NormalWeb">
    <w:name w:val="Normal (Web)"/>
    <w:basedOn w:val="Normal"/>
    <w:semiHidden/>
    <w:unhideWhenUsed/>
    <w:rsid w:val="00A9694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A9694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A969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mechtexChar">
    <w:name w:val="mechtex Char"/>
    <w:link w:val="mechtex"/>
    <w:locked/>
    <w:rsid w:val="00A96945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A96945"/>
    <w:pPr>
      <w:jc w:val="center"/>
    </w:pPr>
    <w:rPr>
      <w:rFonts w:cstheme="minorBidi"/>
    </w:rPr>
  </w:style>
  <w:style w:type="character" w:styleId="Strong">
    <w:name w:val="Strong"/>
    <w:basedOn w:val="DefaultParagraphFont"/>
    <w:qFormat/>
    <w:rsid w:val="00A969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945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969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9694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NormalWeb">
    <w:name w:val="Normal (Web)"/>
    <w:basedOn w:val="Normal"/>
    <w:semiHidden/>
    <w:unhideWhenUsed/>
    <w:rsid w:val="00A9694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A9694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A969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mechtexChar">
    <w:name w:val="mechtex Char"/>
    <w:link w:val="mechtex"/>
    <w:locked/>
    <w:rsid w:val="00A96945"/>
    <w:rPr>
      <w:rFonts w:ascii="Arial Armenian" w:eastAsia="Times New Roman" w:hAnsi="Arial Armenian"/>
      <w:lang w:eastAsia="ru-RU"/>
    </w:rPr>
  </w:style>
  <w:style w:type="paragraph" w:customStyle="1" w:styleId="mechtex">
    <w:name w:val="mechtex"/>
    <w:basedOn w:val="Normal"/>
    <w:link w:val="mechtexChar"/>
    <w:rsid w:val="00A96945"/>
    <w:pPr>
      <w:jc w:val="center"/>
    </w:pPr>
    <w:rPr>
      <w:rFonts w:cstheme="minorBidi"/>
    </w:rPr>
  </w:style>
  <w:style w:type="character" w:styleId="Strong">
    <w:name w:val="Strong"/>
    <w:basedOn w:val="DefaultParagraphFont"/>
    <w:qFormat/>
    <w:rsid w:val="00A969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Ghukasyan</dc:creator>
  <cp:keywords/>
  <dc:description/>
  <cp:lastModifiedBy>Sona Ghukasyan</cp:lastModifiedBy>
  <cp:revision>4</cp:revision>
  <dcterms:created xsi:type="dcterms:W3CDTF">2018-08-10T13:03:00Z</dcterms:created>
  <dcterms:modified xsi:type="dcterms:W3CDTF">2018-08-10T13:05:00Z</dcterms:modified>
</cp:coreProperties>
</file>