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6" w:rsidRPr="00152908" w:rsidRDefault="00AF36D3" w:rsidP="00131338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52908">
        <w:rPr>
          <w:rFonts w:ascii="GHEA Grapalat" w:hAnsi="GHEA Grapalat"/>
          <w:sz w:val="24"/>
          <w:szCs w:val="24"/>
        </w:rPr>
        <w:t>ՀԻՄՆԱՎՈՐՈՒՄ</w:t>
      </w:r>
    </w:p>
    <w:p w:rsidR="00FF150F" w:rsidRPr="00152908" w:rsidRDefault="00FF150F" w:rsidP="00FF150F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52908">
        <w:rPr>
          <w:rFonts w:ascii="GHEA Grapalat" w:hAnsi="GHEA Grapalat"/>
          <w:sz w:val="24"/>
          <w:szCs w:val="24"/>
        </w:rPr>
        <w:t xml:space="preserve">«ՀԱՅԱՍՏԱՆԻ ՀԱՆՐԱՊԵՏՈՒԹՅՈՒՆՈՒՄ ՀՐԱՁԳՈՒԹՅՈՒՆ ՄԱՐԶԱՁԵՎԻ ԶԱՐԳԱՑՄԱՆ </w:t>
      </w:r>
      <w:r w:rsidR="00F868B1">
        <w:rPr>
          <w:rFonts w:ascii="GHEA Grapalat" w:hAnsi="GHEA Grapalat"/>
          <w:sz w:val="24"/>
          <w:szCs w:val="24"/>
        </w:rPr>
        <w:t>ՌԱԶՄԱՎԱՐՈՒԹՅՈՒ</w:t>
      </w:r>
      <w:r w:rsidRPr="00152908">
        <w:rPr>
          <w:rFonts w:ascii="GHEA Grapalat" w:hAnsi="GHEA Grapalat"/>
          <w:sz w:val="24"/>
          <w:szCs w:val="24"/>
        </w:rPr>
        <w:t xml:space="preserve">ՆԸ ԵՎ ԴՐԱ ԻՐԱԿԱՆԱՑՄԱՆ </w:t>
      </w:r>
    </w:p>
    <w:p w:rsidR="00FF150F" w:rsidRPr="00152908" w:rsidRDefault="00253DAD" w:rsidP="00FF150F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2019-2024</w:t>
      </w:r>
      <w:r w:rsidR="00FF150F" w:rsidRPr="00152908">
        <w:rPr>
          <w:rFonts w:ascii="GHEA Grapalat" w:hAnsi="GHEA Grapalat"/>
          <w:sz w:val="24"/>
          <w:szCs w:val="24"/>
        </w:rPr>
        <w:t xml:space="preserve"> ԹՎԱԿԱՆՆԵՐԻ ՄԻՋՈՑԱՌՈՒՄՆԵՐԻ </w:t>
      </w:r>
      <w:r w:rsidR="00F868B1">
        <w:rPr>
          <w:rFonts w:ascii="GHEA Grapalat" w:hAnsi="GHEA Grapalat"/>
          <w:sz w:val="24"/>
          <w:szCs w:val="24"/>
        </w:rPr>
        <w:t>ԾՐԱԳԻՐԸ</w:t>
      </w:r>
      <w:r w:rsidR="00FF150F" w:rsidRPr="00152908">
        <w:rPr>
          <w:rFonts w:ascii="GHEA Grapalat" w:hAnsi="GHEA Grapalat"/>
          <w:sz w:val="24"/>
          <w:szCs w:val="24"/>
        </w:rPr>
        <w:t xml:space="preserve"> </w:t>
      </w:r>
      <w:r w:rsidR="00F868B1">
        <w:rPr>
          <w:rFonts w:ascii="GHEA Grapalat" w:hAnsi="GHEA Grapalat"/>
          <w:sz w:val="24"/>
          <w:szCs w:val="24"/>
        </w:rPr>
        <w:t>ՀԱՍՏԱՏԵԼՈՒ</w:t>
      </w:r>
      <w:r w:rsidR="00FF150F" w:rsidRPr="00152908">
        <w:rPr>
          <w:rFonts w:ascii="GHEA Grapalat" w:hAnsi="GHEA Grapalat"/>
          <w:sz w:val="24"/>
          <w:szCs w:val="24"/>
        </w:rPr>
        <w:t xml:space="preserve"> ՄԱՍԻՆ»</w:t>
      </w:r>
    </w:p>
    <w:p w:rsidR="00B27C84" w:rsidRPr="00152908" w:rsidRDefault="00AF36D3" w:rsidP="00FF150F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52908">
        <w:rPr>
          <w:rFonts w:ascii="GHEA Grapalat" w:hAnsi="GHEA Grapalat"/>
          <w:sz w:val="24"/>
          <w:szCs w:val="24"/>
        </w:rPr>
        <w:t>ՀԱՅԱՍՏԱՆԻ ՀԱՆՐԱՊԵՏՈՒԹՅԱՆ ԿԱՌԱՎԱՐՈՒԹՅԱՆ</w:t>
      </w:r>
    </w:p>
    <w:p w:rsidR="00AF36D3" w:rsidRPr="00152908" w:rsidRDefault="00AF36D3" w:rsidP="00131338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52908">
        <w:rPr>
          <w:rFonts w:ascii="GHEA Grapalat" w:hAnsi="GHEA Grapalat"/>
          <w:sz w:val="24"/>
          <w:szCs w:val="24"/>
        </w:rPr>
        <w:t>ՈՐՈՇՄԱՆ</w:t>
      </w:r>
      <w:r w:rsidR="008D42C1" w:rsidRPr="00152908">
        <w:rPr>
          <w:rFonts w:ascii="GHEA Grapalat" w:hAnsi="GHEA Grapalat"/>
          <w:sz w:val="24"/>
          <w:szCs w:val="24"/>
        </w:rPr>
        <w:t xml:space="preserve"> ՆԱԽԱԳԾԻ</w:t>
      </w:r>
    </w:p>
    <w:p w:rsidR="00DE02AA" w:rsidRDefault="00DE02AA" w:rsidP="00DE02A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E07149" w:rsidRPr="00152908" w:rsidRDefault="00E07149" w:rsidP="00DE02AA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DE02AA" w:rsidRDefault="00DE02AA" w:rsidP="0013133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52908">
        <w:rPr>
          <w:rFonts w:ascii="GHEA Grapalat" w:hAnsi="GHEA Grapalat"/>
          <w:sz w:val="24"/>
          <w:szCs w:val="24"/>
          <w:lang w:val="af-ZA"/>
        </w:rPr>
        <w:t xml:space="preserve">«Հայաստանի Հանրապետությունում հրաձգություն մարզաձևի զարգացման </w:t>
      </w:r>
      <w:r w:rsidR="00F868B1">
        <w:rPr>
          <w:rFonts w:ascii="GHEA Grapalat" w:hAnsi="GHEA Grapalat"/>
          <w:sz w:val="24"/>
          <w:szCs w:val="24"/>
          <w:lang w:val="af-ZA"/>
        </w:rPr>
        <w:t>ռազմավարությունը</w:t>
      </w:r>
      <w:r w:rsidRPr="00152908">
        <w:rPr>
          <w:rFonts w:ascii="GHEA Grapalat" w:hAnsi="GHEA Grapalat"/>
          <w:sz w:val="24"/>
          <w:szCs w:val="24"/>
          <w:lang w:val="af-ZA"/>
        </w:rPr>
        <w:t xml:space="preserve"> և դրա իրականացման</w:t>
      </w:r>
      <w:r w:rsidR="00253DAD">
        <w:rPr>
          <w:rFonts w:ascii="GHEA Grapalat" w:hAnsi="GHEA Grapalat"/>
          <w:sz w:val="24"/>
          <w:szCs w:val="24"/>
          <w:lang w:val="af-ZA"/>
        </w:rPr>
        <w:t xml:space="preserve"> 2019-2024</w:t>
      </w:r>
      <w:r w:rsidRPr="00152908">
        <w:rPr>
          <w:rFonts w:ascii="GHEA Grapalat" w:hAnsi="GHEA Grapalat"/>
          <w:sz w:val="24"/>
          <w:szCs w:val="24"/>
          <w:lang w:val="af-ZA"/>
        </w:rPr>
        <w:t xml:space="preserve"> թվականների </w:t>
      </w:r>
      <w:r w:rsidR="00825477" w:rsidRPr="00152908">
        <w:rPr>
          <w:rFonts w:ascii="GHEA Grapalat" w:hAnsi="GHEA Grapalat"/>
          <w:sz w:val="24"/>
          <w:szCs w:val="24"/>
          <w:lang w:val="af-ZA"/>
        </w:rPr>
        <w:t xml:space="preserve">միջոցառումների </w:t>
      </w:r>
      <w:r w:rsidR="00F868B1">
        <w:rPr>
          <w:rFonts w:ascii="GHEA Grapalat" w:hAnsi="GHEA Grapalat"/>
          <w:sz w:val="24"/>
          <w:szCs w:val="24"/>
          <w:lang w:val="af-ZA"/>
        </w:rPr>
        <w:t xml:space="preserve">ծրագիրը հաստատելու </w:t>
      </w:r>
      <w:r w:rsidR="00825477" w:rsidRPr="00152908">
        <w:rPr>
          <w:rFonts w:ascii="GHEA Grapalat" w:hAnsi="GHEA Grapalat"/>
          <w:sz w:val="24"/>
          <w:szCs w:val="24"/>
          <w:lang w:val="af-ZA"/>
        </w:rPr>
        <w:t>մասին</w:t>
      </w:r>
      <w:r w:rsidRPr="0015290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152908">
        <w:rPr>
          <w:rFonts w:ascii="GHEA Grapalat" w:hAnsi="GHEA Grapalat"/>
          <w:sz w:val="24"/>
          <w:szCs w:val="24"/>
        </w:rPr>
        <w:t>Հայաստանի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Հանրապետության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կառավարության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sz w:val="24"/>
          <w:szCs w:val="24"/>
        </w:rPr>
        <w:t>որոշում</w:t>
      </w:r>
      <w:r w:rsidR="00152908" w:rsidRPr="00152908">
        <w:rPr>
          <w:rFonts w:ascii="GHEA Grapalat" w:hAnsi="GHEA Grapalat" w:cs="Sylfaen"/>
          <w:sz w:val="24"/>
          <w:szCs w:val="24"/>
        </w:rPr>
        <w:t>ը</w:t>
      </w:r>
      <w:r w:rsidR="00152908" w:rsidRPr="00BA16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A170E">
        <w:rPr>
          <w:rFonts w:ascii="GHEA Grapalat" w:hAnsi="GHEA Grapalat" w:cs="Sylfaen"/>
          <w:sz w:val="24"/>
          <w:szCs w:val="24"/>
        </w:rPr>
        <w:t>մշակվել</w:t>
      </w:r>
      <w:r w:rsidR="00152908" w:rsidRPr="00BA16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sz w:val="24"/>
          <w:szCs w:val="24"/>
        </w:rPr>
        <w:t>է</w:t>
      </w:r>
      <w:r w:rsidRPr="00BA168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41CB" w:rsidRPr="00684A23">
        <w:rPr>
          <w:rFonts w:ascii="GHEA Grapalat" w:hAnsi="GHEA Grapalat" w:cs="Sylfaen"/>
          <w:sz w:val="24"/>
          <w:szCs w:val="24"/>
          <w:lang w:val="af-ZA"/>
        </w:rPr>
        <w:t>համաձայն</w:t>
      </w:r>
      <w:r w:rsidRPr="00684A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5A34" w:rsidRPr="00475A34">
        <w:rPr>
          <w:rFonts w:ascii="GHEA Grapalat" w:hAnsi="GHEA Grapalat" w:cs="Sylfaen"/>
          <w:sz w:val="24"/>
          <w:szCs w:val="24"/>
          <w:lang w:val="af-ZA"/>
        </w:rPr>
        <w:t xml:space="preserve">« </w:t>
      </w:r>
      <w:r w:rsidR="00FB3226" w:rsidRPr="00684A23">
        <w:rPr>
          <w:rFonts w:ascii="GHEA Grapalat" w:hAnsi="GHEA Grapalat"/>
          <w:sz w:val="24"/>
          <w:szCs w:val="24"/>
        </w:rPr>
        <w:t>Հայաստանի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 </w:t>
      </w:r>
      <w:r w:rsidR="00FB3226" w:rsidRPr="00684A23">
        <w:rPr>
          <w:rFonts w:ascii="GHEA Grapalat" w:hAnsi="GHEA Grapalat"/>
          <w:sz w:val="24"/>
          <w:szCs w:val="24"/>
        </w:rPr>
        <w:t>Հանրապետության</w:t>
      </w:r>
      <w:r w:rsidR="00FB3226" w:rsidRPr="00684A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FB3226" w:rsidRPr="00684A23">
        <w:rPr>
          <w:rFonts w:ascii="GHEA Grapalat" w:eastAsia="Calibri" w:hAnsi="GHEA Grapalat" w:cs="Times New Roman"/>
          <w:sz w:val="24"/>
          <w:szCs w:val="24"/>
        </w:rPr>
        <w:t>կառավարության</w:t>
      </w:r>
      <w:r w:rsidR="00FB3226" w:rsidRPr="00684A23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2017 </w:t>
      </w:r>
      <w:r w:rsidR="00FB3226" w:rsidRPr="00684A23">
        <w:rPr>
          <w:rFonts w:ascii="GHEA Grapalat" w:hAnsi="GHEA Grapalat"/>
          <w:sz w:val="24"/>
          <w:szCs w:val="24"/>
        </w:rPr>
        <w:t>թվականի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 </w:t>
      </w:r>
      <w:r w:rsidR="00FB3226" w:rsidRPr="00684A23">
        <w:rPr>
          <w:rFonts w:ascii="GHEA Grapalat" w:hAnsi="GHEA Grapalat"/>
          <w:sz w:val="24"/>
          <w:szCs w:val="24"/>
        </w:rPr>
        <w:t>հունվարի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 12-</w:t>
      </w:r>
      <w:r w:rsidR="00FB3226" w:rsidRPr="00684A23">
        <w:rPr>
          <w:rFonts w:ascii="GHEA Grapalat" w:hAnsi="GHEA Grapalat"/>
          <w:sz w:val="24"/>
          <w:szCs w:val="24"/>
        </w:rPr>
        <w:t>ի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 №</w:t>
      </w:r>
      <w:r w:rsidR="00FB3226" w:rsidRPr="00684A23">
        <w:rPr>
          <w:rFonts w:ascii="Courier New" w:hAnsi="Courier New" w:cs="Courier New"/>
          <w:sz w:val="24"/>
          <w:szCs w:val="24"/>
          <w:lang w:val="af-ZA"/>
        </w:rPr>
        <w:t> </w:t>
      </w:r>
      <w:r w:rsidR="00FB3226" w:rsidRPr="00684A23">
        <w:rPr>
          <w:rFonts w:ascii="GHEA Grapalat" w:hAnsi="GHEA Grapalat" w:cs="Times New Roman"/>
          <w:sz w:val="24"/>
          <w:szCs w:val="24"/>
          <w:lang w:val="af-ZA"/>
        </w:rPr>
        <w:t>122-</w:t>
      </w:r>
      <w:r w:rsidR="00FB3226" w:rsidRPr="00684A23">
        <w:rPr>
          <w:rFonts w:ascii="GHEA Grapalat" w:hAnsi="GHEA Grapalat" w:cs="Times New Roman"/>
          <w:sz w:val="24"/>
          <w:szCs w:val="24"/>
        </w:rPr>
        <w:t>Ն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 </w:t>
      </w:r>
      <w:r w:rsidR="00FB3226" w:rsidRPr="00684A23">
        <w:rPr>
          <w:rFonts w:ascii="GHEA Grapalat" w:hAnsi="GHEA Grapalat"/>
          <w:sz w:val="24"/>
          <w:szCs w:val="24"/>
        </w:rPr>
        <w:t>որոշման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 № 1 </w:t>
      </w:r>
      <w:r w:rsidR="00FB3226" w:rsidRPr="00684A23">
        <w:rPr>
          <w:rFonts w:ascii="GHEA Grapalat" w:hAnsi="GHEA Grapalat"/>
          <w:sz w:val="24"/>
          <w:szCs w:val="24"/>
        </w:rPr>
        <w:t>հավելվածի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D46" w:rsidRPr="00684A23">
        <w:rPr>
          <w:rFonts w:ascii="GHEA Grapalat" w:hAnsi="GHEA Grapalat"/>
          <w:sz w:val="24"/>
          <w:szCs w:val="24"/>
          <w:lang w:val="af-ZA"/>
        </w:rPr>
        <w:t>119-րդ կետ</w:t>
      </w:r>
      <w:r w:rsidR="00803B1F" w:rsidRPr="00684A23">
        <w:rPr>
          <w:rFonts w:ascii="GHEA Grapalat" w:hAnsi="GHEA Grapalat"/>
          <w:sz w:val="24"/>
          <w:szCs w:val="24"/>
          <w:lang w:val="af-ZA"/>
        </w:rPr>
        <w:t>ի (</w:t>
      </w:r>
      <w:r w:rsidR="00920D46" w:rsidRPr="00684A23">
        <w:rPr>
          <w:rFonts w:ascii="GHEA Grapalat" w:hAnsi="GHEA Grapalat"/>
          <w:sz w:val="24"/>
          <w:szCs w:val="24"/>
          <w:lang w:val="af-ZA"/>
        </w:rPr>
        <w:t xml:space="preserve">նախկին 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>85-</w:t>
      </w:r>
      <w:r w:rsidR="00FB3226" w:rsidRPr="00684A23">
        <w:rPr>
          <w:rFonts w:ascii="GHEA Grapalat" w:hAnsi="GHEA Grapalat"/>
          <w:sz w:val="24"/>
          <w:szCs w:val="24"/>
        </w:rPr>
        <w:t>րդ</w:t>
      </w:r>
      <w:r w:rsidR="00FB3226" w:rsidRPr="00684A23">
        <w:rPr>
          <w:rFonts w:ascii="GHEA Grapalat" w:hAnsi="GHEA Grapalat"/>
          <w:sz w:val="24"/>
          <w:szCs w:val="24"/>
          <w:lang w:val="af-ZA"/>
        </w:rPr>
        <w:t xml:space="preserve"> </w:t>
      </w:r>
      <w:r w:rsidR="00FB3226" w:rsidRPr="00684A23">
        <w:rPr>
          <w:rFonts w:ascii="GHEA Grapalat" w:hAnsi="GHEA Grapalat"/>
          <w:sz w:val="24"/>
          <w:szCs w:val="24"/>
        </w:rPr>
        <w:t>կետ</w:t>
      </w:r>
      <w:r w:rsidR="00FB3226" w:rsidRPr="00684A23">
        <w:rPr>
          <w:rFonts w:ascii="GHEA Grapalat" w:eastAsia="Calibri" w:hAnsi="GHEA Grapalat" w:cs="Times New Roman"/>
          <w:sz w:val="24"/>
          <w:szCs w:val="24"/>
          <w:lang w:val="af-ZA"/>
        </w:rPr>
        <w:t>)</w:t>
      </w:r>
      <w:r w:rsidR="00921F83" w:rsidRPr="00684A23">
        <w:rPr>
          <w:rFonts w:ascii="GHEA Grapalat" w:hAnsi="GHEA Grapalat"/>
          <w:sz w:val="24"/>
          <w:szCs w:val="24"/>
          <w:lang w:val="af-ZA"/>
        </w:rPr>
        <w:t>:</w:t>
      </w:r>
    </w:p>
    <w:p w:rsidR="005A4FB5" w:rsidRPr="005A4FB5" w:rsidRDefault="005A4FB5" w:rsidP="0013133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803B2">
        <w:rPr>
          <w:rFonts w:ascii="GHEA Grapalat" w:hAnsi="GHEA Grapalat"/>
          <w:sz w:val="24"/>
          <w:szCs w:val="24"/>
          <w:lang w:val="ru-RU"/>
        </w:rPr>
        <w:t>Հանրապետությունում</w:t>
      </w:r>
      <w:r w:rsidRPr="00B803B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03B2">
        <w:rPr>
          <w:rFonts w:ascii="GHEA Grapalat" w:hAnsi="GHEA Grapalat"/>
          <w:sz w:val="24"/>
          <w:szCs w:val="24"/>
          <w:lang w:val="ru-RU"/>
        </w:rPr>
        <w:t>հրաձգություն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մարզաձևի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զարգացման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ռազմավարության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նպատակն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հրաձգություն մարզաձևի զարգացվածության աստիճանի և բնակչության՝ զենքին </w:t>
      </w:r>
      <w:r w:rsidRPr="007963A7">
        <w:rPr>
          <w:rFonts w:ascii="GHEA Grapalat" w:hAnsi="GHEA Grapalat"/>
          <w:sz w:val="24"/>
          <w:szCs w:val="24"/>
          <w:lang w:val="af-ZA"/>
        </w:rPr>
        <w:t>տիրապետելու</w:t>
      </w:r>
      <w:r w:rsidR="0032659E" w:rsidRPr="007963A7">
        <w:rPr>
          <w:rFonts w:ascii="GHEA Grapalat" w:hAnsi="GHEA Grapalat"/>
          <w:sz w:val="24"/>
          <w:szCs w:val="24"/>
          <w:lang w:val="af-ZA"/>
        </w:rPr>
        <w:t xml:space="preserve"> </w:t>
      </w:r>
      <w:r w:rsidR="007963A7" w:rsidRPr="007963A7">
        <w:rPr>
          <w:rFonts w:ascii="GHEA Grapalat" w:hAnsi="GHEA Grapalat"/>
          <w:sz w:val="24"/>
          <w:szCs w:val="24"/>
          <w:lang w:val="af-ZA"/>
        </w:rPr>
        <w:t>հմտությ</w:t>
      </w:r>
      <w:r w:rsidR="0032659E" w:rsidRPr="007963A7">
        <w:rPr>
          <w:rFonts w:ascii="GHEA Grapalat" w:hAnsi="GHEA Grapalat"/>
          <w:sz w:val="24"/>
          <w:szCs w:val="24"/>
          <w:lang w:val="af-ZA"/>
        </w:rPr>
        <w:t>ո</w:t>
      </w:r>
      <w:r w:rsidR="007963A7" w:rsidRPr="007963A7">
        <w:rPr>
          <w:rFonts w:ascii="GHEA Grapalat" w:hAnsi="GHEA Grapalat"/>
          <w:sz w:val="24"/>
          <w:szCs w:val="24"/>
          <w:lang w:val="af-ZA"/>
        </w:rPr>
        <w:t>ւ</w:t>
      </w:r>
      <w:r w:rsidR="0032659E" w:rsidRPr="007963A7">
        <w:rPr>
          <w:rFonts w:ascii="GHEA Grapalat" w:hAnsi="GHEA Grapalat"/>
          <w:sz w:val="24"/>
          <w:szCs w:val="24"/>
          <w:lang w:val="af-ZA"/>
        </w:rPr>
        <w:t>նների զարգացումը</w:t>
      </w:r>
      <w:r w:rsidR="007963A7">
        <w:rPr>
          <w:rFonts w:ascii="GHEA Grapalat" w:hAnsi="GHEA Grapalat"/>
          <w:sz w:val="24"/>
          <w:szCs w:val="24"/>
          <w:lang w:val="af-ZA"/>
        </w:rPr>
        <w:t>,</w:t>
      </w:r>
      <w:r w:rsidRPr="007963A7">
        <w:rPr>
          <w:rFonts w:ascii="GHEA Grapalat" w:hAnsi="GHEA Grapalat"/>
          <w:sz w:val="24"/>
          <w:szCs w:val="24"/>
          <w:lang w:val="af-ZA"/>
        </w:rPr>
        <w:t xml:space="preserve"> բնակչությանը նշանառությ</w:t>
      </w:r>
      <w:r w:rsidRPr="007963A7">
        <w:rPr>
          <w:rFonts w:ascii="GHEA Grapalat" w:hAnsi="GHEA Grapalat"/>
          <w:sz w:val="24"/>
          <w:szCs w:val="24"/>
          <w:lang w:val="ru-RU"/>
        </w:rPr>
        <w:t>ան</w:t>
      </w:r>
      <w:r w:rsidRPr="007963A7">
        <w:rPr>
          <w:rFonts w:ascii="GHEA Grapalat" w:hAnsi="GHEA Grapalat"/>
          <w:sz w:val="24"/>
          <w:szCs w:val="24"/>
          <w:lang w:val="af-ZA"/>
        </w:rPr>
        <w:t xml:space="preserve"> և կրակելու ուսուց</w:t>
      </w:r>
      <w:r w:rsidRPr="007963A7">
        <w:rPr>
          <w:rFonts w:ascii="GHEA Grapalat" w:hAnsi="GHEA Grapalat"/>
          <w:sz w:val="24"/>
          <w:szCs w:val="24"/>
          <w:lang w:val="ru-RU"/>
        </w:rPr>
        <w:t>ումը</w:t>
      </w:r>
      <w:r w:rsidRPr="007963A7">
        <w:rPr>
          <w:rFonts w:ascii="GHEA Grapalat" w:hAnsi="GHEA Grapalat"/>
          <w:sz w:val="24"/>
          <w:szCs w:val="24"/>
          <w:lang w:val="af-ZA"/>
        </w:rPr>
        <w:t xml:space="preserve">, </w:t>
      </w:r>
      <w:r w:rsidR="00475A34" w:rsidRPr="007963A7">
        <w:rPr>
          <w:rFonts w:ascii="GHEA Grapalat" w:hAnsi="GHEA Grapalat"/>
          <w:sz w:val="24"/>
          <w:szCs w:val="24"/>
          <w:lang w:val="af-ZA"/>
        </w:rPr>
        <w:t>հ</w:t>
      </w:r>
      <w:r w:rsidRPr="007963A7">
        <w:rPr>
          <w:rFonts w:ascii="GHEA Grapalat" w:hAnsi="GHEA Grapalat"/>
          <w:sz w:val="24"/>
          <w:szCs w:val="24"/>
          <w:lang w:val="af-ZA"/>
        </w:rPr>
        <w:t>րաձգություն մարզաձևում</w:t>
      </w:r>
      <w:r>
        <w:rPr>
          <w:rFonts w:ascii="GHEA Grapalat" w:hAnsi="GHEA Grapalat"/>
          <w:sz w:val="24"/>
          <w:szCs w:val="24"/>
          <w:lang w:val="af-ZA"/>
        </w:rPr>
        <w:t xml:space="preserve"> բարձրագույն նվաճումների ավանդույթների վերականգն</w:t>
      </w:r>
      <w:r>
        <w:rPr>
          <w:rFonts w:ascii="GHEA Grapalat" w:hAnsi="GHEA Grapalat"/>
          <w:sz w:val="24"/>
          <w:szCs w:val="24"/>
          <w:lang w:val="ru-RU"/>
        </w:rPr>
        <w:t>ումը</w:t>
      </w:r>
      <w:r>
        <w:rPr>
          <w:rFonts w:ascii="GHEA Grapalat" w:hAnsi="GHEA Grapalat"/>
          <w:sz w:val="24"/>
          <w:szCs w:val="24"/>
          <w:lang w:val="af-ZA"/>
        </w:rPr>
        <w:t xml:space="preserve">, երիտասարդների </w:t>
      </w:r>
      <w:r w:rsidR="00346D9A">
        <w:rPr>
          <w:rFonts w:ascii="GHEA Grapalat" w:hAnsi="GHEA Grapalat"/>
          <w:sz w:val="24"/>
          <w:szCs w:val="24"/>
          <w:lang w:val="af-ZA"/>
        </w:rPr>
        <w:t>մեջ</w:t>
      </w:r>
      <w:r>
        <w:rPr>
          <w:rFonts w:ascii="GHEA Grapalat" w:hAnsi="GHEA Grapalat"/>
          <w:sz w:val="24"/>
          <w:szCs w:val="24"/>
          <w:lang w:val="af-ZA"/>
        </w:rPr>
        <w:t xml:space="preserve"> հայրենասիրության գաղափար</w:t>
      </w:r>
      <w:r>
        <w:rPr>
          <w:rFonts w:ascii="GHEA Grapalat" w:hAnsi="GHEA Grapalat"/>
          <w:sz w:val="24"/>
          <w:szCs w:val="24"/>
          <w:lang w:val="ru-RU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արմատավոր</w:t>
      </w:r>
      <w:r>
        <w:rPr>
          <w:rFonts w:ascii="GHEA Grapalat" w:hAnsi="GHEA Grapalat"/>
          <w:sz w:val="24"/>
          <w:szCs w:val="24"/>
          <w:lang w:val="ru-RU"/>
        </w:rPr>
        <w:t>ումը</w:t>
      </w:r>
      <w:r>
        <w:rPr>
          <w:rFonts w:ascii="GHEA Grapalat" w:hAnsi="GHEA Grapalat"/>
          <w:sz w:val="24"/>
          <w:szCs w:val="24"/>
          <w:lang w:val="af-ZA"/>
        </w:rPr>
        <w:t xml:space="preserve"> և ուժային կառույցներում աշխատելու պատրաստ երիտասարդության ձևավոր</w:t>
      </w:r>
      <w:r>
        <w:rPr>
          <w:rFonts w:ascii="GHEA Grapalat" w:hAnsi="GHEA Grapalat"/>
          <w:sz w:val="24"/>
          <w:szCs w:val="24"/>
          <w:lang w:val="ru-RU"/>
        </w:rPr>
        <w:t>ումը</w:t>
      </w:r>
      <w:r w:rsidRPr="005A4FB5">
        <w:rPr>
          <w:rFonts w:ascii="GHEA Grapalat" w:hAnsi="GHEA Grapalat"/>
          <w:sz w:val="24"/>
          <w:szCs w:val="24"/>
          <w:lang w:val="af-ZA"/>
        </w:rPr>
        <w:t>:</w:t>
      </w:r>
    </w:p>
    <w:p w:rsidR="00B83E1C" w:rsidRPr="00BA1689" w:rsidRDefault="008D1A8C" w:rsidP="0013133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52908">
        <w:rPr>
          <w:rFonts w:ascii="GHEA Grapalat" w:hAnsi="GHEA Grapalat"/>
          <w:sz w:val="24"/>
          <w:szCs w:val="24"/>
        </w:rPr>
        <w:t>Հրաձգություն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մարզաձևի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զարգացումն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ու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մասսայականացումը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B27C84" w:rsidRPr="00152908">
        <w:rPr>
          <w:rFonts w:ascii="GHEA Grapalat" w:hAnsi="GHEA Grapalat"/>
          <w:sz w:val="24"/>
          <w:szCs w:val="24"/>
        </w:rPr>
        <w:t>կբարձրացնեն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Հայաստանի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Հանրապետության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բնակչության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պաշտպանունակությունը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պետության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սահմանների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պաշտպանվածության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աստիճանը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հայրենիքի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պաշտպանությանը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պատրաստ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երիտասարդների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մարտունակությունը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կձևավորվի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դիպուկ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և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արհեստավարժ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հրաձիգների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սերունդ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909F5" w:rsidRPr="00BA1689" w:rsidRDefault="008D1A8C" w:rsidP="0013133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52908">
        <w:rPr>
          <w:rFonts w:ascii="GHEA Grapalat" w:hAnsi="GHEA Grapalat"/>
          <w:sz w:val="24"/>
          <w:szCs w:val="24"/>
        </w:rPr>
        <w:t>Հրաձգություն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մարզաձևը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նպաստում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է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բնակչության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մարզվածության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6B7FEF" w:rsidRPr="00152908">
        <w:rPr>
          <w:rFonts w:ascii="GHEA Grapalat" w:hAnsi="GHEA Grapalat"/>
          <w:sz w:val="24"/>
          <w:szCs w:val="24"/>
        </w:rPr>
        <w:t>աստիճանի</w:t>
      </w:r>
      <w:r w:rsidR="006B7FEF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6B7FEF" w:rsidRPr="00152908">
        <w:rPr>
          <w:rFonts w:ascii="GHEA Grapalat" w:hAnsi="GHEA Grapalat"/>
          <w:sz w:val="24"/>
          <w:szCs w:val="24"/>
        </w:rPr>
        <w:t>բարձրացմանը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="00590F80">
        <w:rPr>
          <w:rFonts w:ascii="GHEA Grapalat" w:hAnsi="GHEA Grapalat"/>
          <w:sz w:val="24"/>
          <w:szCs w:val="24"/>
        </w:rPr>
        <w:t>ինչ</w:t>
      </w:r>
      <w:r w:rsidRPr="00152908">
        <w:rPr>
          <w:rFonts w:ascii="GHEA Grapalat" w:hAnsi="GHEA Grapalat"/>
          <w:sz w:val="24"/>
          <w:szCs w:val="24"/>
        </w:rPr>
        <w:t>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շնորհիվ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մարզվողները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590F80">
        <w:rPr>
          <w:rFonts w:ascii="GHEA Grapalat" w:hAnsi="GHEA Grapalat"/>
          <w:sz w:val="24"/>
          <w:szCs w:val="24"/>
        </w:rPr>
        <w:t>դառնում</w:t>
      </w:r>
      <w:r w:rsidR="00590F80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590F80">
        <w:rPr>
          <w:rFonts w:ascii="GHEA Grapalat" w:hAnsi="GHEA Grapalat"/>
          <w:sz w:val="24"/>
          <w:szCs w:val="24"/>
        </w:rPr>
        <w:t>են</w:t>
      </w:r>
      <w:r w:rsidR="00590F80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590F80">
        <w:rPr>
          <w:rFonts w:ascii="GHEA Grapalat" w:hAnsi="GHEA Grapalat"/>
          <w:sz w:val="24"/>
          <w:szCs w:val="24"/>
        </w:rPr>
        <w:t>ամրակազմ</w:t>
      </w:r>
      <w:r w:rsidR="00590F80"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="000B3A12">
        <w:rPr>
          <w:rFonts w:ascii="GHEA Grapalat" w:hAnsi="GHEA Grapalat"/>
          <w:sz w:val="24"/>
          <w:szCs w:val="24"/>
        </w:rPr>
        <w:t>ֆիզիկապես</w:t>
      </w:r>
      <w:r w:rsidR="000B3A12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0B3A12">
        <w:rPr>
          <w:rFonts w:ascii="GHEA Grapalat" w:hAnsi="GHEA Grapalat"/>
          <w:sz w:val="24"/>
          <w:szCs w:val="24"/>
        </w:rPr>
        <w:t>ուժեղ</w:t>
      </w:r>
      <w:r w:rsidR="000B3A12"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="00590F80">
        <w:rPr>
          <w:rFonts w:ascii="GHEA Grapalat" w:hAnsi="GHEA Grapalat"/>
          <w:sz w:val="24"/>
          <w:szCs w:val="24"/>
        </w:rPr>
        <w:t>կ</w:t>
      </w:r>
      <w:r w:rsidR="00590F80" w:rsidRPr="00152908">
        <w:rPr>
          <w:rFonts w:ascii="GHEA Grapalat" w:hAnsi="GHEA Grapalat"/>
          <w:sz w:val="24"/>
          <w:szCs w:val="24"/>
        </w:rPr>
        <w:t>ենսունակ</w:t>
      </w:r>
      <w:r w:rsidR="00590F80"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ձեռք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են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բերում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լրացուցիչ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շարժողական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հմտություններ</w:t>
      </w:r>
      <w:r w:rsidR="000B3A12"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բարոյակամային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հատկանիշներ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ինչպիսիք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են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հայրենասիրությունը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համառությունը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նպատակասլացությունը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մտավոր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գործունեության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կանոնակարգվածությունը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52908">
        <w:rPr>
          <w:rFonts w:ascii="GHEA Grapalat" w:hAnsi="GHEA Grapalat"/>
          <w:sz w:val="24"/>
          <w:szCs w:val="24"/>
        </w:rPr>
        <w:t>Հրաձգարանների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կառուցումը</w:t>
      </w:r>
      <w:r w:rsidR="00244061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hAnsi="GHEA Grapalat"/>
          <w:sz w:val="24"/>
          <w:szCs w:val="24"/>
        </w:rPr>
        <w:t>և</w:t>
      </w:r>
      <w:r w:rsidR="00244061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hAnsi="GHEA Grapalat"/>
          <w:sz w:val="24"/>
          <w:szCs w:val="24"/>
        </w:rPr>
        <w:t>շահագործումը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կխթան</w:t>
      </w:r>
      <w:r w:rsidR="00590F80">
        <w:rPr>
          <w:rFonts w:ascii="GHEA Grapalat" w:hAnsi="GHEA Grapalat"/>
          <w:sz w:val="24"/>
          <w:szCs w:val="24"/>
        </w:rPr>
        <w:t>են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առողջ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ապրելակերպ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ու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ակտիվ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հանգիստ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ունենալու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սովորությունները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երիտասարդ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սերնդի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ներդաշնակ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ֆիզիկական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ու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հոգևոր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զարգացումը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D1A8C" w:rsidRPr="00BA1689" w:rsidRDefault="008D1A8C" w:rsidP="00131338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52908">
        <w:rPr>
          <w:rFonts w:ascii="GHEA Grapalat" w:hAnsi="GHEA Grapalat"/>
          <w:sz w:val="24"/>
          <w:szCs w:val="24"/>
        </w:rPr>
        <w:t>Հրաձգություն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մարզաձևով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մարզվողների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քանակի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մեծացումը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իր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հերթին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կ</w:t>
      </w:r>
      <w:r w:rsidR="003E23F7">
        <w:rPr>
          <w:rFonts w:ascii="GHEA Grapalat" w:hAnsi="GHEA Grapalat"/>
          <w:sz w:val="24"/>
          <w:szCs w:val="24"/>
        </w:rPr>
        <w:t>նպաստ</w:t>
      </w:r>
      <w:r w:rsidRPr="00152908">
        <w:rPr>
          <w:rFonts w:ascii="GHEA Grapalat" w:hAnsi="GHEA Grapalat"/>
          <w:sz w:val="24"/>
          <w:szCs w:val="24"/>
        </w:rPr>
        <w:t>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074B3F" w:rsidRPr="00152908">
        <w:rPr>
          <w:rFonts w:ascii="GHEA Grapalat" w:hAnsi="GHEA Grapalat"/>
          <w:sz w:val="24"/>
          <w:szCs w:val="24"/>
        </w:rPr>
        <w:t>մարզական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արդյունքների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աճին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միջազգային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մրցասպարեզներում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մեդալների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նվաճմանը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/>
          <w:sz w:val="24"/>
          <w:szCs w:val="24"/>
        </w:rPr>
        <w:t>Հայաստանի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Հանրապետության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մարզական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հեղինակության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ամրապնդմանը</w:t>
      </w:r>
      <w:r w:rsidRPr="00BA1689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D1A8C" w:rsidRPr="00BA1689" w:rsidRDefault="008D1A8C" w:rsidP="00131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152908">
        <w:rPr>
          <w:rFonts w:ascii="GHEA Grapalat" w:hAnsi="GHEA Grapalat" w:cs="Sylfaen"/>
          <w:bCs/>
          <w:noProof/>
          <w:sz w:val="24"/>
          <w:szCs w:val="24"/>
        </w:rPr>
        <w:t>Հրաձգություն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մարզաձևի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hAnsi="GHEA Grapalat" w:cs="Sylfaen"/>
          <w:bCs/>
          <w:noProof/>
          <w:sz w:val="24"/>
          <w:szCs w:val="24"/>
        </w:rPr>
        <w:t>զարգացումը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կխթանի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բիաթլոն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մարզաձևի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զարգացումը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,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ինչպես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նաև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hAnsi="GHEA Grapalat" w:cs="Sylfaen"/>
          <w:bCs/>
          <w:noProof/>
          <w:sz w:val="24"/>
          <w:szCs w:val="24"/>
        </w:rPr>
        <w:t>կնպաստի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հետագայում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հնգամարտ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hAnsi="GHEA Grapalat" w:cs="Sylfaen"/>
          <w:bCs/>
          <w:noProof/>
          <w:sz w:val="24"/>
          <w:szCs w:val="24"/>
        </w:rPr>
        <w:t>մարզաձևի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hAnsi="GHEA Grapalat" w:cs="Sylfaen"/>
          <w:bCs/>
          <w:noProof/>
          <w:sz w:val="24"/>
          <w:szCs w:val="24"/>
        </w:rPr>
        <w:t>զարգացմանը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, </w:t>
      </w:r>
      <w:r w:rsidR="00074B3F" w:rsidRPr="00152908">
        <w:rPr>
          <w:rFonts w:ascii="GHEA Grapalat" w:hAnsi="GHEA Grapalat" w:cs="Sylfaen"/>
          <w:bCs/>
          <w:noProof/>
          <w:sz w:val="24"/>
          <w:szCs w:val="24"/>
        </w:rPr>
        <w:t>որոնցում</w:t>
      </w:r>
      <w:r w:rsidR="00074B3F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Հայաստանի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Հանրապետությունը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բարի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ավանդույթներ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53DAD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253DAD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53DAD">
        <w:rPr>
          <w:rFonts w:ascii="GHEA Grapalat" w:hAnsi="GHEA Grapalat" w:cs="Sylfaen"/>
          <w:bCs/>
          <w:noProof/>
          <w:sz w:val="24"/>
          <w:szCs w:val="24"/>
        </w:rPr>
        <w:t>ունեցել</w:t>
      </w:r>
      <w:r w:rsidR="00253DAD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6B32D4" w:rsidRPr="00BA1689" w:rsidRDefault="00074B3F" w:rsidP="00074B3F">
      <w:pPr>
        <w:pStyle w:val="ListParagraph"/>
        <w:spacing w:after="0" w:line="240" w:lineRule="auto"/>
        <w:ind w:left="0" w:firstLine="567"/>
        <w:jc w:val="both"/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</w:pP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Ներկայումս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շատ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քիչ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Հայաստանի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Հանրապետության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տարածքում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գործող</w:t>
      </w:r>
      <w:r w:rsidR="00A4792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հրաձգարանները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: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Հանրապետությունում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գործում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</w:t>
      </w:r>
      <w:r w:rsidR="00493AEE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16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հրաձգարաններ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որոնցից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մեկը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«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Երևանի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հրաձգության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մանկապատանեկան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մարզադպրոց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»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ոչ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առևտրային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կազմակերպությանն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է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(</w:t>
      </w:r>
      <w:r w:rsidR="00280453" w:rsidRPr="00152908">
        <w:rPr>
          <w:rFonts w:ascii="GHEA Grapalat" w:hAnsi="GHEA Grapalat"/>
          <w:sz w:val="24"/>
          <w:szCs w:val="24"/>
        </w:rPr>
        <w:t>Հայաստանի</w:t>
      </w:r>
      <w:r w:rsidR="00280453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0453" w:rsidRPr="00152908">
        <w:rPr>
          <w:rFonts w:ascii="GHEA Grapalat" w:hAnsi="GHEA Grapalat"/>
          <w:sz w:val="24"/>
          <w:szCs w:val="24"/>
        </w:rPr>
        <w:t>Հանրապետության</w:t>
      </w:r>
      <w:r w:rsidR="00280453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սպորտի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և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երիտասարդության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հարցերի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նախարարության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(այսուհետ՝ Նախարարություն) </w:t>
      </w:r>
      <w:r w:rsidR="00951399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ենթակայության</w:t>
      </w:r>
      <w:r w:rsidR="00832DDB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,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մեկ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10-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lastRenderedPageBreak/>
        <w:t>մետրանոց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մեկ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25-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մետրանոց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մեկ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50-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մետրանոց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և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«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վազող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թիրախ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»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վարժության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համար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),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չորսը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գործում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հանրակրթական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դպրոցներում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նախնական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զինվորական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պատրաստության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դասի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պահանջների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շրջանակներում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493AEE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երեքը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բարձրագույն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ուսումնական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հաստատություն</w:t>
      </w:r>
      <w:r w:rsidR="00E92408" w:rsidRPr="00152908">
        <w:rPr>
          <w:rFonts w:ascii="GHEA Grapalat" w:eastAsia="Calibri" w:hAnsi="GHEA Grapalat" w:cs="Sylfaen"/>
          <w:bCs/>
          <w:noProof/>
          <w:sz w:val="24"/>
          <w:szCs w:val="24"/>
        </w:rPr>
        <w:t>ներ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ում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(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Վանաձորի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.</w:t>
      </w:r>
      <w:r w:rsidR="00951399" w:rsidRPr="00BA1689">
        <w:rPr>
          <w:rFonts w:ascii="Courier New" w:eastAsia="Calibri" w:hAnsi="Courier New" w:cs="Courier New"/>
          <w:bCs/>
          <w:noProof/>
          <w:sz w:val="24"/>
          <w:szCs w:val="24"/>
          <w:lang w:val="af-ZA"/>
        </w:rPr>
        <w:t> 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Թումանյանի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անվան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համալսարանում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FB442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«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Հայաստանի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ֆիզիկական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կուլտուրայի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և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սպորտի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FB442D">
        <w:rPr>
          <w:rFonts w:ascii="GHEA Grapalat" w:eastAsia="Calibri" w:hAnsi="GHEA Grapalat" w:cs="Sylfaen"/>
          <w:bCs/>
          <w:noProof/>
          <w:sz w:val="24"/>
          <w:szCs w:val="24"/>
        </w:rPr>
        <w:t>ինստիտուտ</w:t>
      </w:r>
      <w:r w:rsidR="00FB442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»</w:t>
      </w:r>
      <w:r w:rsidR="00FB442D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հիմնադրամում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և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Երևանի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D48C3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համալսարանում</w:t>
      </w:r>
      <w:r w:rsidR="000D48C3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),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երկուսը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պատկանում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«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Հայաստանի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ԴՕՍԱԱՖ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»</w:t>
      </w:r>
      <w:r w:rsidR="0078714B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78714B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համահայկական</w:t>
      </w:r>
      <w:r w:rsidR="0078714B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78714B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հայրենասիրական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հասարակական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կազմակերպությանը</w:t>
      </w:r>
      <w:r w:rsidR="0078714B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(</w:t>
      </w:r>
      <w:r w:rsidR="0078714B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այսուհետ՝</w:t>
      </w:r>
      <w:r w:rsidR="0078714B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78714B" w:rsidRPr="00152908">
        <w:rPr>
          <w:rFonts w:ascii="GHEA Grapalat" w:eastAsia="Calibri" w:hAnsi="GHEA Grapalat" w:cs="Sylfaen"/>
          <w:bCs/>
          <w:noProof/>
          <w:sz w:val="24"/>
          <w:szCs w:val="24"/>
        </w:rPr>
        <w:t>ԴՕՍԱԱՖ</w:t>
      </w:r>
      <w:r w:rsidR="0078714B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)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մեկը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«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Հայաստանի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պրակտիկ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հրաձգության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ֆեդերացիա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»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հասարակական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կազմակերպության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է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(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Երևանի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Դավթաշեն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թաղամասում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)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մի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գործում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է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80453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Ն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ախարարության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78714B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«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Երևանի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օլիմպիական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հերթափոխի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մարզական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962EAD" w:rsidRPr="00152908">
        <w:rPr>
          <w:rFonts w:ascii="GHEA Grapalat" w:eastAsia="Calibri" w:hAnsi="GHEA Grapalat" w:cs="Sylfaen"/>
          <w:bCs/>
          <w:noProof/>
          <w:sz w:val="24"/>
          <w:szCs w:val="24"/>
        </w:rPr>
        <w:t>քոլեջ</w:t>
      </w:r>
      <w:r w:rsidR="0078714B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»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ոչ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առևտրային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կազմակերպությունում</w:t>
      </w:r>
      <w:r w:rsidR="00962EAD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իսկ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չորսը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այլ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ենթակայության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</w:t>
      </w:r>
      <w:r w:rsidR="00A4792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ԴՕՍԱԱՖ</w:t>
      </w:r>
      <w:r w:rsidR="000225CC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-</w:t>
      </w:r>
      <w:r w:rsidR="000225CC" w:rsidRPr="00152908">
        <w:rPr>
          <w:rFonts w:ascii="GHEA Grapalat" w:eastAsia="Calibri" w:hAnsi="GHEA Grapalat" w:cs="Sylfaen"/>
          <w:bCs/>
          <w:noProof/>
          <w:sz w:val="24"/>
          <w:szCs w:val="24"/>
        </w:rPr>
        <w:t>ին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պատկանող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մյուս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հրաձգարանները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չեն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գործում՝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hAnsi="GHEA Grapalat" w:cs="Sylfaen"/>
          <w:bCs/>
          <w:noProof/>
          <w:sz w:val="24"/>
          <w:szCs w:val="24"/>
        </w:rPr>
        <w:t>վերանորոգված</w:t>
      </w:r>
      <w:r w:rsidR="00A4792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hAnsi="GHEA Grapalat" w:cs="Sylfaen"/>
          <w:bCs/>
          <w:noProof/>
          <w:sz w:val="24"/>
          <w:szCs w:val="24"/>
        </w:rPr>
        <w:t>չլինելու</w:t>
      </w:r>
      <w:r w:rsidR="00A4792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A4792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համապատասխան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զենքի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46D9A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ու</w:t>
      </w:r>
      <w:r w:rsidR="00832DDB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զինամթերքի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բացակայության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A4792A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պատճառով</w:t>
      </w:r>
      <w:r w:rsidR="00A4792A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: </w:t>
      </w:r>
    </w:p>
    <w:p w:rsidR="0021216C" w:rsidRDefault="00A4792A" w:rsidP="00074B3F">
      <w:pPr>
        <w:pStyle w:val="ListParagraph"/>
        <w:spacing w:after="0" w:line="240" w:lineRule="auto"/>
        <w:ind w:left="0" w:firstLine="567"/>
        <w:jc w:val="both"/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</w:pP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Նշված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գործող</w:t>
      </w:r>
      <w:r w:rsidR="00BE729E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16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հրաձգարաններից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լիարժեք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գործում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53DAD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4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-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ը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մյուսները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թերի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գործում</w:t>
      </w:r>
      <w:r w:rsidR="00A74ADA">
        <w:rPr>
          <w:rFonts w:ascii="GHEA Grapalat" w:eastAsia="Calibri" w:hAnsi="GHEA Grapalat" w:cs="Sylfaen"/>
          <w:bCs/>
          <w:noProof/>
          <w:sz w:val="24"/>
          <w:szCs w:val="24"/>
        </w:rPr>
        <w:t>՝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վերանորոգված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չլինելու</w:t>
      </w:r>
      <w:r w:rsidR="00BE729E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զենք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զինամթերք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չունենալու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պատճառով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: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Մինչդեռ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հրաձգարանների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պահանջարկը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Հայաստանի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Հանրապետությունում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շատ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ավելի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մեծ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է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: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</w:p>
    <w:p w:rsidR="00A64B78" w:rsidRDefault="00A64B78" w:rsidP="00074B3F">
      <w:pPr>
        <w:pStyle w:val="ListParagraph"/>
        <w:spacing w:after="0" w:line="240" w:lineRule="auto"/>
        <w:ind w:left="0" w:firstLine="567"/>
        <w:jc w:val="both"/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</w:pPr>
      <w:r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Հանրապետությունում գործում է հրաձգության ընդամենը երեք մարզադպրոց, որոնցից մեկը </w:t>
      </w:r>
      <w:r w:rsidR="008841CF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Նախարարության</w:t>
      </w:r>
      <w:r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«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Երևանի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հրաձգության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մանկապատանեկան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մարզադպրոց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»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ոչ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առևտրային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bCs/>
          <w:noProof/>
          <w:sz w:val="24"/>
          <w:szCs w:val="24"/>
        </w:rPr>
        <w:t>կազմակերպությունն</w:t>
      </w:r>
      <w:r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bCs/>
          <w:noProof/>
          <w:sz w:val="24"/>
          <w:szCs w:val="24"/>
        </w:rPr>
        <w:t>է</w:t>
      </w:r>
      <w:r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,</w:t>
      </w:r>
      <w:r w:rsidR="008841CF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>
        <w:rPr>
          <w:rFonts w:ascii="GHEA Grapalat" w:eastAsia="Calibri" w:hAnsi="GHEA Grapalat" w:cs="Sylfaen"/>
          <w:bCs/>
          <w:noProof/>
          <w:sz w:val="24"/>
          <w:szCs w:val="24"/>
        </w:rPr>
        <w:t>երկրորդը</w:t>
      </w:r>
      <w:r w:rsidR="008841CF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80453" w:rsidRPr="00152908">
        <w:rPr>
          <w:rFonts w:ascii="GHEA Grapalat" w:hAnsi="GHEA Grapalat"/>
          <w:sz w:val="24"/>
          <w:szCs w:val="24"/>
        </w:rPr>
        <w:t>Հայաստանի</w:t>
      </w:r>
      <w:r w:rsidR="00280453" w:rsidRPr="00BA1689">
        <w:rPr>
          <w:rFonts w:ascii="GHEA Grapalat" w:hAnsi="GHEA Grapalat"/>
          <w:sz w:val="24"/>
          <w:szCs w:val="24"/>
          <w:lang w:val="af-ZA"/>
        </w:rPr>
        <w:t xml:space="preserve"> </w:t>
      </w:r>
      <w:r w:rsidR="00280453" w:rsidRPr="00152908">
        <w:rPr>
          <w:rFonts w:ascii="GHEA Grapalat" w:hAnsi="GHEA Grapalat"/>
          <w:sz w:val="24"/>
          <w:szCs w:val="24"/>
        </w:rPr>
        <w:t>Հանրապետության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կրթության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և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գիտության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նախարարության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«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Հրաձգության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հանրապետական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մարզադպրոց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»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ոչ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առևտրային</w:t>
      </w:r>
      <w:r w:rsidR="008841CF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>
        <w:rPr>
          <w:rFonts w:ascii="GHEA Grapalat" w:eastAsia="Calibri" w:hAnsi="GHEA Grapalat" w:cs="Sylfaen"/>
          <w:bCs/>
          <w:noProof/>
          <w:sz w:val="24"/>
          <w:szCs w:val="24"/>
        </w:rPr>
        <w:t>կազմակերպությունն</w:t>
      </w:r>
      <w:r w:rsidR="008841CF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>
        <w:rPr>
          <w:rFonts w:ascii="GHEA Grapalat" w:eastAsia="Calibri" w:hAnsi="GHEA Grapalat" w:cs="Sylfaen"/>
          <w:bCs/>
          <w:noProof/>
          <w:sz w:val="24"/>
          <w:szCs w:val="24"/>
        </w:rPr>
        <w:t>է</w:t>
      </w:r>
      <w:r w:rsidR="008841CF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, </w:t>
      </w:r>
      <w:r w:rsidR="008841CF">
        <w:rPr>
          <w:rFonts w:ascii="GHEA Grapalat" w:eastAsia="Calibri" w:hAnsi="GHEA Grapalat" w:cs="Sylfaen"/>
          <w:bCs/>
          <w:noProof/>
          <w:sz w:val="24"/>
          <w:szCs w:val="24"/>
        </w:rPr>
        <w:t>իսկ</w:t>
      </w:r>
      <w:r w:rsidR="008841CF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8841CF">
        <w:rPr>
          <w:rFonts w:ascii="GHEA Grapalat" w:eastAsia="Calibri" w:hAnsi="GHEA Grapalat" w:cs="Sylfaen"/>
          <w:bCs/>
          <w:noProof/>
          <w:sz w:val="24"/>
          <w:szCs w:val="24"/>
        </w:rPr>
        <w:t>երրորդը՝</w:t>
      </w:r>
      <w:r w:rsidR="008841CF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Գյումրու</w:t>
      </w:r>
      <w:r w:rsidR="00202A19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 w:rsidRPr="00152908">
        <w:rPr>
          <w:rFonts w:ascii="GHEA Grapalat" w:eastAsia="Calibri" w:hAnsi="GHEA Grapalat" w:cs="Sylfaen"/>
          <w:bCs/>
          <w:noProof/>
          <w:sz w:val="24"/>
          <w:szCs w:val="24"/>
        </w:rPr>
        <w:t>քաղաքապետարանի</w:t>
      </w:r>
      <w:r w:rsidR="00202A19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«</w:t>
      </w:r>
      <w:r w:rsidR="00202A19" w:rsidRPr="00152908">
        <w:rPr>
          <w:rFonts w:ascii="GHEA Grapalat" w:hAnsi="GHEA Grapalat" w:cs="Sylfaen"/>
          <w:bCs/>
          <w:noProof/>
          <w:sz w:val="24"/>
          <w:szCs w:val="24"/>
        </w:rPr>
        <w:t>Հրաձգության</w:t>
      </w:r>
      <w:r w:rsidR="00202A19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 w:rsidRPr="00152908">
        <w:rPr>
          <w:rFonts w:ascii="GHEA Grapalat" w:hAnsi="GHEA Grapalat" w:cs="Sylfaen"/>
          <w:bCs/>
          <w:noProof/>
          <w:sz w:val="24"/>
          <w:szCs w:val="24"/>
        </w:rPr>
        <w:t>մարզադպրոց</w:t>
      </w:r>
      <w:r w:rsidR="00202A19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» </w:t>
      </w:r>
      <w:r w:rsidR="00202A19" w:rsidRPr="00152908">
        <w:rPr>
          <w:rFonts w:ascii="GHEA Grapalat" w:hAnsi="GHEA Grapalat" w:cs="Sylfaen"/>
          <w:bCs/>
          <w:noProof/>
          <w:sz w:val="24"/>
          <w:szCs w:val="24"/>
        </w:rPr>
        <w:t>համայնքային</w:t>
      </w:r>
      <w:r w:rsidR="00202A19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 w:rsidRPr="00152908">
        <w:rPr>
          <w:rFonts w:ascii="GHEA Grapalat" w:hAnsi="GHEA Grapalat" w:cs="Sylfaen"/>
          <w:bCs/>
          <w:noProof/>
          <w:sz w:val="24"/>
          <w:szCs w:val="24"/>
        </w:rPr>
        <w:t>ոչ</w:t>
      </w:r>
      <w:r w:rsidR="00202A19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 w:rsidRPr="00152908">
        <w:rPr>
          <w:rFonts w:ascii="GHEA Grapalat" w:hAnsi="GHEA Grapalat" w:cs="Sylfaen"/>
          <w:bCs/>
          <w:noProof/>
          <w:sz w:val="24"/>
          <w:szCs w:val="24"/>
        </w:rPr>
        <w:t>առևտրային</w:t>
      </w:r>
      <w:r w:rsidR="00202A19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 w:rsidRPr="00152908">
        <w:rPr>
          <w:rFonts w:ascii="GHEA Grapalat" w:hAnsi="GHEA Grapalat" w:cs="Sylfaen"/>
          <w:bCs/>
          <w:noProof/>
          <w:sz w:val="24"/>
          <w:szCs w:val="24"/>
        </w:rPr>
        <w:t>կազմակերպությունը</w:t>
      </w:r>
      <w:r w:rsidR="00202A19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21216C" w:rsidRPr="005A4FB5" w:rsidRDefault="00327673" w:rsidP="00074B3F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EA4F3E">
        <w:rPr>
          <w:rFonts w:ascii="GHEA Grapalat" w:hAnsi="GHEA Grapalat" w:cs="Sylfaen"/>
          <w:bCs/>
          <w:noProof/>
          <w:sz w:val="24"/>
          <w:szCs w:val="24"/>
        </w:rPr>
        <w:t>Հայաստանի</w:t>
      </w:r>
      <w:r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EA4F3E">
        <w:rPr>
          <w:rFonts w:ascii="GHEA Grapalat" w:hAnsi="GHEA Grapalat" w:cs="Sylfaen"/>
          <w:bCs/>
          <w:noProof/>
          <w:sz w:val="24"/>
          <w:szCs w:val="24"/>
        </w:rPr>
        <w:t>Հանրապետության</w:t>
      </w:r>
      <w:r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կրթության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և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գիտության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E92408" w:rsidRPr="00152908">
        <w:rPr>
          <w:rFonts w:ascii="GHEA Grapalat" w:eastAsia="Calibri" w:hAnsi="GHEA Grapalat" w:cs="Sylfaen"/>
          <w:bCs/>
          <w:noProof/>
          <w:sz w:val="24"/>
          <w:szCs w:val="24"/>
        </w:rPr>
        <w:t>նախարարության</w:t>
      </w:r>
      <w:r w:rsidR="00E92408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«</w:t>
      </w:r>
      <w:r w:rsidR="00E92408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րաձգության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հանրապետական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E92408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մարզադպրոց</w:t>
      </w:r>
      <w:r w:rsidR="00E92408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»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պետական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ոչ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4406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առևտրային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կազմակերպությանը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տրվել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է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օպտիմալացվող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տարածք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,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որը</w:t>
      </w:r>
      <w:r w:rsidR="002550A9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,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սակայն</w:t>
      </w:r>
      <w:r w:rsidR="002550A9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,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առայժմ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վերափոխված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և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վերանորոգված</w:t>
      </w:r>
      <w:r w:rsidR="003B5CB7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3B5CB7">
        <w:rPr>
          <w:rFonts w:ascii="GHEA Grapalat" w:eastAsia="Calibri" w:hAnsi="GHEA Grapalat" w:cs="Sylfaen"/>
          <w:bCs/>
          <w:noProof/>
          <w:sz w:val="24"/>
          <w:szCs w:val="24"/>
        </w:rPr>
        <w:t>չէ</w:t>
      </w:r>
      <w:r w:rsidR="002550A9" w:rsidRPr="005A4FB5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,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և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մարզումներն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անցկացվում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ԴՕՍԱԱՖ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-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ի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հրաձգարանում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(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Երևանի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Կոմիտասի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անվան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զբոսայգի</w:t>
      </w:r>
      <w:r w:rsidR="002C5F52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)</w:t>
      </w:r>
      <w:r w:rsidR="0024406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: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Հայաստանի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Հանրապետության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կառավարության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2018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թվականի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ապրիլի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12-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ի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326F43">
        <w:rPr>
          <w:rFonts w:ascii="GHEA Grapalat" w:hAnsi="GHEA Grapalat"/>
          <w:sz w:val="24"/>
          <w:szCs w:val="24"/>
          <w:lang w:val="af-ZA"/>
        </w:rPr>
        <w:t>№</w:t>
      </w:r>
      <w:r w:rsidR="00326F43">
        <w:rPr>
          <w:rFonts w:ascii="Courier New" w:hAnsi="Courier New" w:cs="Courier New"/>
          <w:sz w:val="24"/>
          <w:szCs w:val="24"/>
          <w:lang w:val="af-ZA"/>
        </w:rPr>
        <w:t> 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>411-</w:t>
      </w:r>
      <w:r w:rsidR="0021216C" w:rsidRPr="00EA4F3E">
        <w:rPr>
          <w:rFonts w:ascii="GHEA Grapalat" w:hAnsi="GHEA Grapalat"/>
          <w:sz w:val="24"/>
          <w:szCs w:val="24"/>
        </w:rPr>
        <w:t>Ա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որոշմամբ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«</w:t>
      </w:r>
      <w:r w:rsidR="0021216C" w:rsidRPr="00EA4F3E">
        <w:rPr>
          <w:rFonts w:ascii="GHEA Grapalat" w:hAnsi="GHEA Grapalat"/>
          <w:sz w:val="24"/>
          <w:szCs w:val="24"/>
        </w:rPr>
        <w:t>Հայաստանի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Հանրապետության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կառավարությանն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առընթեր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պետական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գույքի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կառավարման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վարչության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աշխատակազմ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1216C" w:rsidRPr="00EA4F3E">
        <w:rPr>
          <w:rFonts w:ascii="GHEA Grapalat" w:hAnsi="GHEA Grapalat"/>
          <w:sz w:val="24"/>
          <w:szCs w:val="24"/>
        </w:rPr>
        <w:t>պետական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կառավարչական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հիմնարկին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ամրացված՝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Երևան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քաղաքի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Քանաքեռ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ՀԷԿ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23 </w:t>
      </w:r>
      <w:r w:rsidR="0021216C" w:rsidRPr="00EA4F3E">
        <w:rPr>
          <w:rFonts w:ascii="GHEA Grapalat" w:hAnsi="GHEA Grapalat"/>
          <w:sz w:val="24"/>
          <w:szCs w:val="24"/>
        </w:rPr>
        <w:t>հասցեում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գտնվող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շենք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>-</w:t>
      </w:r>
      <w:r w:rsidR="0021216C" w:rsidRPr="00EA4F3E">
        <w:rPr>
          <w:rFonts w:ascii="GHEA Grapalat" w:hAnsi="GHEA Grapalat"/>
          <w:sz w:val="24"/>
          <w:szCs w:val="24"/>
        </w:rPr>
        <w:t>շինություններից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երկհարկանի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ուսումնական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մասնաշենքը</w:t>
      </w:r>
      <w:r w:rsidR="002550A9" w:rsidRPr="005A4FB5">
        <w:rPr>
          <w:rFonts w:ascii="GHEA Grapalat" w:hAnsi="GHEA Grapalat"/>
          <w:sz w:val="24"/>
          <w:szCs w:val="24"/>
          <w:lang w:val="af-ZA"/>
        </w:rPr>
        <w:t xml:space="preserve"> (</w:t>
      </w:r>
      <w:r w:rsidR="0021216C" w:rsidRPr="00EA4F3E">
        <w:rPr>
          <w:rFonts w:ascii="GHEA Grapalat" w:hAnsi="GHEA Grapalat"/>
          <w:sz w:val="24"/>
          <w:szCs w:val="24"/>
        </w:rPr>
        <w:t>այդ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թվում</w:t>
      </w:r>
      <w:r w:rsidR="002550A9">
        <w:rPr>
          <w:rFonts w:ascii="GHEA Grapalat" w:hAnsi="GHEA Grapalat"/>
          <w:sz w:val="24"/>
          <w:szCs w:val="24"/>
        </w:rPr>
        <w:t>՝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նկուղ</w:t>
      </w:r>
      <w:r w:rsidR="002550A9">
        <w:rPr>
          <w:rFonts w:ascii="GHEA Grapalat" w:hAnsi="GHEA Grapalat"/>
          <w:sz w:val="24"/>
          <w:szCs w:val="24"/>
        </w:rPr>
        <w:t>ը</w:t>
      </w:r>
      <w:r w:rsidR="002550A9" w:rsidRPr="005A4FB5">
        <w:rPr>
          <w:rFonts w:ascii="GHEA Grapalat" w:hAnsi="GHEA Grapalat"/>
          <w:sz w:val="24"/>
          <w:szCs w:val="24"/>
          <w:lang w:val="af-ZA"/>
        </w:rPr>
        <w:t>)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1216C" w:rsidRPr="00EA4F3E">
        <w:rPr>
          <w:rFonts w:ascii="GHEA Grapalat" w:hAnsi="GHEA Grapalat"/>
          <w:sz w:val="24"/>
          <w:szCs w:val="24"/>
        </w:rPr>
        <w:t>պահեստը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1216C" w:rsidRPr="00EA4F3E">
        <w:rPr>
          <w:rFonts w:ascii="GHEA Grapalat" w:hAnsi="GHEA Grapalat"/>
          <w:sz w:val="24"/>
          <w:szCs w:val="24"/>
        </w:rPr>
        <w:t>արհեստանոցը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և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ավտոտնակները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հետ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են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53DAD">
        <w:rPr>
          <w:rFonts w:ascii="GHEA Grapalat" w:hAnsi="GHEA Grapalat"/>
          <w:sz w:val="24"/>
          <w:szCs w:val="24"/>
        </w:rPr>
        <w:t>վերցվել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«</w:t>
      </w:r>
      <w:r w:rsidR="0021216C" w:rsidRPr="00EA4F3E">
        <w:rPr>
          <w:rFonts w:ascii="GHEA Grapalat" w:hAnsi="GHEA Grapalat"/>
          <w:sz w:val="24"/>
          <w:szCs w:val="24"/>
        </w:rPr>
        <w:t>Երևանի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զարդակիրառական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արվեստի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արհեստագործական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պետական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ուսումնարան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» </w:t>
      </w:r>
      <w:r w:rsidR="0021216C" w:rsidRPr="00EA4F3E">
        <w:rPr>
          <w:rFonts w:ascii="GHEA Grapalat" w:hAnsi="GHEA Grapalat"/>
          <w:sz w:val="24"/>
          <w:szCs w:val="24"/>
        </w:rPr>
        <w:t>պետական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ոչ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առևտրային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կազմակերպությունից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և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անժամկետ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, </w:t>
      </w:r>
      <w:r w:rsidR="0021216C" w:rsidRPr="00EA4F3E">
        <w:rPr>
          <w:rFonts w:ascii="GHEA Grapalat" w:hAnsi="GHEA Grapalat"/>
          <w:sz w:val="24"/>
          <w:szCs w:val="24"/>
        </w:rPr>
        <w:t>անհատույց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օգտագործման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իրավունքով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53DAD">
        <w:rPr>
          <w:rFonts w:ascii="GHEA Grapalat" w:hAnsi="GHEA Grapalat"/>
          <w:sz w:val="24"/>
          <w:szCs w:val="24"/>
        </w:rPr>
        <w:t>ամրացվել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/>
          <w:sz w:val="24"/>
          <w:szCs w:val="24"/>
        </w:rPr>
        <w:t>են</w:t>
      </w:r>
      <w:r w:rsidR="0021216C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>«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Հրաձգության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հանրապետական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մարզադպրոց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»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պետական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ոչ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առևտրային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 w:rsidRPr="00EA4F3E">
        <w:rPr>
          <w:rFonts w:ascii="GHEA Grapalat" w:hAnsi="GHEA Grapalat" w:cs="Sylfaen"/>
          <w:bCs/>
          <w:noProof/>
          <w:sz w:val="24"/>
          <w:szCs w:val="24"/>
        </w:rPr>
        <w:t>կազմակերպության</w:t>
      </w:r>
      <w:r w:rsidR="0021216C">
        <w:rPr>
          <w:rFonts w:ascii="GHEA Grapalat" w:hAnsi="GHEA Grapalat" w:cs="Sylfaen"/>
          <w:bCs/>
          <w:noProof/>
          <w:sz w:val="24"/>
          <w:szCs w:val="24"/>
        </w:rPr>
        <w:t>ը</w:t>
      </w:r>
      <w:r w:rsidR="0021216C"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: </w:t>
      </w:r>
    </w:p>
    <w:p w:rsidR="00A4792A" w:rsidRPr="00BA1689" w:rsidRDefault="00244061" w:rsidP="00074B3F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Գյումրու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քաղաքապետարանի</w:t>
      </w:r>
      <w:r w:rsidR="00CB618C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«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Հրաձգության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մարզադպրոց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»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համայնքային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ոչ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առևտրային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կազմակերպությունը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չունի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հրաձգարան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,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մարզումներն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անցկացվում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են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Գյումրի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քաղաքի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միակ՝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մասնավոր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անձի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պատկանող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հրաձգարանում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.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առկա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հրաձգարանի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կառույցի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ոլորտի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փոխվելու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վտանգ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  <w:r w:rsidR="00B83E1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</w:p>
    <w:p w:rsidR="00CB618C" w:rsidRPr="00BA1689" w:rsidRDefault="00CB618C" w:rsidP="00074B3F">
      <w:pPr>
        <w:pStyle w:val="ListParagraph"/>
        <w:spacing w:after="0" w:line="240" w:lineRule="auto"/>
        <w:ind w:left="0" w:firstLine="567"/>
        <w:jc w:val="both"/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</w:pP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lastRenderedPageBreak/>
        <w:t>Հայաստանի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Հանրապետությունում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հրաձգություն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մարզաձևի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զարգացման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ռազմավարությունը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(</w:t>
      </w:r>
      <w:r w:rsidR="000F3CD2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այսուհետ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՝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Ռազմավարություն</w:t>
      </w:r>
      <w:r w:rsidR="00272F6D">
        <w:rPr>
          <w:rFonts w:ascii="GHEA Grapalat" w:eastAsia="Calibri" w:hAnsi="GHEA Grapalat" w:cs="Sylfaen"/>
          <w:bCs/>
          <w:noProof/>
          <w:sz w:val="24"/>
          <w:szCs w:val="24"/>
        </w:rPr>
        <w:t>՝</w:t>
      </w:r>
      <w:r w:rsidR="008D42C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53DAD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Ն</w:t>
      </w:r>
      <w:r w:rsidR="008D42C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ախագծի</w:t>
      </w:r>
      <w:r w:rsidR="008D42C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0F3CD2" w:rsidRPr="00BA1689">
        <w:rPr>
          <w:rFonts w:ascii="GHEA Grapalat" w:hAnsi="GHEA Grapalat"/>
          <w:sz w:val="24"/>
          <w:szCs w:val="24"/>
          <w:lang w:val="af-ZA"/>
        </w:rPr>
        <w:t>№</w:t>
      </w:r>
      <w:r w:rsidR="00152908" w:rsidRPr="00BA1689">
        <w:rPr>
          <w:rFonts w:ascii="Courier New" w:hAnsi="Courier New" w:cs="Courier New"/>
          <w:sz w:val="24"/>
          <w:szCs w:val="24"/>
          <w:lang w:val="af-ZA"/>
        </w:rPr>
        <w:t> </w:t>
      </w:r>
      <w:r w:rsidR="008D42C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1 </w:t>
      </w:r>
      <w:r w:rsidR="008D42C1" w:rsidRPr="00152908">
        <w:rPr>
          <w:rFonts w:ascii="GHEA Grapalat" w:eastAsia="Calibri" w:hAnsi="GHEA Grapalat" w:cs="Sylfaen"/>
          <w:bCs/>
          <w:noProof/>
          <w:sz w:val="24"/>
          <w:szCs w:val="24"/>
        </w:rPr>
        <w:t>հավելված</w:t>
      </w:r>
      <w:r w:rsidR="008D42C1"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)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առաջարկում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է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հանրապետությունում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հրաձգություն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մարզաձևի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զարգաց</w:t>
      </w:r>
      <w:r w:rsidR="00202A19">
        <w:rPr>
          <w:rFonts w:ascii="GHEA Grapalat" w:eastAsia="Calibri" w:hAnsi="GHEA Grapalat" w:cs="Sylfaen"/>
          <w:bCs/>
          <w:noProof/>
          <w:sz w:val="24"/>
          <w:szCs w:val="24"/>
        </w:rPr>
        <w:t>ման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 xml:space="preserve">  </w:t>
      </w:r>
      <w:r w:rsidRPr="00152908">
        <w:rPr>
          <w:rFonts w:ascii="GHEA Grapalat" w:eastAsia="Calibri" w:hAnsi="GHEA Grapalat" w:cs="Sylfaen"/>
          <w:bCs/>
          <w:noProof/>
          <w:sz w:val="24"/>
          <w:szCs w:val="24"/>
        </w:rPr>
        <w:t>քաղաքականություն</w:t>
      </w:r>
      <w:r w:rsidRPr="00BA1689">
        <w:rPr>
          <w:rFonts w:ascii="GHEA Grapalat" w:eastAsia="Calibri" w:hAnsi="GHEA Grapalat" w:cs="Sylfaen"/>
          <w:bCs/>
          <w:noProof/>
          <w:sz w:val="24"/>
          <w:szCs w:val="24"/>
          <w:lang w:val="af-ZA"/>
        </w:rPr>
        <w:t>:</w:t>
      </w:r>
    </w:p>
    <w:p w:rsidR="00801E8A" w:rsidRPr="00BA1689" w:rsidRDefault="00202A19" w:rsidP="00022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>Հայաստանում</w:t>
      </w:r>
      <w:r w:rsidRPr="005A4FB5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noProof/>
          <w:sz w:val="24"/>
          <w:szCs w:val="24"/>
        </w:rPr>
        <w:t>հ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րաձգություն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մարզաձևի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զարգացման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համար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անհրաժեշտ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կառուցել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նոր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վերանորոգել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եղած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հրաձգարանները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,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հրաձգարանները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ապահովել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զենքով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AE0383" w:rsidRPr="00152908">
        <w:rPr>
          <w:rFonts w:ascii="GHEA Grapalat" w:hAnsi="GHEA Grapalat" w:cs="Sylfaen"/>
          <w:bCs/>
          <w:noProof/>
          <w:sz w:val="24"/>
          <w:szCs w:val="24"/>
        </w:rPr>
        <w:t>ու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զինամթերքով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: </w:t>
      </w:r>
      <w:r w:rsidR="00B83E1C" w:rsidRPr="00152908">
        <w:rPr>
          <w:rFonts w:ascii="GHEA Grapalat" w:hAnsi="GHEA Grapalat" w:cs="Sylfaen"/>
          <w:bCs/>
          <w:noProof/>
          <w:sz w:val="24"/>
          <w:szCs w:val="24"/>
        </w:rPr>
        <w:t>Ռ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ազմավարությունը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նպաստավոր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պայմաններ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ստեղծում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եղած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վերանորոգման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նոր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կառուցման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համար՝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ընդառաջ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գնալով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83E1C" w:rsidRPr="00152908">
        <w:rPr>
          <w:rFonts w:ascii="GHEA Grapalat" w:hAnsi="GHEA Grapalat" w:cs="Sylfaen"/>
          <w:bCs/>
          <w:noProof/>
          <w:sz w:val="24"/>
          <w:szCs w:val="24"/>
        </w:rPr>
        <w:t>խ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նդրի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հրատապությանը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: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Ռ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ազմավարությունը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դրա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իրականացման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միջոցառումների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ծրագիրը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նախատեսված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3C174D" w:rsidRPr="00152908">
        <w:rPr>
          <w:rFonts w:ascii="GHEA Grapalat" w:hAnsi="GHEA Grapalat" w:cs="Sylfaen"/>
          <w:bCs/>
          <w:noProof/>
          <w:sz w:val="24"/>
          <w:szCs w:val="24"/>
        </w:rPr>
        <w:t>են</w:t>
      </w:r>
      <w:r w:rsidR="00253DAD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2019-2024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թվականների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համար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,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սակայն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հրաձգարանների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կառուցումը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եղած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հրաձգարանների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վերանորոգումը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պետք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D24CE8">
        <w:rPr>
          <w:rFonts w:ascii="GHEA Grapalat" w:hAnsi="GHEA Grapalat" w:cs="Sylfaen"/>
          <w:bCs/>
          <w:noProof/>
          <w:sz w:val="24"/>
          <w:szCs w:val="24"/>
        </w:rPr>
        <w:t>կրեն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շարունակական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1E8A" w:rsidRPr="00152908">
        <w:rPr>
          <w:rFonts w:ascii="GHEA Grapalat" w:hAnsi="GHEA Grapalat" w:cs="Sylfaen"/>
          <w:bCs/>
          <w:noProof/>
          <w:sz w:val="24"/>
          <w:szCs w:val="24"/>
        </w:rPr>
        <w:t>բնույթ</w:t>
      </w:r>
      <w:r w:rsidR="00801E8A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D6112F" w:rsidRPr="00BA1689" w:rsidRDefault="00D6112F" w:rsidP="000225CC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52908">
        <w:rPr>
          <w:rFonts w:ascii="GHEA Grapalat" w:hAnsi="GHEA Grapalat" w:cs="Sylfaen"/>
          <w:bCs/>
          <w:noProof/>
          <w:sz w:val="24"/>
          <w:szCs w:val="24"/>
        </w:rPr>
        <w:t>Անհրաժեշտ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թույլատրել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B618C" w:rsidRPr="00152908">
        <w:rPr>
          <w:rFonts w:ascii="GHEA Grapalat" w:hAnsi="GHEA Grapalat" w:cs="Sylfaen"/>
          <w:bCs/>
          <w:noProof/>
          <w:sz w:val="24"/>
          <w:szCs w:val="24"/>
        </w:rPr>
        <w:t>խրախուսել</w:t>
      </w:r>
      <w:r w:rsidR="00CB618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մասնավոր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հատվածի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կողմից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1216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ժամանցային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տիրերի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կառուցումը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8D1A8C" w:rsidRPr="00BA1689" w:rsidRDefault="00DB417B" w:rsidP="000225CC">
      <w:pPr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152908">
        <w:rPr>
          <w:rFonts w:ascii="GHEA Grapalat" w:hAnsi="GHEA Grapalat" w:cs="Sylfaen"/>
          <w:bCs/>
          <w:noProof/>
          <w:sz w:val="24"/>
          <w:szCs w:val="24"/>
        </w:rPr>
        <w:t>Հ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րաձգարանների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կառուցումը</w:t>
      </w:r>
      <w:r w:rsidR="00B83E1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,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վերանորոգումը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83E1C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B83E1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83E1C" w:rsidRPr="00152908">
        <w:rPr>
          <w:rFonts w:ascii="GHEA Grapalat" w:hAnsi="GHEA Grapalat" w:cs="Sylfaen"/>
          <w:bCs/>
          <w:noProof/>
          <w:sz w:val="24"/>
          <w:szCs w:val="24"/>
        </w:rPr>
        <w:t>շահագործումը</w:t>
      </w:r>
      <w:r w:rsidR="00B83E1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պետք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իրականացվ</w:t>
      </w:r>
      <w:r w:rsidR="003767CE" w:rsidRPr="00152908">
        <w:rPr>
          <w:rFonts w:ascii="GHEA Grapalat" w:hAnsi="GHEA Grapalat" w:cs="Sylfaen"/>
          <w:bCs/>
          <w:noProof/>
          <w:sz w:val="24"/>
          <w:szCs w:val="24"/>
        </w:rPr>
        <w:t>են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այդ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ոլորտը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կարգավորող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իրավական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ակտերին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համապատասխան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BF5A1A" w:rsidRPr="00BA1689" w:rsidRDefault="00CB618C" w:rsidP="00C7354D">
      <w:pPr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152908">
        <w:rPr>
          <w:rFonts w:ascii="GHEA Grapalat" w:hAnsi="GHEA Grapalat" w:cs="Sylfaen"/>
          <w:bCs/>
          <w:noProof/>
          <w:sz w:val="24"/>
          <w:szCs w:val="24"/>
        </w:rPr>
        <w:t>Ռ</w:t>
      </w:r>
      <w:r w:rsidR="002C5F52" w:rsidRPr="00152908">
        <w:rPr>
          <w:rFonts w:ascii="GHEA Grapalat" w:hAnsi="GHEA Grapalat" w:cs="Sylfaen"/>
          <w:bCs/>
          <w:noProof/>
          <w:sz w:val="24"/>
          <w:szCs w:val="24"/>
        </w:rPr>
        <w:t>ազմավարությունը</w:t>
      </w:r>
      <w:r w:rsidR="002C5F52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hAnsi="GHEA Grapalat" w:cs="Sylfaen"/>
          <w:bCs/>
          <w:noProof/>
          <w:sz w:val="24"/>
          <w:szCs w:val="24"/>
        </w:rPr>
        <w:t>սահմանում</w:t>
      </w:r>
      <w:r w:rsidR="002C5F52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C5F52"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2C5F52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հանրապետության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9-12-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րդ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դասարանների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դպրոցականների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,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միջին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մասնագիտական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(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արհեստագործական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)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ուսումնական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հաստատությունների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1-</w:t>
      </w:r>
      <w:r w:rsidR="00F55966">
        <w:rPr>
          <w:rFonts w:ascii="GHEA Grapalat" w:hAnsi="GHEA Grapalat" w:cs="Sylfaen"/>
          <w:bCs/>
          <w:noProof/>
          <w:sz w:val="24"/>
          <w:szCs w:val="24"/>
          <w:lang w:val="af-ZA"/>
        </w:rPr>
        <w:t>2-րդ</w:t>
      </w:r>
      <w:r w:rsidR="00C25A36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կուրս</w:t>
      </w:r>
      <w:r w:rsidR="00C25A36">
        <w:rPr>
          <w:rFonts w:ascii="GHEA Grapalat" w:hAnsi="GHEA Grapalat" w:cs="Sylfaen"/>
          <w:bCs/>
          <w:noProof/>
          <w:sz w:val="24"/>
          <w:szCs w:val="24"/>
        </w:rPr>
        <w:t>եր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ում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սովորողների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հաճախելու</w:t>
      </w:r>
      <w:r w:rsidR="00805B0C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05B0C" w:rsidRPr="00152908">
        <w:rPr>
          <w:rFonts w:ascii="GHEA Grapalat" w:hAnsi="GHEA Grapalat" w:cs="Sylfaen"/>
          <w:bCs/>
          <w:noProof/>
          <w:sz w:val="24"/>
          <w:szCs w:val="24"/>
        </w:rPr>
        <w:t>անհրաժեշտությունը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՝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հաստատված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ժամանակացույցի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ցուցակների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C7354D" w:rsidRPr="00152908">
        <w:rPr>
          <w:rFonts w:ascii="GHEA Grapalat" w:hAnsi="GHEA Grapalat" w:cs="Sylfaen"/>
          <w:bCs/>
          <w:noProof/>
          <w:sz w:val="24"/>
          <w:szCs w:val="24"/>
        </w:rPr>
        <w:t>համաձայն</w:t>
      </w:r>
      <w:r w:rsidR="00C7354D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02A19">
        <w:rPr>
          <w:rFonts w:ascii="GHEA Grapalat" w:hAnsi="GHEA Grapalat" w:cs="Sylfaen"/>
          <w:bCs/>
          <w:noProof/>
          <w:sz w:val="24"/>
          <w:szCs w:val="24"/>
        </w:rPr>
        <w:t>Տեղեկանքում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ներկայացված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այդ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գործընթացի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համար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անհրաժեշտ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օդամղիչ՝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օդաճնշիչ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զենքի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905F3">
        <w:rPr>
          <w:rFonts w:ascii="GHEA Grapalat" w:hAnsi="GHEA Grapalat" w:cs="Sylfaen"/>
          <w:bCs/>
          <w:noProof/>
          <w:sz w:val="24"/>
          <w:szCs w:val="24"/>
        </w:rPr>
        <w:t>մանրագնդակի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0F3CD2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ինքնաձիգի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փամփուշտի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քանակի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E729E" w:rsidRPr="00152908">
        <w:rPr>
          <w:rFonts w:ascii="GHEA Grapalat" w:hAnsi="GHEA Grapalat" w:cs="Sylfaen"/>
          <w:bCs/>
          <w:noProof/>
          <w:sz w:val="24"/>
          <w:szCs w:val="24"/>
        </w:rPr>
        <w:t>հաշվարկը</w:t>
      </w:r>
      <w:r w:rsidR="00BE729E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B83E1C" w:rsidRPr="00BA1689" w:rsidRDefault="00B83E1C" w:rsidP="00C7354D">
      <w:pPr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152908">
        <w:rPr>
          <w:rFonts w:ascii="GHEA Grapalat" w:hAnsi="GHEA Grapalat" w:cs="Sylfaen"/>
          <w:bCs/>
          <w:noProof/>
          <w:sz w:val="24"/>
          <w:szCs w:val="24"/>
        </w:rPr>
        <w:t>Ռազ</w:t>
      </w:r>
      <w:r w:rsidR="00152908" w:rsidRPr="00152908">
        <w:rPr>
          <w:rFonts w:ascii="GHEA Grapalat" w:hAnsi="GHEA Grapalat" w:cs="Sylfaen"/>
          <w:bCs/>
          <w:noProof/>
          <w:sz w:val="24"/>
          <w:szCs w:val="24"/>
        </w:rPr>
        <w:t>մավարությունն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առաջարկում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է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նաև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հանրապետության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մարզերի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և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Երևան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քաղաքի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բնակչության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253DAD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(հանրապետության ամեն մարզից և </w:t>
      </w:r>
      <w:r w:rsidR="007963A7">
        <w:rPr>
          <w:rFonts w:ascii="GHEA Grapalat" w:hAnsi="GHEA Grapalat" w:cs="Sylfaen"/>
          <w:bCs/>
          <w:noProof/>
          <w:sz w:val="24"/>
          <w:szCs w:val="24"/>
          <w:lang w:val="af-ZA"/>
        </w:rPr>
        <w:t>Ե</w:t>
      </w:r>
      <w:r w:rsidR="00253DAD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րևանի յուրաքանչյուր վարչական շրջանից՝ հարյուրական </w:t>
      </w:r>
      <w:r w:rsidR="007963A7">
        <w:rPr>
          <w:rFonts w:ascii="GHEA Grapalat" w:hAnsi="GHEA Grapalat" w:cs="Sylfaen"/>
          <w:bCs/>
          <w:noProof/>
          <w:sz w:val="24"/>
          <w:szCs w:val="24"/>
          <w:lang w:val="af-ZA"/>
        </w:rPr>
        <w:t>մարդ</w:t>
      </w:r>
      <w:r w:rsidR="00253DAD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)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պարբերական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հաճախումների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կազմակերպում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bCs/>
          <w:noProof/>
          <w:sz w:val="24"/>
          <w:szCs w:val="24"/>
        </w:rPr>
        <w:t>հրաձգարաններ՝</w:t>
      </w:r>
      <w:r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206A8" w:rsidRPr="00152908">
        <w:rPr>
          <w:rFonts w:ascii="GHEA Grapalat" w:hAnsi="GHEA Grapalat" w:cs="Sylfaen"/>
          <w:bCs/>
          <w:noProof/>
          <w:sz w:val="24"/>
          <w:szCs w:val="24"/>
        </w:rPr>
        <w:t>որպես</w:t>
      </w:r>
      <w:r w:rsidR="00B206A8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206A8" w:rsidRPr="00152908">
        <w:rPr>
          <w:rFonts w:ascii="GHEA Grapalat" w:hAnsi="GHEA Grapalat" w:cs="Sylfaen"/>
          <w:bCs/>
          <w:noProof/>
          <w:sz w:val="24"/>
          <w:szCs w:val="24"/>
        </w:rPr>
        <w:t>զենքին</w:t>
      </w:r>
      <w:r w:rsidR="00B206A8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206A8" w:rsidRPr="00152908">
        <w:rPr>
          <w:rFonts w:ascii="GHEA Grapalat" w:hAnsi="GHEA Grapalat" w:cs="Sylfaen"/>
          <w:bCs/>
          <w:noProof/>
          <w:sz w:val="24"/>
          <w:szCs w:val="24"/>
        </w:rPr>
        <w:t>ծանոթանալու</w:t>
      </w:r>
      <w:r w:rsidR="00253DAD">
        <w:rPr>
          <w:rFonts w:ascii="GHEA Grapalat" w:hAnsi="GHEA Grapalat" w:cs="Sylfaen"/>
          <w:bCs/>
          <w:noProof/>
          <w:sz w:val="24"/>
          <w:szCs w:val="24"/>
          <w:lang w:val="af-ZA"/>
        </w:rPr>
        <w:t>, նշանառություն սովորելու</w:t>
      </w:r>
      <w:r w:rsidR="007963A7">
        <w:rPr>
          <w:rFonts w:ascii="GHEA Grapalat" w:hAnsi="GHEA Grapalat" w:cs="Sylfaen"/>
          <w:bCs/>
          <w:noProof/>
          <w:sz w:val="24"/>
          <w:szCs w:val="24"/>
          <w:lang w:val="af-ZA"/>
        </w:rPr>
        <w:t>,</w:t>
      </w:r>
      <w:r w:rsidR="00253DAD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206A8" w:rsidRPr="00152908">
        <w:rPr>
          <w:rFonts w:ascii="GHEA Grapalat" w:hAnsi="GHEA Grapalat" w:cs="Sylfaen"/>
          <w:bCs/>
          <w:noProof/>
          <w:sz w:val="24"/>
          <w:szCs w:val="24"/>
        </w:rPr>
        <w:t>զենքին</w:t>
      </w:r>
      <w:r w:rsidR="00B206A8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206A8" w:rsidRPr="00152908">
        <w:rPr>
          <w:rFonts w:ascii="GHEA Grapalat" w:hAnsi="GHEA Grapalat" w:cs="Sylfaen"/>
          <w:bCs/>
          <w:noProof/>
          <w:sz w:val="24"/>
          <w:szCs w:val="24"/>
        </w:rPr>
        <w:t>տիրապետելու</w:t>
      </w:r>
      <w:r w:rsidR="00B206A8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206A8" w:rsidRPr="00152908">
        <w:rPr>
          <w:rFonts w:ascii="GHEA Grapalat" w:hAnsi="GHEA Grapalat" w:cs="Sylfaen"/>
          <w:bCs/>
          <w:noProof/>
          <w:sz w:val="24"/>
          <w:szCs w:val="24"/>
        </w:rPr>
        <w:t>հմտությունների</w:t>
      </w:r>
      <w:r w:rsidR="00B206A8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206A8" w:rsidRPr="00152908">
        <w:rPr>
          <w:rFonts w:ascii="GHEA Grapalat" w:hAnsi="GHEA Grapalat" w:cs="Sylfaen"/>
          <w:bCs/>
          <w:noProof/>
          <w:sz w:val="24"/>
          <w:szCs w:val="24"/>
        </w:rPr>
        <w:t>կատարելագործման</w:t>
      </w:r>
      <w:r w:rsidR="00B206A8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B206A8" w:rsidRPr="00152908">
        <w:rPr>
          <w:rFonts w:ascii="GHEA Grapalat" w:hAnsi="GHEA Grapalat" w:cs="Sylfaen"/>
          <w:bCs/>
          <w:noProof/>
          <w:sz w:val="24"/>
          <w:szCs w:val="24"/>
        </w:rPr>
        <w:t>միջոց</w:t>
      </w:r>
      <w:r w:rsidR="00272F6D">
        <w:rPr>
          <w:rFonts w:ascii="GHEA Grapalat" w:hAnsi="GHEA Grapalat" w:cs="Sylfaen"/>
          <w:bCs/>
          <w:noProof/>
          <w:sz w:val="24"/>
          <w:szCs w:val="24"/>
        </w:rPr>
        <w:t>ի</w:t>
      </w:r>
      <w:r w:rsidR="00B206A8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8D42C1" w:rsidRPr="00BA1689" w:rsidRDefault="007963A7" w:rsidP="00C7354D">
      <w:pPr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 xml:space="preserve">Որոշման նախագծում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առաջարկվող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միջոցառումներ</w:t>
      </w:r>
      <w:r w:rsidR="000F3CD2" w:rsidRPr="00152908">
        <w:rPr>
          <w:rFonts w:ascii="GHEA Grapalat" w:hAnsi="GHEA Grapalat" w:cs="Sylfaen"/>
          <w:bCs/>
          <w:noProof/>
          <w:sz w:val="24"/>
          <w:szCs w:val="24"/>
        </w:rPr>
        <w:t>ն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ընդգրկված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են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«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Հայաստանի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Հանրապետությունում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հրաձգություն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մարզաձևի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զարգացման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ռազմավարության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իրականացման</w:t>
      </w:r>
      <w:r w:rsidR="0021216C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2019-202</w:t>
      </w:r>
      <w:r w:rsidR="00253DAD">
        <w:rPr>
          <w:rFonts w:ascii="GHEA Grapalat" w:hAnsi="GHEA Grapalat" w:cs="Sylfaen"/>
          <w:bCs/>
          <w:noProof/>
          <w:sz w:val="24"/>
          <w:szCs w:val="24"/>
          <w:lang w:val="af-ZA"/>
        </w:rPr>
        <w:t>4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թվականների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միջոցառումների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ծրագրում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» (</w:t>
      </w:r>
      <w:r w:rsidR="000F3CD2" w:rsidRPr="00BA1689">
        <w:rPr>
          <w:rFonts w:ascii="GHEA Grapalat" w:hAnsi="GHEA Grapalat"/>
          <w:sz w:val="24"/>
          <w:szCs w:val="24"/>
          <w:lang w:val="af-ZA"/>
        </w:rPr>
        <w:t xml:space="preserve">№ </w:t>
      </w:r>
      <w:r w:rsidR="000F3CD2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2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8D42C1" w:rsidRPr="00152908">
        <w:rPr>
          <w:rFonts w:ascii="GHEA Grapalat" w:hAnsi="GHEA Grapalat" w:cs="Sylfaen"/>
          <w:bCs/>
          <w:noProof/>
          <w:sz w:val="24"/>
          <w:szCs w:val="24"/>
        </w:rPr>
        <w:t>հավելված</w:t>
      </w:r>
      <w:r w:rsidR="008D42C1" w:rsidRPr="00BA1689">
        <w:rPr>
          <w:rFonts w:ascii="GHEA Grapalat" w:hAnsi="GHEA Grapalat" w:cs="Sylfaen"/>
          <w:bCs/>
          <w:noProof/>
          <w:sz w:val="24"/>
          <w:szCs w:val="24"/>
          <w:lang w:val="af-ZA"/>
        </w:rPr>
        <w:t>):</w:t>
      </w:r>
    </w:p>
    <w:p w:rsidR="009555D3" w:rsidRPr="00BA1689" w:rsidRDefault="009555D3" w:rsidP="003C174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206A8" w:rsidRPr="00BA1689" w:rsidRDefault="00B206A8" w:rsidP="003C174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206A8" w:rsidRPr="00BA1689" w:rsidRDefault="00B206A8" w:rsidP="003C174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206A8" w:rsidRPr="00BA1689" w:rsidRDefault="00B206A8" w:rsidP="003C174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206A8" w:rsidRPr="00BA1689" w:rsidRDefault="00B206A8" w:rsidP="003C174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206A8" w:rsidRPr="00BA1689" w:rsidRDefault="00B206A8" w:rsidP="003C174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206A8" w:rsidRPr="00BA1689" w:rsidRDefault="00B206A8" w:rsidP="003C174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206A8" w:rsidRPr="00BA1689" w:rsidRDefault="00B206A8" w:rsidP="003C174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36764" w:rsidRDefault="00B36764" w:rsidP="001B019D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B36764" w:rsidRDefault="00B36764" w:rsidP="001B019D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BF5A1A" w:rsidRPr="00152908" w:rsidRDefault="00BF5A1A" w:rsidP="00DA0C1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152908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DA0C16" w:rsidRPr="005A4FB5" w:rsidRDefault="00DA0C16" w:rsidP="00DA0C1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A4FB5">
        <w:rPr>
          <w:rFonts w:ascii="GHEA Grapalat" w:hAnsi="GHEA Grapalat"/>
          <w:sz w:val="24"/>
          <w:szCs w:val="24"/>
          <w:lang w:val="af-ZA"/>
        </w:rPr>
        <w:t>«</w:t>
      </w:r>
      <w:r w:rsidRPr="00152908">
        <w:rPr>
          <w:rFonts w:ascii="GHEA Grapalat" w:hAnsi="GHEA Grapalat"/>
          <w:sz w:val="24"/>
          <w:szCs w:val="24"/>
        </w:rPr>
        <w:t>ՀԱՅԱՍՏԱՆԻ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ՀԱՆՐԱՊԵՏՈՒԹՅՈՒՆՈՒՄ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ՀՐԱՁԳՈՒԹՅՈՒՆ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ՄԱՐԶԱՁԵՎԻ</w:t>
      </w:r>
      <w:r w:rsidR="000254AB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ԶԱՐԳԱՑՄԱՆ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F868B1">
        <w:rPr>
          <w:rFonts w:ascii="GHEA Grapalat" w:hAnsi="GHEA Grapalat"/>
          <w:sz w:val="24"/>
          <w:szCs w:val="24"/>
        </w:rPr>
        <w:t>ՌԱԶՄԱՎԱՐՈՒԹՅՈՒՆԸ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ԵՎ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ԴՐԱ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ԻՐԱԿԱՆԱՑՄԱՆ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A0C16" w:rsidRPr="005A4FB5" w:rsidRDefault="00253DAD" w:rsidP="00DA0C1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A4FB5">
        <w:rPr>
          <w:rFonts w:ascii="GHEA Grapalat" w:hAnsi="GHEA Grapalat"/>
          <w:sz w:val="24"/>
          <w:szCs w:val="24"/>
          <w:lang w:val="af-ZA"/>
        </w:rPr>
        <w:t>2019-2024</w:t>
      </w:r>
      <w:r w:rsidR="00DA0C16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0C16" w:rsidRPr="00152908">
        <w:rPr>
          <w:rFonts w:ascii="GHEA Grapalat" w:hAnsi="GHEA Grapalat"/>
          <w:sz w:val="24"/>
          <w:szCs w:val="24"/>
        </w:rPr>
        <w:t>ԹՎԱԿԱՆՆԵՐԻ</w:t>
      </w:r>
      <w:r w:rsidR="00DA0C16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0C16" w:rsidRPr="00152908">
        <w:rPr>
          <w:rFonts w:ascii="GHEA Grapalat" w:hAnsi="GHEA Grapalat"/>
          <w:sz w:val="24"/>
          <w:szCs w:val="24"/>
        </w:rPr>
        <w:t>ՄԻՋՈՑԱՌՈՒՄՆԵՐԻ</w:t>
      </w:r>
      <w:r w:rsidR="00DA0C16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F868B1">
        <w:rPr>
          <w:rFonts w:ascii="GHEA Grapalat" w:hAnsi="GHEA Grapalat"/>
          <w:sz w:val="24"/>
          <w:szCs w:val="24"/>
        </w:rPr>
        <w:t>ԾՐԱԳԻՐԸ</w:t>
      </w:r>
      <w:r w:rsidR="00271EE7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F868B1">
        <w:rPr>
          <w:rFonts w:ascii="GHEA Grapalat" w:hAnsi="GHEA Grapalat"/>
          <w:sz w:val="24"/>
          <w:szCs w:val="24"/>
        </w:rPr>
        <w:t>ՀԱՍՏԱՏԵԼՈՒ</w:t>
      </w:r>
      <w:r w:rsidR="00DA0C16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0C16" w:rsidRPr="00152908">
        <w:rPr>
          <w:rFonts w:ascii="GHEA Grapalat" w:hAnsi="GHEA Grapalat"/>
          <w:sz w:val="24"/>
          <w:szCs w:val="24"/>
        </w:rPr>
        <w:t>ՄԱՍԻՆ</w:t>
      </w:r>
      <w:r w:rsidR="00DA0C16" w:rsidRPr="005A4FB5">
        <w:rPr>
          <w:rFonts w:ascii="GHEA Grapalat" w:hAnsi="GHEA Grapalat"/>
          <w:sz w:val="24"/>
          <w:szCs w:val="24"/>
          <w:lang w:val="af-ZA"/>
        </w:rPr>
        <w:t>»</w:t>
      </w:r>
    </w:p>
    <w:p w:rsidR="00BF5A1A" w:rsidRPr="00152908" w:rsidRDefault="00BF5A1A" w:rsidP="00DA0C16">
      <w:pPr>
        <w:spacing w:after="0" w:line="240" w:lineRule="auto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152908">
        <w:rPr>
          <w:rFonts w:ascii="GHEA Grapalat" w:hAnsi="GHEA Grapalat"/>
          <w:sz w:val="24"/>
          <w:szCs w:val="24"/>
        </w:rPr>
        <w:t>ՀԱՅԱՍՏԱՆԻ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ՀԱՆՐԱՊԵՏՈՒԹՅԱՆ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ԿԱՌԱՎԱՐՈՒԹՅԱՆ</w:t>
      </w:r>
      <w:r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ՈՐՈՇՄԱՆ</w:t>
      </w:r>
      <w:r w:rsidR="003C174D" w:rsidRPr="005A4F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152908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152908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 w:cs="Sylfaen"/>
          <w:sz w:val="24"/>
          <w:szCs w:val="24"/>
        </w:rPr>
        <w:t>ՀԱՅԱՍՏԱՆԻ</w:t>
      </w:r>
      <w:r w:rsidRPr="001529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 w:cs="Sylfaen"/>
          <w:sz w:val="24"/>
          <w:szCs w:val="24"/>
        </w:rPr>
        <w:t>ՀԱՆՐԱՊԵՏՈՒԹՅԱՆ</w:t>
      </w:r>
      <w:r w:rsidRPr="0015290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ՊԵՏԱԿԱՆ</w:t>
      </w:r>
      <w:r w:rsidRPr="001529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ԲՅՈՒՋԵՈՒՄ</w:t>
      </w:r>
      <w:r w:rsidRPr="001529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ԾԱԽՍԵՐԻ</w:t>
      </w:r>
      <w:r w:rsidRPr="00152908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 w:cs="Sylfaen"/>
          <w:sz w:val="24"/>
          <w:szCs w:val="24"/>
        </w:rPr>
        <w:t>ԵՎ</w:t>
      </w:r>
      <w:r w:rsidRPr="001529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 w:cs="Sylfaen"/>
          <w:sz w:val="24"/>
          <w:szCs w:val="24"/>
        </w:rPr>
        <w:t>ԵԿԱՄՈՒՏՆԵՐԻ</w:t>
      </w:r>
      <w:r w:rsidR="00271EE7" w:rsidRPr="005A4FB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52908">
        <w:rPr>
          <w:rFonts w:ascii="GHEA Grapalat" w:hAnsi="GHEA Grapalat"/>
          <w:bCs/>
          <w:noProof/>
          <w:sz w:val="24"/>
          <w:szCs w:val="24"/>
        </w:rPr>
        <w:t>ՓՈՓՈԽՈՒԹՅԱՆ</w:t>
      </w:r>
      <w:r w:rsidRPr="00152908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bCs/>
          <w:noProof/>
          <w:sz w:val="24"/>
          <w:szCs w:val="24"/>
        </w:rPr>
        <w:t>ՄԱՍԻՆ</w:t>
      </w:r>
    </w:p>
    <w:p w:rsidR="00BF5A1A" w:rsidRDefault="00BF5A1A" w:rsidP="00131338">
      <w:pPr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fr-FR"/>
        </w:rPr>
      </w:pPr>
    </w:p>
    <w:p w:rsidR="001B019D" w:rsidRPr="00152908" w:rsidRDefault="001B019D" w:rsidP="00131338">
      <w:pPr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fr-FR"/>
        </w:rPr>
      </w:pPr>
    </w:p>
    <w:p w:rsidR="00F70FDB" w:rsidRPr="00BA1689" w:rsidRDefault="00825477" w:rsidP="00C209AE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52908">
        <w:rPr>
          <w:rFonts w:ascii="GHEA Grapalat" w:hAnsi="GHEA Grapalat"/>
          <w:sz w:val="24"/>
          <w:szCs w:val="24"/>
          <w:lang w:val="af-ZA"/>
        </w:rPr>
        <w:t xml:space="preserve">«Հայաստանի Հանրապետությունում հրաձգություն մարզաձևի զարգացման </w:t>
      </w:r>
      <w:r w:rsidR="00F868B1">
        <w:rPr>
          <w:rFonts w:ascii="GHEA Grapalat" w:hAnsi="GHEA Grapalat"/>
          <w:sz w:val="24"/>
          <w:szCs w:val="24"/>
          <w:lang w:val="af-ZA"/>
        </w:rPr>
        <w:t>ռազմավարությունը</w:t>
      </w:r>
      <w:r w:rsidRPr="00152908">
        <w:rPr>
          <w:rFonts w:ascii="GHEA Grapalat" w:hAnsi="GHEA Grapalat"/>
          <w:sz w:val="24"/>
          <w:szCs w:val="24"/>
          <w:lang w:val="af-ZA"/>
        </w:rPr>
        <w:t xml:space="preserve"> և դրա իրականացման</w:t>
      </w:r>
      <w:r w:rsidR="00253DAD">
        <w:rPr>
          <w:rFonts w:ascii="GHEA Grapalat" w:hAnsi="GHEA Grapalat"/>
          <w:sz w:val="24"/>
          <w:szCs w:val="24"/>
          <w:lang w:val="af-ZA"/>
        </w:rPr>
        <w:t xml:space="preserve"> 2019-2024</w:t>
      </w:r>
      <w:r w:rsidRPr="00152908">
        <w:rPr>
          <w:rFonts w:ascii="GHEA Grapalat" w:hAnsi="GHEA Grapalat"/>
          <w:sz w:val="24"/>
          <w:szCs w:val="24"/>
          <w:lang w:val="af-ZA"/>
        </w:rPr>
        <w:t xml:space="preserve"> թվականների միջոցառումների </w:t>
      </w:r>
      <w:r w:rsidR="00F868B1">
        <w:rPr>
          <w:rFonts w:ascii="GHEA Grapalat" w:hAnsi="GHEA Grapalat"/>
          <w:sz w:val="24"/>
          <w:szCs w:val="24"/>
          <w:lang w:val="af-ZA"/>
        </w:rPr>
        <w:t>ծրագիրը հաստատե</w:t>
      </w:r>
      <w:r w:rsidRPr="00152908">
        <w:rPr>
          <w:rFonts w:ascii="GHEA Grapalat" w:hAnsi="GHEA Grapalat"/>
          <w:sz w:val="24"/>
          <w:szCs w:val="24"/>
          <w:lang w:val="af-ZA"/>
        </w:rPr>
        <w:t xml:space="preserve">լու մասին» </w:t>
      </w:r>
      <w:r w:rsidR="005919BF" w:rsidRPr="00152908">
        <w:rPr>
          <w:rFonts w:ascii="GHEA Grapalat" w:hAnsi="GHEA Grapalat"/>
          <w:sz w:val="24"/>
          <w:szCs w:val="24"/>
        </w:rPr>
        <w:t>Հայաստանի</w:t>
      </w:r>
      <w:r w:rsidR="005919BF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5919BF" w:rsidRPr="00152908">
        <w:rPr>
          <w:rFonts w:ascii="GHEA Grapalat" w:hAnsi="GHEA Grapalat"/>
          <w:sz w:val="24"/>
          <w:szCs w:val="24"/>
        </w:rPr>
        <w:t>Հանրապետության</w:t>
      </w:r>
      <w:r w:rsidR="005919BF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5919BF" w:rsidRPr="00152908">
        <w:rPr>
          <w:rFonts w:ascii="GHEA Grapalat" w:hAnsi="GHEA Grapalat"/>
          <w:sz w:val="24"/>
          <w:szCs w:val="24"/>
        </w:rPr>
        <w:t>կառավարության</w:t>
      </w:r>
      <w:r w:rsidR="005919BF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5919BF" w:rsidRPr="00152908">
        <w:rPr>
          <w:rFonts w:ascii="GHEA Grapalat" w:hAnsi="GHEA Grapalat" w:cs="Sylfaen"/>
          <w:sz w:val="24"/>
          <w:szCs w:val="24"/>
        </w:rPr>
        <w:t>որոշման</w:t>
      </w:r>
      <w:r w:rsidR="005919BF" w:rsidRPr="001529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919BF" w:rsidRPr="00152908">
        <w:rPr>
          <w:rFonts w:ascii="GHEA Grapalat" w:hAnsi="GHEA Grapalat" w:cs="Sylfaen"/>
          <w:sz w:val="24"/>
          <w:szCs w:val="24"/>
        </w:rPr>
        <w:t>ընդունման</w:t>
      </w:r>
      <w:r w:rsidR="005919BF" w:rsidRPr="001529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919BF" w:rsidRPr="00152908">
        <w:rPr>
          <w:rFonts w:ascii="GHEA Grapalat" w:hAnsi="GHEA Grapalat" w:cs="Sylfaen"/>
          <w:sz w:val="24"/>
          <w:szCs w:val="24"/>
        </w:rPr>
        <w:t>կապակցությամբ</w:t>
      </w:r>
      <w:r w:rsidR="005919B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53DAD">
        <w:rPr>
          <w:rFonts w:ascii="GHEA Grapalat" w:hAnsi="GHEA Grapalat" w:cs="Sylfaen"/>
          <w:sz w:val="24"/>
          <w:szCs w:val="24"/>
          <w:lang w:val="fr-FR"/>
        </w:rPr>
        <w:t>2019-2024</w:t>
      </w:r>
      <w:r w:rsidR="0021216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74F08" w:rsidRPr="00152908">
        <w:rPr>
          <w:rFonts w:ascii="GHEA Grapalat" w:hAnsi="GHEA Grapalat" w:cs="Sylfaen"/>
          <w:sz w:val="24"/>
          <w:szCs w:val="24"/>
        </w:rPr>
        <w:t>թվականների</w:t>
      </w:r>
      <w:r w:rsidR="00574F08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7EF3">
        <w:rPr>
          <w:rFonts w:ascii="GHEA Grapalat" w:hAnsi="GHEA Grapalat"/>
          <w:sz w:val="24"/>
          <w:szCs w:val="24"/>
        </w:rPr>
        <w:t>ծ</w:t>
      </w:r>
      <w:r w:rsidR="00F17EF3" w:rsidRPr="00152908">
        <w:rPr>
          <w:rFonts w:ascii="GHEA Grapalat" w:hAnsi="GHEA Grapalat"/>
          <w:sz w:val="24"/>
          <w:szCs w:val="24"/>
        </w:rPr>
        <w:t>րագրի</w:t>
      </w:r>
      <w:r w:rsidR="00F17EF3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C209AE">
        <w:rPr>
          <w:rFonts w:ascii="GHEA Grapalat" w:hAnsi="GHEA Grapalat" w:cs="Sylfaen"/>
          <w:sz w:val="24"/>
          <w:szCs w:val="24"/>
          <w:lang w:val="fr-FR"/>
        </w:rPr>
        <w:t xml:space="preserve">միջոցառումների </w:t>
      </w:r>
      <w:r w:rsidR="00F70FDB" w:rsidRPr="00152908">
        <w:rPr>
          <w:rFonts w:ascii="GHEA Grapalat" w:hAnsi="GHEA Grapalat"/>
          <w:sz w:val="24"/>
          <w:szCs w:val="24"/>
        </w:rPr>
        <w:t>իրականացման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համար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պետական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աջակցության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մասով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ֆինանսավորումը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կարող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է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նախատեսվել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համապատասխան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բյուջետային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տարիների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համար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կրթության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, </w:t>
      </w:r>
      <w:r w:rsidR="0073628F" w:rsidRPr="00152908">
        <w:rPr>
          <w:rFonts w:ascii="GHEA Grapalat" w:hAnsi="GHEA Grapalat"/>
          <w:sz w:val="24"/>
          <w:szCs w:val="24"/>
        </w:rPr>
        <w:t>պաշտպանության</w:t>
      </w:r>
      <w:r w:rsidR="0073628F" w:rsidRPr="00BA1689">
        <w:rPr>
          <w:rFonts w:ascii="GHEA Grapalat" w:hAnsi="GHEA Grapalat"/>
          <w:sz w:val="24"/>
          <w:szCs w:val="24"/>
          <w:lang w:val="fr-FR"/>
        </w:rPr>
        <w:t xml:space="preserve">, </w:t>
      </w:r>
      <w:r w:rsidR="00F70FDB" w:rsidRPr="00152908">
        <w:rPr>
          <w:rFonts w:ascii="GHEA Grapalat" w:hAnsi="GHEA Grapalat"/>
          <w:sz w:val="24"/>
          <w:szCs w:val="24"/>
        </w:rPr>
        <w:t>տարածքային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կառավարման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BA1689" w:rsidRPr="00BA1689">
        <w:rPr>
          <w:rFonts w:ascii="GHEA Grapalat" w:hAnsi="GHEA Grapalat"/>
          <w:sz w:val="24"/>
          <w:szCs w:val="24"/>
          <w:lang w:val="fr-FR"/>
        </w:rPr>
        <w:t>(</w:t>
      </w:r>
      <w:r w:rsidR="001B019D" w:rsidRPr="00152908">
        <w:rPr>
          <w:rFonts w:ascii="GHEA Grapalat" w:hAnsi="GHEA Grapalat"/>
          <w:sz w:val="24"/>
          <w:szCs w:val="24"/>
        </w:rPr>
        <w:t>Հայաստանի</w:t>
      </w:r>
      <w:r w:rsidR="001B019D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1B019D" w:rsidRPr="00152908">
        <w:rPr>
          <w:rFonts w:ascii="GHEA Grapalat" w:hAnsi="GHEA Grapalat"/>
          <w:sz w:val="24"/>
          <w:szCs w:val="24"/>
        </w:rPr>
        <w:t>Հանրապետության</w:t>
      </w:r>
      <w:r w:rsidR="00BA1689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BA1689">
        <w:rPr>
          <w:rFonts w:ascii="GHEA Grapalat" w:hAnsi="GHEA Grapalat"/>
          <w:sz w:val="24"/>
          <w:szCs w:val="24"/>
        </w:rPr>
        <w:t>մարզպետարաններ</w:t>
      </w:r>
      <w:r w:rsidR="00BA1689" w:rsidRPr="00BA1689">
        <w:rPr>
          <w:rFonts w:ascii="GHEA Grapalat" w:hAnsi="GHEA Grapalat"/>
          <w:sz w:val="24"/>
          <w:szCs w:val="24"/>
          <w:lang w:val="fr-FR"/>
        </w:rPr>
        <w:t xml:space="preserve">) </w:t>
      </w:r>
      <w:r w:rsidR="00F70FDB" w:rsidRPr="00152908">
        <w:rPr>
          <w:rFonts w:ascii="GHEA Grapalat" w:hAnsi="GHEA Grapalat"/>
          <w:sz w:val="24"/>
          <w:szCs w:val="24"/>
        </w:rPr>
        <w:t>և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սպորտի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ոլորտների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գծով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պետական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միջնաժամկետ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ծախսային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ծրագրերով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և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պետական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բյուջեներով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սահմանվող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ծախսերի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սահմանաչափերի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շրջանակներում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` </w:t>
      </w:r>
      <w:r w:rsidR="00F70FDB" w:rsidRPr="00152908">
        <w:rPr>
          <w:rFonts w:ascii="GHEA Grapalat" w:hAnsi="GHEA Grapalat"/>
          <w:sz w:val="24"/>
          <w:szCs w:val="24"/>
        </w:rPr>
        <w:t>ելնելով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ծախսային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F70FDB" w:rsidRPr="00152908">
        <w:rPr>
          <w:rFonts w:ascii="GHEA Grapalat" w:hAnsi="GHEA Grapalat"/>
          <w:sz w:val="24"/>
          <w:szCs w:val="24"/>
        </w:rPr>
        <w:t>առաջնահերթություններից</w:t>
      </w:r>
      <w:r w:rsidR="00F70FDB" w:rsidRPr="00BA1689">
        <w:rPr>
          <w:rFonts w:ascii="GHEA Grapalat" w:hAnsi="GHEA Grapalat"/>
          <w:sz w:val="24"/>
          <w:szCs w:val="24"/>
          <w:lang w:val="fr-FR"/>
        </w:rPr>
        <w:t>:</w:t>
      </w:r>
    </w:p>
    <w:p w:rsidR="00F70FDB" w:rsidRPr="00BA1689" w:rsidRDefault="00F70FDB" w:rsidP="00F70FDB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0F3CD2" w:rsidRDefault="000F3CD2" w:rsidP="00F0388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B019D" w:rsidRPr="00BA1689" w:rsidRDefault="001B019D" w:rsidP="00F0388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868B1" w:rsidRPr="00152908" w:rsidRDefault="00F868B1" w:rsidP="00F868B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152908">
        <w:rPr>
          <w:rFonts w:ascii="GHEA Grapalat" w:hAnsi="GHEA Grapalat" w:cs="Sylfaen"/>
          <w:sz w:val="24"/>
          <w:szCs w:val="24"/>
        </w:rPr>
        <w:t>ՏԵՂԵԿԱՆՔ</w:t>
      </w:r>
    </w:p>
    <w:p w:rsidR="00F868B1" w:rsidRPr="005A4FB5" w:rsidRDefault="00F868B1" w:rsidP="00F868B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5A4FB5">
        <w:rPr>
          <w:rFonts w:ascii="GHEA Grapalat" w:hAnsi="GHEA Grapalat"/>
          <w:sz w:val="24"/>
          <w:szCs w:val="24"/>
          <w:lang w:val="fr-FR"/>
        </w:rPr>
        <w:t>«</w:t>
      </w:r>
      <w:r w:rsidRPr="00152908">
        <w:rPr>
          <w:rFonts w:ascii="GHEA Grapalat" w:hAnsi="GHEA Grapalat"/>
          <w:sz w:val="24"/>
          <w:szCs w:val="24"/>
        </w:rPr>
        <w:t>ՀԱՅԱՍՏԱՆԻ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ՀԱՆՐԱՊԵՏՈՒԹՅՈՒՆՈՒՄ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ՀՐԱՁԳՈՒԹՅՈՒՆ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ՄԱՐԶԱՁԵՎԻ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ԶԱՐԳԱՑՄԱՆ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ՌԱԶՄԱՎԱՐՈՒԹՅՈՒՆԸ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ԵՎ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ԴՐԱ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ԻՐԱԿԱՆԱՑՄԱՆ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F868B1" w:rsidRPr="005A4FB5" w:rsidRDefault="00253DAD" w:rsidP="00F868B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5A4FB5">
        <w:rPr>
          <w:rFonts w:ascii="GHEA Grapalat" w:hAnsi="GHEA Grapalat"/>
          <w:sz w:val="24"/>
          <w:szCs w:val="24"/>
          <w:lang w:val="fr-FR"/>
        </w:rPr>
        <w:t>2019-2024</w:t>
      </w:r>
      <w:r w:rsidR="00F868B1"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="00F868B1" w:rsidRPr="00152908">
        <w:rPr>
          <w:rFonts w:ascii="GHEA Grapalat" w:hAnsi="GHEA Grapalat"/>
          <w:sz w:val="24"/>
          <w:szCs w:val="24"/>
        </w:rPr>
        <w:t>ԹՎԱԿԱՆՆԵՐԻ</w:t>
      </w:r>
      <w:r w:rsidR="00F868B1"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="00F868B1" w:rsidRPr="00152908">
        <w:rPr>
          <w:rFonts w:ascii="GHEA Grapalat" w:hAnsi="GHEA Grapalat"/>
          <w:sz w:val="24"/>
          <w:szCs w:val="24"/>
        </w:rPr>
        <w:t>ՄԻՋՈՑԱՌՈՒՄՆԵՐԻ</w:t>
      </w:r>
      <w:r w:rsidR="00F868B1"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="00F868B1">
        <w:rPr>
          <w:rFonts w:ascii="GHEA Grapalat" w:hAnsi="GHEA Grapalat"/>
          <w:sz w:val="24"/>
          <w:szCs w:val="24"/>
        </w:rPr>
        <w:t>ԾՐԱԳԻՐԸ</w:t>
      </w:r>
      <w:r w:rsidR="00F868B1"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="00F868B1">
        <w:rPr>
          <w:rFonts w:ascii="GHEA Grapalat" w:hAnsi="GHEA Grapalat"/>
          <w:sz w:val="24"/>
          <w:szCs w:val="24"/>
        </w:rPr>
        <w:t>ՀԱՍՏԱՏԵԼՈՒ</w:t>
      </w:r>
      <w:r w:rsidR="00F868B1"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="00F868B1" w:rsidRPr="00152908">
        <w:rPr>
          <w:rFonts w:ascii="GHEA Grapalat" w:hAnsi="GHEA Grapalat"/>
          <w:sz w:val="24"/>
          <w:szCs w:val="24"/>
        </w:rPr>
        <w:t>ՄԱՍԻՆ</w:t>
      </w:r>
      <w:r w:rsidR="00F868B1" w:rsidRPr="005A4FB5">
        <w:rPr>
          <w:rFonts w:ascii="GHEA Grapalat" w:hAnsi="GHEA Grapalat"/>
          <w:sz w:val="24"/>
          <w:szCs w:val="24"/>
          <w:lang w:val="fr-FR"/>
        </w:rPr>
        <w:t>»</w:t>
      </w:r>
    </w:p>
    <w:p w:rsidR="00BF5A1A" w:rsidRPr="00BA1689" w:rsidRDefault="00F868B1" w:rsidP="00F868B1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52908">
        <w:rPr>
          <w:rFonts w:ascii="GHEA Grapalat" w:hAnsi="GHEA Grapalat"/>
          <w:sz w:val="24"/>
          <w:szCs w:val="24"/>
        </w:rPr>
        <w:t>ՀԱՅԱՍՏԱՆԻ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ՀԱՆՐԱՊԵՏՈՒԹՅԱՆ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ԿԱՌԱՎԱՐՈՒԹՅԱՆ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sz w:val="24"/>
          <w:szCs w:val="24"/>
        </w:rPr>
        <w:t>ՈՐՈՇՄԱՆ</w:t>
      </w:r>
      <w:r w:rsidRPr="005A4FB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152908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152908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5A4FB5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BF5A1A" w:rsidRPr="00152908">
        <w:rPr>
          <w:rFonts w:ascii="GHEA Grapalat" w:hAnsi="GHEA Grapalat" w:cs="Sylfaen"/>
          <w:sz w:val="24"/>
          <w:szCs w:val="24"/>
        </w:rPr>
        <w:t>ՆՈՐ</w:t>
      </w:r>
      <w:r w:rsidR="00BF5A1A" w:rsidRPr="001529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F5A1A" w:rsidRPr="00152908">
        <w:rPr>
          <w:rFonts w:ascii="GHEA Grapalat" w:hAnsi="GHEA Grapalat" w:cs="Sylfaen"/>
          <w:sz w:val="24"/>
          <w:szCs w:val="24"/>
        </w:rPr>
        <w:t>ԻՐԱՎԱԿԱՆ</w:t>
      </w:r>
      <w:r w:rsidR="00BF5A1A" w:rsidRPr="001529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ԱԿՏ</w:t>
      </w:r>
      <w:r w:rsidR="000F3CD2" w:rsidRPr="00152908">
        <w:rPr>
          <w:rFonts w:ascii="GHEA Grapalat" w:hAnsi="GHEA Grapalat" w:cs="Sylfaen"/>
          <w:sz w:val="24"/>
          <w:szCs w:val="24"/>
        </w:rPr>
        <w:t>ԵՐ</w:t>
      </w:r>
      <w:r w:rsidR="00BF5A1A" w:rsidRPr="00152908">
        <w:rPr>
          <w:rFonts w:ascii="GHEA Grapalat" w:hAnsi="GHEA Grapalat" w:cs="Sylfaen"/>
          <w:sz w:val="24"/>
          <w:szCs w:val="24"/>
        </w:rPr>
        <w:t>Ի</w:t>
      </w:r>
      <w:r w:rsidR="00BF5A1A" w:rsidRPr="001529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F5A1A" w:rsidRPr="00152908">
        <w:rPr>
          <w:rFonts w:ascii="GHEA Grapalat" w:hAnsi="GHEA Grapalat" w:cs="Sylfaen"/>
          <w:sz w:val="24"/>
          <w:szCs w:val="24"/>
        </w:rPr>
        <w:t>ԸՆԴՈՒՆՄԱՆ</w:t>
      </w:r>
      <w:r w:rsidR="00BF5A1A" w:rsidRPr="001529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ԵՎ</w:t>
      </w:r>
      <w:r w:rsidR="007F745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ԳՈՐԾՈՂ</w:t>
      </w:r>
      <w:r w:rsidR="007F745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ԻՐԱՎԱԿԱՆ</w:t>
      </w:r>
      <w:r w:rsidR="007F745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ԱԿՏԵՐՈՒՄ</w:t>
      </w:r>
      <w:r w:rsidR="007F745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ՓՈՓՈԽՈՒԹՅՈՒՆՆԵՐ</w:t>
      </w:r>
      <w:r w:rsidR="007F745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ԿԱՏԱՐԵԼՈՒ</w:t>
      </w:r>
      <w:r w:rsidR="007F745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ԱՆՀՐԱԺԵՇՏՈՒԹՅԱՆ</w:t>
      </w:r>
      <w:r w:rsidR="007F745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F745F" w:rsidRPr="00152908">
        <w:rPr>
          <w:rFonts w:ascii="GHEA Grapalat" w:hAnsi="GHEA Grapalat" w:cs="Sylfaen"/>
          <w:sz w:val="24"/>
          <w:szCs w:val="24"/>
        </w:rPr>
        <w:t>ԲԱՑԱԿԱՅՈՒԹՅԱՆ</w:t>
      </w:r>
      <w:r w:rsidR="007F745F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909F5" w:rsidRPr="00152908">
        <w:rPr>
          <w:rFonts w:ascii="GHEA Grapalat" w:hAnsi="GHEA Grapalat" w:cs="Sylfaen"/>
          <w:sz w:val="24"/>
          <w:szCs w:val="24"/>
        </w:rPr>
        <w:t>ՄԱՍԻՆ</w:t>
      </w:r>
    </w:p>
    <w:p w:rsidR="001B019D" w:rsidRDefault="001B019D" w:rsidP="00131338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F5A1A" w:rsidRPr="00152908" w:rsidRDefault="00BF5A1A" w:rsidP="00131338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152908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0327A8" w:rsidRPr="00152908" w:rsidRDefault="007F745F" w:rsidP="000F3CD2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52908">
        <w:rPr>
          <w:rFonts w:ascii="GHEA Grapalat" w:hAnsi="GHEA Grapalat"/>
          <w:sz w:val="24"/>
          <w:szCs w:val="24"/>
          <w:lang w:val="af-ZA"/>
        </w:rPr>
        <w:tab/>
      </w:r>
      <w:r w:rsidR="00BF30C9" w:rsidRPr="00BA1689">
        <w:rPr>
          <w:rFonts w:ascii="GHEA Grapalat" w:hAnsi="GHEA Grapalat" w:cs="Sylfaen"/>
          <w:bCs/>
          <w:noProof/>
          <w:sz w:val="24"/>
          <w:szCs w:val="24"/>
          <w:lang w:val="fr-FR"/>
        </w:rPr>
        <w:tab/>
      </w:r>
      <w:r w:rsidR="00F868B1" w:rsidRPr="00152908">
        <w:rPr>
          <w:rFonts w:ascii="GHEA Grapalat" w:hAnsi="GHEA Grapalat"/>
          <w:sz w:val="24"/>
          <w:szCs w:val="24"/>
          <w:lang w:val="af-ZA"/>
        </w:rPr>
        <w:t xml:space="preserve">«Հայաստանի Հանրապետությունում հրաձգություն մարզաձևի զարգացման </w:t>
      </w:r>
      <w:r w:rsidR="00F868B1">
        <w:rPr>
          <w:rFonts w:ascii="GHEA Grapalat" w:hAnsi="GHEA Grapalat"/>
          <w:sz w:val="24"/>
          <w:szCs w:val="24"/>
          <w:lang w:val="af-ZA"/>
        </w:rPr>
        <w:t>ռազմավարությունը</w:t>
      </w:r>
      <w:r w:rsidR="00F868B1" w:rsidRPr="00152908">
        <w:rPr>
          <w:rFonts w:ascii="GHEA Grapalat" w:hAnsi="GHEA Grapalat"/>
          <w:sz w:val="24"/>
          <w:szCs w:val="24"/>
          <w:lang w:val="af-ZA"/>
        </w:rPr>
        <w:t xml:space="preserve"> և դրա իրականացման</w:t>
      </w:r>
      <w:r w:rsidR="00253DAD">
        <w:rPr>
          <w:rFonts w:ascii="GHEA Grapalat" w:hAnsi="GHEA Grapalat"/>
          <w:sz w:val="24"/>
          <w:szCs w:val="24"/>
          <w:lang w:val="af-ZA"/>
        </w:rPr>
        <w:t xml:space="preserve"> 2019-2024</w:t>
      </w:r>
      <w:r w:rsidR="00F868B1" w:rsidRPr="00152908">
        <w:rPr>
          <w:rFonts w:ascii="GHEA Grapalat" w:hAnsi="GHEA Grapalat"/>
          <w:sz w:val="24"/>
          <w:szCs w:val="24"/>
          <w:lang w:val="af-ZA"/>
        </w:rPr>
        <w:t xml:space="preserve"> թվականների միջոցառումների </w:t>
      </w:r>
      <w:r w:rsidR="00F868B1">
        <w:rPr>
          <w:rFonts w:ascii="GHEA Grapalat" w:hAnsi="GHEA Grapalat"/>
          <w:sz w:val="24"/>
          <w:szCs w:val="24"/>
          <w:lang w:val="af-ZA"/>
        </w:rPr>
        <w:t>ծրագիրը հաստատե</w:t>
      </w:r>
      <w:r w:rsidR="00F868B1" w:rsidRPr="00152908">
        <w:rPr>
          <w:rFonts w:ascii="GHEA Grapalat" w:hAnsi="GHEA Grapalat"/>
          <w:sz w:val="24"/>
          <w:szCs w:val="24"/>
          <w:lang w:val="af-ZA"/>
        </w:rPr>
        <w:t xml:space="preserve">լու մասին» </w:t>
      </w:r>
      <w:r w:rsidR="00BF30C9" w:rsidRPr="00152908">
        <w:rPr>
          <w:rFonts w:ascii="GHEA Grapalat" w:hAnsi="GHEA Grapalat"/>
          <w:sz w:val="24"/>
          <w:szCs w:val="24"/>
        </w:rPr>
        <w:t>Հայաստանի</w:t>
      </w:r>
      <w:r w:rsidR="00BF30C9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/>
          <w:sz w:val="24"/>
          <w:szCs w:val="24"/>
        </w:rPr>
        <w:t>Հանրապետության</w:t>
      </w:r>
      <w:r w:rsidR="00BF30C9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/>
          <w:sz w:val="24"/>
          <w:szCs w:val="24"/>
        </w:rPr>
        <w:t>կառավարության</w:t>
      </w:r>
      <w:r w:rsidR="00BF30C9" w:rsidRPr="00BA1689">
        <w:rPr>
          <w:rFonts w:ascii="GHEA Grapalat" w:hAnsi="GHEA Grapalat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որոշման</w:t>
      </w:r>
      <w:r w:rsidR="00BF30C9" w:rsidRPr="001529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ընդունման</w:t>
      </w:r>
      <w:r w:rsidR="00BF30C9" w:rsidRPr="001529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կապակցությամբ</w:t>
      </w:r>
      <w:r w:rsidR="00BF30C9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գործող</w:t>
      </w:r>
      <w:r w:rsidR="00BF30C9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իրավական</w:t>
      </w:r>
      <w:r w:rsidR="00BF30C9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ակտերում</w:t>
      </w:r>
      <w:r w:rsidR="00BF30C9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փոփոխություններ</w:t>
      </w:r>
      <w:r w:rsidR="00BF30C9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կատարելու</w:t>
      </w:r>
      <w:r w:rsidR="00BF30C9" w:rsidRPr="00BA16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66247">
        <w:rPr>
          <w:rFonts w:ascii="GHEA Grapalat" w:hAnsi="GHEA Grapalat" w:cs="Sylfaen"/>
          <w:sz w:val="24"/>
          <w:szCs w:val="24"/>
          <w:lang w:val="fr-FR"/>
        </w:rPr>
        <w:t xml:space="preserve">և նոր իրավական ակտեր ընդունելու </w:t>
      </w:r>
      <w:r w:rsidR="00B66247" w:rsidRPr="00152908">
        <w:rPr>
          <w:rFonts w:ascii="GHEA Grapalat" w:hAnsi="GHEA Grapalat" w:cs="Sylfaen"/>
          <w:sz w:val="24"/>
          <w:szCs w:val="24"/>
        </w:rPr>
        <w:t>անհրաժեշտություն</w:t>
      </w:r>
      <w:r w:rsidR="00B66247" w:rsidRPr="005A4FB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30C9" w:rsidRPr="00152908">
        <w:rPr>
          <w:rFonts w:ascii="GHEA Grapalat" w:hAnsi="GHEA Grapalat" w:cs="Sylfaen"/>
          <w:sz w:val="24"/>
          <w:szCs w:val="24"/>
        </w:rPr>
        <w:t>չկա</w:t>
      </w:r>
      <w:r w:rsidR="00BF30C9" w:rsidRPr="00BA1689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0327A8" w:rsidRPr="00152908" w:rsidSect="000F3CD2">
      <w:pgSz w:w="12240" w:h="15840"/>
      <w:pgMar w:top="851" w:right="758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18D"/>
    <w:multiLevelType w:val="hybridMultilevel"/>
    <w:tmpl w:val="27D46204"/>
    <w:lvl w:ilvl="0" w:tplc="B6E86BBE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36D3"/>
    <w:rsid w:val="000225CC"/>
    <w:rsid w:val="000254AB"/>
    <w:rsid w:val="00031E68"/>
    <w:rsid w:val="000327A8"/>
    <w:rsid w:val="00074B3F"/>
    <w:rsid w:val="00084611"/>
    <w:rsid w:val="000B3A12"/>
    <w:rsid w:val="000D2FC3"/>
    <w:rsid w:val="000D48C3"/>
    <w:rsid w:val="000F2E17"/>
    <w:rsid w:val="000F3CD2"/>
    <w:rsid w:val="00111CA5"/>
    <w:rsid w:val="00131338"/>
    <w:rsid w:val="00152908"/>
    <w:rsid w:val="00192B10"/>
    <w:rsid w:val="00192E82"/>
    <w:rsid w:val="001B019D"/>
    <w:rsid w:val="001D0701"/>
    <w:rsid w:val="001D5AC5"/>
    <w:rsid w:val="00202A19"/>
    <w:rsid w:val="0021216C"/>
    <w:rsid w:val="00222F49"/>
    <w:rsid w:val="00227C6E"/>
    <w:rsid w:val="00234541"/>
    <w:rsid w:val="00241C8C"/>
    <w:rsid w:val="00244061"/>
    <w:rsid w:val="00253DAD"/>
    <w:rsid w:val="002550A9"/>
    <w:rsid w:val="002650A5"/>
    <w:rsid w:val="0026767B"/>
    <w:rsid w:val="00271EE7"/>
    <w:rsid w:val="00272F6D"/>
    <w:rsid w:val="00277B88"/>
    <w:rsid w:val="00280453"/>
    <w:rsid w:val="002905F3"/>
    <w:rsid w:val="002909F5"/>
    <w:rsid w:val="002C5F52"/>
    <w:rsid w:val="00314440"/>
    <w:rsid w:val="0032659E"/>
    <w:rsid w:val="00326F43"/>
    <w:rsid w:val="00327673"/>
    <w:rsid w:val="003310F7"/>
    <w:rsid w:val="00346D9A"/>
    <w:rsid w:val="00365AF6"/>
    <w:rsid w:val="003767CE"/>
    <w:rsid w:val="00377214"/>
    <w:rsid w:val="003A4A4C"/>
    <w:rsid w:val="003B5CB7"/>
    <w:rsid w:val="003B6A63"/>
    <w:rsid w:val="003C174D"/>
    <w:rsid w:val="003D5E39"/>
    <w:rsid w:val="003D7A49"/>
    <w:rsid w:val="003E23F7"/>
    <w:rsid w:val="00403A5F"/>
    <w:rsid w:val="00475A34"/>
    <w:rsid w:val="00486D66"/>
    <w:rsid w:val="00493AEE"/>
    <w:rsid w:val="004A2136"/>
    <w:rsid w:val="0050380D"/>
    <w:rsid w:val="005049ED"/>
    <w:rsid w:val="00506BF1"/>
    <w:rsid w:val="00523AA1"/>
    <w:rsid w:val="005704AB"/>
    <w:rsid w:val="00574F08"/>
    <w:rsid w:val="00587228"/>
    <w:rsid w:val="00590F80"/>
    <w:rsid w:val="005919BF"/>
    <w:rsid w:val="005A4FB5"/>
    <w:rsid w:val="0067298A"/>
    <w:rsid w:val="0068100D"/>
    <w:rsid w:val="00684A23"/>
    <w:rsid w:val="006B3108"/>
    <w:rsid w:val="006B32D4"/>
    <w:rsid w:val="006B7FEF"/>
    <w:rsid w:val="006D7E2B"/>
    <w:rsid w:val="006F5EEC"/>
    <w:rsid w:val="0073628F"/>
    <w:rsid w:val="00740D95"/>
    <w:rsid w:val="00750051"/>
    <w:rsid w:val="007529B1"/>
    <w:rsid w:val="0078714B"/>
    <w:rsid w:val="007963A7"/>
    <w:rsid w:val="007D5030"/>
    <w:rsid w:val="007F42F0"/>
    <w:rsid w:val="007F745F"/>
    <w:rsid w:val="00801E8A"/>
    <w:rsid w:val="00803B1F"/>
    <w:rsid w:val="00805B0C"/>
    <w:rsid w:val="00825477"/>
    <w:rsid w:val="00832DDB"/>
    <w:rsid w:val="0084041A"/>
    <w:rsid w:val="0084272B"/>
    <w:rsid w:val="00856638"/>
    <w:rsid w:val="00871386"/>
    <w:rsid w:val="008841CF"/>
    <w:rsid w:val="00892C9C"/>
    <w:rsid w:val="00893623"/>
    <w:rsid w:val="008C2026"/>
    <w:rsid w:val="008C7DC3"/>
    <w:rsid w:val="008D1A8C"/>
    <w:rsid w:val="008D42C1"/>
    <w:rsid w:val="008E2943"/>
    <w:rsid w:val="00920D46"/>
    <w:rsid w:val="00921F83"/>
    <w:rsid w:val="00951399"/>
    <w:rsid w:val="009555D3"/>
    <w:rsid w:val="00962EAD"/>
    <w:rsid w:val="009B65A4"/>
    <w:rsid w:val="009D5951"/>
    <w:rsid w:val="009E79FF"/>
    <w:rsid w:val="009F1F8D"/>
    <w:rsid w:val="00A21900"/>
    <w:rsid w:val="00A24009"/>
    <w:rsid w:val="00A4792A"/>
    <w:rsid w:val="00A50A7A"/>
    <w:rsid w:val="00A64B78"/>
    <w:rsid w:val="00A74ADA"/>
    <w:rsid w:val="00A9775E"/>
    <w:rsid w:val="00AB467C"/>
    <w:rsid w:val="00AC4E43"/>
    <w:rsid w:val="00AE0383"/>
    <w:rsid w:val="00AF36D3"/>
    <w:rsid w:val="00B01A0A"/>
    <w:rsid w:val="00B1363C"/>
    <w:rsid w:val="00B206A8"/>
    <w:rsid w:val="00B27C84"/>
    <w:rsid w:val="00B36764"/>
    <w:rsid w:val="00B46A1F"/>
    <w:rsid w:val="00B66247"/>
    <w:rsid w:val="00B76D8F"/>
    <w:rsid w:val="00B803B2"/>
    <w:rsid w:val="00B83E1C"/>
    <w:rsid w:val="00B87DAE"/>
    <w:rsid w:val="00B92C80"/>
    <w:rsid w:val="00BA1689"/>
    <w:rsid w:val="00BA6DAE"/>
    <w:rsid w:val="00BB2A27"/>
    <w:rsid w:val="00BD44C9"/>
    <w:rsid w:val="00BD588C"/>
    <w:rsid w:val="00BE2408"/>
    <w:rsid w:val="00BE4120"/>
    <w:rsid w:val="00BE5105"/>
    <w:rsid w:val="00BE729E"/>
    <w:rsid w:val="00BF30C9"/>
    <w:rsid w:val="00BF59FC"/>
    <w:rsid w:val="00BF5A1A"/>
    <w:rsid w:val="00BF6AAB"/>
    <w:rsid w:val="00C209AE"/>
    <w:rsid w:val="00C25A36"/>
    <w:rsid w:val="00C43A35"/>
    <w:rsid w:val="00C7354D"/>
    <w:rsid w:val="00CA170E"/>
    <w:rsid w:val="00CB5478"/>
    <w:rsid w:val="00CB618C"/>
    <w:rsid w:val="00CF1DA7"/>
    <w:rsid w:val="00D15BEE"/>
    <w:rsid w:val="00D241CB"/>
    <w:rsid w:val="00D24CE8"/>
    <w:rsid w:val="00D46EAB"/>
    <w:rsid w:val="00D6112F"/>
    <w:rsid w:val="00D84098"/>
    <w:rsid w:val="00DA0C16"/>
    <w:rsid w:val="00DB417B"/>
    <w:rsid w:val="00DD2EC1"/>
    <w:rsid w:val="00DE02AA"/>
    <w:rsid w:val="00E07149"/>
    <w:rsid w:val="00E24BFF"/>
    <w:rsid w:val="00E33274"/>
    <w:rsid w:val="00E4550E"/>
    <w:rsid w:val="00E56253"/>
    <w:rsid w:val="00E92408"/>
    <w:rsid w:val="00EB4DCF"/>
    <w:rsid w:val="00F0388D"/>
    <w:rsid w:val="00F067A3"/>
    <w:rsid w:val="00F17EF3"/>
    <w:rsid w:val="00F21961"/>
    <w:rsid w:val="00F55966"/>
    <w:rsid w:val="00F70FDB"/>
    <w:rsid w:val="00F73B68"/>
    <w:rsid w:val="00F81FDB"/>
    <w:rsid w:val="00F868B1"/>
    <w:rsid w:val="00FB31CA"/>
    <w:rsid w:val="00FB3226"/>
    <w:rsid w:val="00FB442D"/>
    <w:rsid w:val="00FE2C13"/>
    <w:rsid w:val="00FE2CE2"/>
    <w:rsid w:val="00FF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2A"/>
    <w:pPr>
      <w:ind w:left="720"/>
      <w:contextualSpacing/>
    </w:pPr>
  </w:style>
  <w:style w:type="table" w:styleId="TableGrid">
    <w:name w:val="Table Grid"/>
    <w:basedOn w:val="TableNormal"/>
    <w:uiPriority w:val="59"/>
    <w:rsid w:val="00BF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2861-E2CD-442C-A37A-8A4DF7A4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Gohar.Hlghatyan</dc:creator>
  <cp:lastModifiedBy>Gohar.Hlghatyan</cp:lastModifiedBy>
  <cp:revision>39</cp:revision>
  <cp:lastPrinted>2017-03-13T13:46:00Z</cp:lastPrinted>
  <dcterms:created xsi:type="dcterms:W3CDTF">2018-06-06T05:35:00Z</dcterms:created>
  <dcterms:modified xsi:type="dcterms:W3CDTF">2018-07-17T09:52:00Z</dcterms:modified>
</cp:coreProperties>
</file>