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Հ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Ի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Մ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Ն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Վ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Ո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Ր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ՈՒ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Մ</w:t>
      </w:r>
    </w:p>
    <w:p w:rsidR="007B0591" w:rsidRPr="007B0591" w:rsidRDefault="007B0591" w:rsidP="001B4B6D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&lt;&lt;ՀԱՅԱՍՏԱՆԻ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ԿԱՌԱՎԱՐՈՒԹՅԱՆՆ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ԱՌԸՆԹԵՐ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ՔԱՂԱՔԱՑԻԱԿԱՆ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ԱՎԻԱՑԻԱՅԻ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ԳԼԽԱՎՈՐ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ՎԱՐՉՈՒԹՅԱՆ &lt;&lt;ԳՈՐԾԱԴԻՐ ԻՇԽԱՆՈՒԹՅԱՆ, ՊԵՏԱԿԱՆ ԿԱՌԱՎԱՐՄԱՆ ՀԱՆՐԱՊԵՏԱԿԱՆ ԵՎ ՏԱՐԱԾՔԱՅԻՆ ԿԱՌԱՎԱՐՄԱՆ ՄԱՐՄԻՆՆԵՐԻ ՊԱՀՊԱՆՈՒՄ (ԱՐՏԱԲՅՈՒՋԵՏԱՅԻՆ ՄԻՋՈՑՆԵՐԻ ՀԱՇՎԻՆ)&gt;&gt; ԾՐԱԳՐԻ ԳԾՈՎ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ԱՐՏԱԲՅՈՒ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ՋԵՏԱՅԻՆ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ՀԱՇՎԻ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ՄԻՋՈՑՆԵՐԻ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ԾԱԽՍՄԱՆ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</w:rPr>
        <w:t xml:space="preserve">  2018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ԹՎԱԿԱՆԻ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ՆԱԽԱՀԱՇԻՎԸ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ՀԱՍՏԱՏԵԼՈՒ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</w:rPr>
        <w:t xml:space="preserve">,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</w:rPr>
        <w:t xml:space="preserve"> 2018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ԹՎԱ</w:t>
      </w:r>
      <w:r w:rsidRPr="007B0591">
        <w:rPr>
          <w:rFonts w:ascii="GHEA Grapalat" w:eastAsia="Times New Roman" w:hAnsi="GHEA Grapalat" w:cs="Sylfaen"/>
          <w:sz w:val="24"/>
          <w:szCs w:val="24"/>
        </w:rPr>
        <w:t>ԿԱՆԻ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ԲՅՈՒՋԵՈՒՄ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ԵՎ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 2017  </w:t>
      </w:r>
      <w:r w:rsidRPr="007B059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 28-</w:t>
      </w:r>
      <w:r w:rsidRPr="007B0591">
        <w:rPr>
          <w:rFonts w:ascii="GHEA Grapalat" w:eastAsia="Times New Roman" w:hAnsi="GHEA Grapalat" w:cs="Sylfaen"/>
          <w:sz w:val="24"/>
          <w:szCs w:val="24"/>
        </w:rPr>
        <w:t>Ի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 N  1717-Ն</w:t>
      </w:r>
      <w:r w:rsidRPr="007B0591">
        <w:rPr>
          <w:rFonts w:ascii="GHEA Grapalat" w:eastAsia="Times New Roman" w:hAnsi="GHEA Grapalat" w:cs="Sylfaen"/>
          <w:sz w:val="24"/>
          <w:szCs w:val="24"/>
        </w:rPr>
        <w:t xml:space="preserve"> ՈՐՈՇՄԱՆ 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ՄԵՋ </w:t>
      </w:r>
      <w:r w:rsidRPr="007B0591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ՈՒ </w:t>
      </w:r>
      <w:r w:rsidRPr="007B0591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ԿԱՏԱՐԵԼՈՒ ԵՎ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ԿԱՌԱՎԱՐՈՒԹՅԱՆՆ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ԱՌԸՆԹԵՐ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ՔԱՂԱՔԱՑԻԱԿԱՆ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ԱՎԻԱՑԻԱՅԻ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ԳԼԽԱՎՈՐ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ՎԱՐՉՈՒԹՅԱՆ ԿՈՂՄԻՑ ՀԱՅԱՍՏԱՆԻ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ՀԱՆՐԱՊԵ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ՏՈՒԹՅԱՆ 2018 ԹՎԱԿԱՆԻ ՊԵՏԱԿԱՆ ԲՅՈՒՋԵՈՎ ՆԱԽԱՏԵՍՎԱԾ ՀԱՏ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 xml:space="preserve">ԿԱՑՈՒՄՆԵՐԻ ՀԱՇՎԻՆ ՎԱՐԿԱՅԻՆ   ՔԱՐՏԱՅԻՆ ՀԱՇԻՎՆԵՐՈՎ 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ՇՐՋԱՆԱՌՎՈՂ ՄԻՋՈՑՆԵՐԻ ՉԱՓԱՔԱՆԱԿՆԵՐԸ ՀԱՍՏԱՏԵԼՈՒ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ՄԱՍԻՆ&gt;&gt; ՀԱՅԱՍՏԱՆԻ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 xml:space="preserve"> ԸՆԴՈՒՆՄԱՆ ԱՆՀՐԱԺԵՇՏՈՒԹՅԱՆ</w:t>
      </w:r>
    </w:p>
    <w:p w:rsidR="007B0591" w:rsidRPr="007B0591" w:rsidRDefault="007B0591" w:rsidP="001B4B6D">
      <w:pPr>
        <w:spacing w:before="240" w:after="0" w:line="240" w:lineRule="auto"/>
        <w:ind w:right="-96"/>
        <w:jc w:val="both"/>
        <w:rPr>
          <w:rFonts w:ascii="GHEA Grapalat" w:eastAsia="Times New Roman" w:hAnsi="GHEA Grapalat" w:cs="Times Armenian"/>
          <w:sz w:val="24"/>
          <w:szCs w:val="24"/>
        </w:rPr>
      </w:pP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առընթեր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ավիացիայի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վարչությունը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(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այսուհետ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`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վարչություն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)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կառավարման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մարմին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է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: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գործառույթները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ՀՀ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օրենքներով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և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ակտերով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ՀՀ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միջազգային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պայմանագրերով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(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համաձայնագրերով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>):</w:t>
      </w:r>
    </w:p>
    <w:p w:rsidR="007B0591" w:rsidRPr="007B0591" w:rsidRDefault="007B0591" w:rsidP="001B4B6D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B0591">
        <w:rPr>
          <w:rFonts w:ascii="GHEA Grapalat" w:eastAsia="Times New Roman" w:hAnsi="GHEA Grapalat" w:cs="Times New Roman"/>
          <w:sz w:val="24"/>
          <w:szCs w:val="24"/>
        </w:rPr>
        <w:tab/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վարչությունը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ֆինանսավորվում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է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ՀՀ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բյուջեից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`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կառավարման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մարմինների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պահպանման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ծրագրի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շրջանակում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: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Սակայն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իր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վարչությունն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իրականացնում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է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ՀՀ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առջև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դրված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խնդիրներից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բխող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այնպիսի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գործառույթներ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զգալիորեն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տարբերվում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կառավարման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մարմինների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առջև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դրված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խնդիրներից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բխող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գործառույթներից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>:</w:t>
      </w:r>
    </w:p>
    <w:p w:rsidR="007B0591" w:rsidRPr="007B0591" w:rsidRDefault="007B0591" w:rsidP="001B4B6D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ընթացիկ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ուղղակիորեն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առնչվում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է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արտադրությանը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այսինքն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օդային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տրանսպորտի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գործունեությանը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`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արտահայտվելով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տեսչական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այցերի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ծառայողական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գործուղումների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տեղում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ուսումնասիրությունների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փորձարկումների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և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նմանատիպ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հետ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: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Նման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աշխատանքներից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աերոդրոմների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սերտիֆիկացումը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օդանավակայանների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և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օդանավ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շահագործողների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տեսչական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ստուգումները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օդանավերին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և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շարժիչներին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թռիչքային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պիտանիության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վկայականների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տրամադրումը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օդանավի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գրանցումը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անձնակազմի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անդամների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վկայականների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տրամադրումը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և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այլն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>:</w:t>
      </w:r>
    </w:p>
    <w:p w:rsidR="007B0591" w:rsidRPr="00F650BA" w:rsidRDefault="007B0591" w:rsidP="001B4B6D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A1E05">
        <w:rPr>
          <w:rFonts w:ascii="GHEA Grapalat" w:eastAsia="Times New Roman" w:hAnsi="GHEA Grapalat" w:cs="Times New Roman"/>
        </w:rPr>
        <w:tab/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վերը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նշված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բոլոր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խնդիրները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ոչ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միայն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F650BA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Ավիացիայի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F650B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650BA">
        <w:rPr>
          <w:rFonts w:ascii="GHEA Grapalat" w:eastAsia="Times New Roman" w:hAnsi="GHEA Grapalat" w:cs="Sylfaen"/>
          <w:sz w:val="24"/>
          <w:szCs w:val="24"/>
        </w:rPr>
        <w:t>ՀՀ</w:t>
      </w:r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օրենքով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,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այլև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բխում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մի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շարք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միջազգային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ավիացիոն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կազմակերպություններին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անդամակցությամբ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պայմանավորված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միջազգային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պարտավորություններից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`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ուղղված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թռիչքների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և</w:t>
      </w:r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ավիացիոն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անվտանգության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ապահովմանը</w:t>
      </w:r>
      <w:proofErr w:type="spellEnd"/>
      <w:r w:rsidRPr="00F650BA">
        <w:rPr>
          <w:rFonts w:ascii="GHEA Grapalat" w:eastAsia="Times New Roman" w:hAnsi="GHEA Grapalat" w:cs="Times Armenian"/>
          <w:sz w:val="24"/>
          <w:szCs w:val="24"/>
        </w:rPr>
        <w:t>:</w:t>
      </w:r>
    </w:p>
    <w:p w:rsidR="007B0591" w:rsidRPr="00DB2B92" w:rsidRDefault="00CC0ADE" w:rsidP="001B4B6D">
      <w:pPr>
        <w:spacing w:after="0" w:line="240" w:lineRule="auto"/>
        <w:ind w:right="-96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        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Քանի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որ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>ՀՀ</w:t>
      </w:r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բյուջեով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վարչությանը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կադրերի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պատրաստման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վերապատրաստման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գումարներ չեն հատկացվում, իսկ </w:t>
      </w:r>
      <w:r w:rsidR="007B0591" w:rsidRPr="00F650B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թռիչքային պիտանիության, գործունեության և ավիացիոն անվտանգության գործառույթները իրականացնելու համար անհրաժեշտ է որպեսզի Գլխավոր վարչության համապատասխան մասնագետները անցնեն </w:t>
      </w:r>
      <w:r w:rsidR="007B0591" w:rsidRPr="00F650BA"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>վերապատրաստման դասընթացներ և ստանան համապատասխան միջազգային սերտիֆիկատներ</w:t>
      </w:r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>, ապա</w:t>
      </w:r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վարչությունը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արտաբյուջետային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հաշվին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B0591" w:rsidRPr="00F650BA">
        <w:rPr>
          <w:rFonts w:ascii="GHEA Grapalat" w:eastAsia="Times New Roman" w:hAnsi="GHEA Grapalat" w:cs="Sylfaen"/>
          <w:sz w:val="24"/>
          <w:szCs w:val="24"/>
        </w:rPr>
        <w:t>է</w:t>
      </w:r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իրականացնում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նման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ծախսեր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>: Հարկ եմ համարում նշել, որ Գլխավոր վարչությունը հաշվետու տարվա վերջին արտաբյուջետային հաշվի ազատ մնացորդ է ունենում, իսկ արտաբյուջետային նախահաշիվը հիմնականում հաստատվում է առաջին եռամսյակի վերջում և այդ ժամանակահատվածում գործուղումների, կադրերի վերապատրաստման, ավիատոմսերի ձեռք բերման</w:t>
      </w:r>
      <w:r w:rsidR="000F7A8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և</w:t>
      </w:r>
      <w:bookmarkStart w:id="0" w:name="_GoBack"/>
      <w:bookmarkEnd w:id="0"/>
      <w:r w:rsidR="008F1C2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պահպանման ընթացիկ այլ ծախսերի 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անհրաժեշտություն է առաջանում, </w:t>
      </w:r>
      <w:r w:rsidR="001E6822">
        <w:rPr>
          <w:rFonts w:ascii="GHEA Grapalat" w:eastAsia="Times New Roman" w:hAnsi="GHEA Grapalat" w:cs="Sylfaen"/>
          <w:sz w:val="24"/>
          <w:szCs w:val="24"/>
          <w:lang w:val="af-ZA"/>
        </w:rPr>
        <w:t xml:space="preserve">հետևաբար նպատակահարմար է 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Գլխավոր վարչությ</w:t>
      </w:r>
      <w:r w:rsidR="008F1C26">
        <w:rPr>
          <w:rFonts w:ascii="GHEA Grapalat" w:eastAsia="Times New Roman" w:hAnsi="GHEA Grapalat" w:cs="Sylfaen"/>
          <w:sz w:val="24"/>
          <w:szCs w:val="24"/>
          <w:lang w:val="af-ZA"/>
        </w:rPr>
        <w:t>անը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F1C26">
        <w:rPr>
          <w:rFonts w:ascii="GHEA Grapalat" w:eastAsia="Times New Roman" w:hAnsi="GHEA Grapalat" w:cs="Sylfaen"/>
          <w:sz w:val="24"/>
          <w:szCs w:val="24"/>
          <w:lang w:val="af-ZA"/>
        </w:rPr>
        <w:t xml:space="preserve">իրավունք </w:t>
      </w:r>
      <w:r w:rsidR="001E6822">
        <w:rPr>
          <w:rFonts w:ascii="GHEA Grapalat" w:eastAsia="Times New Roman" w:hAnsi="GHEA Grapalat" w:cs="Sylfaen"/>
          <w:sz w:val="24"/>
          <w:szCs w:val="24"/>
          <w:lang w:val="af-ZA"/>
        </w:rPr>
        <w:t>տալ</w:t>
      </w:r>
      <w:r w:rsidR="008F1C2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նման ծախսերը կատարել տարեվերջի ազատ մնացորդի հաշվին՝ առկա միջոցների սահմաններում, բայց ոչ ավել 25 տոկոսի չափով:</w:t>
      </w:r>
      <w:r w:rsidR="00DB2B9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Միաժամանակ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7B0591" w:rsidRPr="00F650BA">
        <w:rPr>
          <w:rFonts w:ascii="GHEA Grapalat" w:eastAsia="Times New Roman" w:hAnsi="GHEA Grapalat" w:cs="Sylfaen"/>
          <w:sz w:val="24"/>
          <w:szCs w:val="24"/>
        </w:rPr>
        <w:t>է</w:t>
      </w:r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նշել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հանգամանքը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,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որ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ավիացիայի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համակարգի</w:t>
      </w:r>
      <w:proofErr w:type="spellEnd"/>
      <w:r w:rsidR="007B0591" w:rsidRPr="00F650B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մասնավոր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կազմակերպություններում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ավիացիոն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մասնագետների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(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օդաչուական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,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ինժեներա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>-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տեխնիկական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անձնակազմեր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)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ամսական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վարձատրությունը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բավականին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բարձր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7B0591" w:rsidRPr="00F650BA">
        <w:rPr>
          <w:rFonts w:ascii="GHEA Grapalat" w:eastAsia="Times New Roman" w:hAnsi="GHEA Grapalat" w:cs="Sylfaen"/>
          <w:sz w:val="24"/>
          <w:szCs w:val="24"/>
        </w:rPr>
        <w:t>է</w:t>
      </w:r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,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որի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պատճառով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էլ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անխուսափելի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7B0591" w:rsidRPr="00F650BA">
        <w:rPr>
          <w:rFonts w:ascii="GHEA Grapalat" w:eastAsia="Times New Roman" w:hAnsi="GHEA Grapalat" w:cs="Sylfaen"/>
          <w:sz w:val="24"/>
          <w:szCs w:val="24"/>
        </w:rPr>
        <w:t>է</w:t>
      </w:r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դառնում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կադրերի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հոսքը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դեպի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Sylfaen"/>
          <w:sz w:val="24"/>
          <w:szCs w:val="24"/>
        </w:rPr>
        <w:t>կազմակերպություններ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: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Նման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արտահոսքը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կանխելու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և</w:t>
      </w:r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որակյալ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կադրերով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համալրելու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ուղիներից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է՝</w:t>
      </w:r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արտաբյուջետային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միջոցների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հաշվին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,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Գլխավոր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վարչության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աշխատակիցների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լրացուցիչ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="007B0591" w:rsidRPr="00F650BA">
        <w:rPr>
          <w:rFonts w:ascii="GHEA Grapalat" w:eastAsia="Times New Roman" w:hAnsi="GHEA Grapalat" w:cs="Times Armenian"/>
          <w:sz w:val="24"/>
          <w:szCs w:val="24"/>
        </w:rPr>
        <w:t>վարձատրությունը</w:t>
      </w:r>
      <w:proofErr w:type="spellEnd"/>
      <w:r w:rsidR="007B0591" w:rsidRPr="00F650BA">
        <w:rPr>
          <w:rFonts w:ascii="GHEA Grapalat" w:eastAsia="Times New Roman" w:hAnsi="GHEA Grapalat" w:cs="Times Armenian"/>
          <w:sz w:val="24"/>
          <w:szCs w:val="24"/>
          <w:lang w:val="af-ZA"/>
        </w:rPr>
        <w:t>:</w:t>
      </w:r>
    </w:p>
    <w:p w:rsidR="007B0591" w:rsidRPr="008F1C26" w:rsidRDefault="007B0591" w:rsidP="001B4B6D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CC0ADE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proofErr w:type="spellStart"/>
      <w:proofErr w:type="gramStart"/>
      <w:r w:rsidRPr="00F650BA">
        <w:rPr>
          <w:rFonts w:ascii="GHEA Grapalat" w:eastAsia="Times New Roman" w:hAnsi="GHEA Grapalat" w:cs="Sylfaen"/>
          <w:sz w:val="24"/>
          <w:szCs w:val="24"/>
        </w:rPr>
        <w:t>Առկա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է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մեկ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խնդիր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ևս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>.</w:t>
      </w:r>
      <w:proofErr w:type="gram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իր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իրականացվում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8F1C26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Ավիացիայի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F1C2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650BA">
        <w:rPr>
          <w:rFonts w:ascii="GHEA Grapalat" w:eastAsia="Times New Roman" w:hAnsi="GHEA Grapalat" w:cs="Sylfaen"/>
          <w:sz w:val="24"/>
          <w:szCs w:val="24"/>
        </w:rPr>
        <w:t>ՀՀ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օրենքից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և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իր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կանոնադրական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խնդիրներից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բխող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այնպիսի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գործառույթներ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,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որոնց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քանակական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ցուցանիշները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ՀՀ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պլանավորման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,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բյուջետային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ֆինանսավորման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տարեկան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նախահաշիվը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կազմելիս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հնարավոր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չէ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կանխատեսել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ՀՀ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գործող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ֆինանսավորում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նախատեսվում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: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Այսպես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,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վարչությունը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8F1C26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Զվարթնոց</w:t>
      </w:r>
      <w:proofErr w:type="spellEnd"/>
      <w:r w:rsidRPr="008F1C26">
        <w:rPr>
          <w:rFonts w:ascii="GHEA Grapalat" w:eastAsia="Times New Roman" w:hAnsi="GHEA Grapalat" w:cs="Times New Roman"/>
          <w:sz w:val="24"/>
          <w:szCs w:val="24"/>
          <w:lang w:val="af-ZA"/>
        </w:rPr>
        <w:t>»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միջազգային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օդանավակայանում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Times Armenian"/>
          <w:sz w:val="24"/>
          <w:szCs w:val="24"/>
        </w:rPr>
        <w:t>պարբերաբար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իրականացնում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է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օդանավերի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և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ուղևորների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սպասարկման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գործընթացի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շուրջօրյա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համալիր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վերահսկողություն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,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որի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ՀՀ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ծախսեր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չեն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նախատեսվում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>:</w:t>
      </w:r>
    </w:p>
    <w:p w:rsidR="007B0591" w:rsidRPr="008F1C26" w:rsidRDefault="007B0591" w:rsidP="001B4B6D">
      <w:pPr>
        <w:spacing w:after="0" w:line="240" w:lineRule="auto"/>
        <w:ind w:right="-96"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Ակնհայտ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է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,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որ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ՀՀ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բյուջեով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ֆինանսավորումը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միանգամայն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բավարար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չէ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վերոհիշյալ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գործառույթների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լիարժեք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650BA">
        <w:rPr>
          <w:rFonts w:ascii="GHEA Grapalat" w:eastAsia="Times New Roman" w:hAnsi="GHEA Grapalat" w:cs="Sylfaen"/>
          <w:sz w:val="24"/>
          <w:szCs w:val="24"/>
        </w:rPr>
        <w:t>և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արդյունավետ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կատարման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: </w:t>
      </w:r>
    </w:p>
    <w:p w:rsidR="007B0591" w:rsidRPr="008F1C26" w:rsidRDefault="007B0591" w:rsidP="001B4B6D">
      <w:pPr>
        <w:spacing w:after="0" w:line="240" w:lineRule="auto"/>
        <w:ind w:right="-96" w:firstLine="720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Ելնելով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վերը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շարադրվածից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`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խնդրում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եմ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հաստատել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2018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տարեկան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արտաբյուջետային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650BA">
        <w:rPr>
          <w:rFonts w:ascii="GHEA Grapalat" w:eastAsia="Times New Roman" w:hAnsi="GHEA Grapalat" w:cs="Sylfaen"/>
          <w:sz w:val="24"/>
          <w:szCs w:val="24"/>
        </w:rPr>
        <w:t>գոյացման</w:t>
      </w:r>
      <w:proofErr w:type="spellEnd"/>
      <w:r w:rsidRPr="008F1C26">
        <w:rPr>
          <w:rFonts w:ascii="GHEA Grapalat" w:eastAsia="Times New Roman" w:hAnsi="GHEA Grapalat" w:cs="Times Armenian"/>
          <w:lang w:val="af-ZA"/>
        </w:rPr>
        <w:t xml:space="preserve"> </w:t>
      </w:r>
      <w:r w:rsidRPr="002A1E05">
        <w:rPr>
          <w:rFonts w:ascii="GHEA Grapalat" w:eastAsia="Times New Roman" w:hAnsi="GHEA Grapalat" w:cs="Sylfaen"/>
        </w:rPr>
        <w:t>և</w:t>
      </w:r>
      <w:r w:rsidRPr="008F1C26">
        <w:rPr>
          <w:rFonts w:ascii="GHEA Grapalat" w:eastAsia="Times New Roman" w:hAnsi="GHEA Grapalat" w:cs="Times Armenian"/>
          <w:lang w:val="af-ZA"/>
        </w:rPr>
        <w:t xml:space="preserve"> </w:t>
      </w:r>
      <w:proofErr w:type="spellStart"/>
      <w:r w:rsidRPr="002A1E05">
        <w:rPr>
          <w:rFonts w:ascii="GHEA Grapalat" w:eastAsia="Times New Roman" w:hAnsi="GHEA Grapalat" w:cs="Sylfaen"/>
        </w:rPr>
        <w:t>տնօրինման</w:t>
      </w:r>
      <w:proofErr w:type="spellEnd"/>
      <w:r w:rsidRPr="008F1C26">
        <w:rPr>
          <w:rFonts w:ascii="GHEA Grapalat" w:eastAsia="Times New Roman" w:hAnsi="GHEA Grapalat" w:cs="Times Armenian"/>
          <w:lang w:val="af-ZA"/>
        </w:rPr>
        <w:t xml:space="preserve"> </w:t>
      </w:r>
      <w:proofErr w:type="spellStart"/>
      <w:r w:rsidRPr="002A1E05">
        <w:rPr>
          <w:rFonts w:ascii="GHEA Grapalat" w:eastAsia="Times New Roman" w:hAnsi="GHEA Grapalat" w:cs="Sylfaen"/>
        </w:rPr>
        <w:t>նախահաշիվը</w:t>
      </w:r>
      <w:proofErr w:type="spellEnd"/>
      <w:r w:rsidRPr="008F1C26">
        <w:rPr>
          <w:rFonts w:ascii="GHEA Grapalat" w:eastAsia="Times New Roman" w:hAnsi="GHEA Grapalat" w:cs="Sylfaen"/>
          <w:lang w:val="af-ZA"/>
        </w:rPr>
        <w:t>:</w:t>
      </w:r>
    </w:p>
    <w:p w:rsidR="002C1A4A" w:rsidRPr="008F1C26" w:rsidRDefault="002C1A4A" w:rsidP="001B4B6D">
      <w:pPr>
        <w:spacing w:before="240" w:after="0" w:line="240" w:lineRule="auto"/>
        <w:ind w:right="-96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7B0591" w:rsidRPr="008F1C26" w:rsidRDefault="007B0591" w:rsidP="001B4B6D">
      <w:pPr>
        <w:spacing w:before="240"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8F1C2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</w:p>
    <w:p w:rsidR="007B0591" w:rsidRPr="008F1C26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ԿԱՌԱՎԱՐՈՒԹՅԱՆՆ</w:t>
      </w:r>
      <w:r w:rsidRPr="008F1C2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ԱՌԸՆԹԵՐ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</w:p>
    <w:p w:rsidR="007B0591" w:rsidRPr="008F1C26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ՔԱՂԱՔԱՑԻԱԿԱՆ</w:t>
      </w:r>
      <w:r w:rsidRPr="008F1C2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ԱՎԻԱՑԻԱՅԻ</w:t>
      </w:r>
      <w:r w:rsidRPr="008F1C2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</w:p>
    <w:p w:rsidR="007B0591" w:rsidRPr="007B0591" w:rsidRDefault="007B0591" w:rsidP="00CD533B">
      <w:pPr>
        <w:spacing w:after="12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ԳԼԽԱՎՈՐ</w:t>
      </w:r>
      <w:r w:rsidRPr="008F1C26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ՎԱՐՉՈՒԹՅԱՆ</w:t>
      </w:r>
      <w:r w:rsidRPr="008F1C26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ՊԵՏ</w:t>
      </w:r>
      <w:r w:rsidRPr="008F1C26">
        <w:rPr>
          <w:rFonts w:ascii="GHEA Grapalat" w:eastAsia="Times New Roman" w:hAnsi="GHEA Grapalat" w:cs="Times Armenian"/>
          <w:sz w:val="24"/>
          <w:szCs w:val="20"/>
          <w:lang w:val="af-ZA" w:eastAsia="ru-RU"/>
        </w:rPr>
        <w:tab/>
      </w:r>
      <w:r w:rsidRPr="008F1C26">
        <w:rPr>
          <w:rFonts w:ascii="GHEA Grapalat" w:eastAsia="Times New Roman" w:hAnsi="GHEA Grapalat" w:cs="Times Armenian"/>
          <w:sz w:val="24"/>
          <w:szCs w:val="20"/>
          <w:lang w:val="af-ZA" w:eastAsia="ru-RU"/>
        </w:rPr>
        <w:tab/>
      </w:r>
      <w:r w:rsidRPr="008F1C26">
        <w:rPr>
          <w:rFonts w:ascii="GHEA Grapalat" w:eastAsia="Times New Roman" w:hAnsi="GHEA Grapalat" w:cs="Times Armenian"/>
          <w:sz w:val="24"/>
          <w:szCs w:val="20"/>
          <w:lang w:val="af-ZA" w:eastAsia="ru-RU"/>
        </w:rPr>
        <w:tab/>
      </w:r>
      <w:r w:rsidR="002C1A4A" w:rsidRPr="008F1C26">
        <w:rPr>
          <w:rFonts w:ascii="GHEA Grapalat" w:eastAsia="Times New Roman" w:hAnsi="GHEA Grapalat" w:cs="Times Armenian"/>
          <w:sz w:val="24"/>
          <w:szCs w:val="20"/>
          <w:lang w:val="af-ZA" w:eastAsia="ru-RU"/>
        </w:rPr>
        <w:t xml:space="preserve">    </w:t>
      </w:r>
      <w:r w:rsidR="001B4B6D" w:rsidRPr="008F1C26">
        <w:rPr>
          <w:rFonts w:ascii="GHEA Grapalat" w:eastAsia="Times New Roman" w:hAnsi="GHEA Grapalat" w:cs="Times Armenian"/>
          <w:sz w:val="24"/>
          <w:szCs w:val="20"/>
          <w:lang w:val="af-ZA" w:eastAsia="ru-RU"/>
        </w:rPr>
        <w:t xml:space="preserve">         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ՍԵՐԳԵՅ</w:t>
      </w:r>
      <w:r w:rsidRPr="008F1C26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ԱՎԵՏԻՍՅԱՆ</w:t>
      </w:r>
      <w:r w:rsidRPr="007B0591">
        <w:rPr>
          <w:rFonts w:ascii="GHEA Grapalat" w:eastAsia="Times New Roman" w:hAnsi="GHEA Grapalat" w:cs="Times New Roman"/>
          <w:sz w:val="24"/>
          <w:szCs w:val="20"/>
          <w:lang w:val="it-IT" w:eastAsia="ru-RU"/>
        </w:rPr>
        <w:br w:type="page"/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lastRenderedPageBreak/>
        <w:t>Տ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Ե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Ղ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Ե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Կ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Ա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Ն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Ք</w:t>
      </w:r>
    </w:p>
    <w:p w:rsidR="007B0591" w:rsidRPr="007B0591" w:rsidRDefault="007B0591" w:rsidP="007B0591">
      <w:pPr>
        <w:spacing w:after="12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0"/>
          <w:lang w:val="it-IT" w:eastAsia="ru-RU"/>
        </w:rPr>
        <w:t>&lt;&lt;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ՀԱՅԱՍՏԱՆԻ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ԿԱՌԱՎԱՐՈՒԹՅԱՆՆ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ԱՌԸՆԹԵՐ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ՔԱՂԱՔԱՑԻԱԿԱՆ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ԱՎԻԱՑԻԱՅԻ</w:t>
      </w:r>
      <w:r w:rsidRPr="007B0591">
        <w:rPr>
          <w:rFonts w:ascii="GHEA Grapalat" w:eastAsia="Times New Roman" w:hAnsi="GHEA Grapalat" w:cs="Times Armenia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ԳԼԽԱՎՈՐ</w:t>
      </w:r>
      <w:r w:rsidRPr="007B0591">
        <w:rPr>
          <w:rFonts w:ascii="GHEA Grapalat" w:eastAsia="Times New Roman" w:hAnsi="GHEA Grapalat" w:cs="Times Armenia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ՎԱՐՉՈՒԹՅԱՆ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&lt;&lt;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ԳՈՐԾԱԴԻՐ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ԻՇԽԱՆՈՒԹՅԱՆ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,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ՊԵՏԱԿԱՆ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ԿԱՌԱՎԱՐՄԱՆ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ՀԱՆՐԱՊԵՏԱԿԱՆ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ԵՎ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ՏԱՐԱԾՔԱՅԻՆ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ԿԱՌԱՎԱՐՄԱՆ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ՄԱՐՄԻՆՆԵՐԻ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ՊԱՀՊԱՆՈՒՄ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(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ԱՐՏԱԲՅՈՒՋԵՏԱՅԻՆ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ՄԻՋՈՑՆԵՐԻ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ՀԱՇՎԻՆ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)&gt;&gt;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ԾՐԱԳՐԻ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ԳԾՈՎ</w:t>
      </w:r>
      <w:r w:rsidRPr="007B0591">
        <w:rPr>
          <w:rFonts w:ascii="GHEA Grapalat" w:eastAsia="Times New Roman" w:hAnsi="GHEA Grapalat" w:cs="Times Armenia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ԱՐՏԱԲՅՈՒ</w:t>
      </w:r>
      <w:r w:rsidRPr="007B0591">
        <w:rPr>
          <w:rFonts w:ascii="GHEA Grapalat" w:eastAsia="Times New Roman" w:hAnsi="GHEA Grapalat" w:cs="Sylfaen"/>
          <w:spacing w:val="-2"/>
          <w:sz w:val="24"/>
          <w:szCs w:val="20"/>
          <w:lang w:eastAsia="ru-RU"/>
        </w:rPr>
        <w:t>ՋԵՏԱՅԻՆ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0"/>
          <w:lang w:eastAsia="ru-RU"/>
        </w:rPr>
        <w:t>ՀԱՇՎԻ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0"/>
          <w:lang w:val="it-IT" w:eastAsia="ru-RU"/>
        </w:rPr>
        <w:t xml:space="preserve">  </w:t>
      </w:r>
      <w:r w:rsidRPr="007B0591">
        <w:rPr>
          <w:rFonts w:ascii="GHEA Grapalat" w:eastAsia="Times New Roman" w:hAnsi="GHEA Grapalat" w:cs="Sylfaen"/>
          <w:spacing w:val="-2"/>
          <w:sz w:val="24"/>
          <w:szCs w:val="20"/>
          <w:lang w:eastAsia="ru-RU"/>
        </w:rPr>
        <w:t>ՄԻՋՈՑՆԵՐԻ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0"/>
          <w:lang w:val="it-IT" w:eastAsia="ru-RU"/>
        </w:rPr>
        <w:t xml:space="preserve">  </w:t>
      </w:r>
      <w:r w:rsidRPr="007B0591">
        <w:rPr>
          <w:rFonts w:ascii="GHEA Grapalat" w:eastAsia="Times New Roman" w:hAnsi="GHEA Grapalat" w:cs="Sylfaen"/>
          <w:spacing w:val="-2"/>
          <w:sz w:val="24"/>
          <w:szCs w:val="20"/>
          <w:lang w:eastAsia="ru-RU"/>
        </w:rPr>
        <w:t>ԾԱԽՍՄԱՆ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0"/>
          <w:lang w:val="it-IT" w:eastAsia="ru-RU"/>
        </w:rPr>
        <w:t xml:space="preserve">  2018  </w:t>
      </w:r>
      <w:r w:rsidRPr="007B0591">
        <w:rPr>
          <w:rFonts w:ascii="GHEA Grapalat" w:eastAsia="Times New Roman" w:hAnsi="GHEA Grapalat" w:cs="Sylfaen"/>
          <w:spacing w:val="-2"/>
          <w:sz w:val="24"/>
          <w:szCs w:val="20"/>
          <w:lang w:eastAsia="ru-RU"/>
        </w:rPr>
        <w:t>ԹՎԱԿԱՆԻ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0"/>
          <w:lang w:eastAsia="ru-RU"/>
        </w:rPr>
        <w:t>ՆԱԽԱՀԱՇԻՎԸ</w:t>
      </w:r>
      <w:r w:rsidRPr="007B0591">
        <w:rPr>
          <w:rFonts w:ascii="GHEA Grapalat" w:eastAsia="Times New Roman" w:hAnsi="GHEA Grapalat" w:cs="Times Armenian"/>
          <w:spacing w:val="-2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0"/>
          <w:lang w:eastAsia="ru-RU"/>
        </w:rPr>
        <w:t>ՀԱՍՏԱՏԵԼՈՒ</w:t>
      </w:r>
      <w:r w:rsidRPr="007B0591">
        <w:rPr>
          <w:rFonts w:ascii="GHEA Grapalat" w:eastAsia="Times New Roman" w:hAnsi="GHEA Grapalat" w:cs="Times Armenian"/>
          <w:spacing w:val="-2"/>
          <w:sz w:val="24"/>
          <w:szCs w:val="20"/>
          <w:lang w:val="it-IT" w:eastAsia="ru-RU"/>
        </w:rPr>
        <w:t xml:space="preserve">, </w:t>
      </w:r>
      <w:r w:rsidRPr="007B0591">
        <w:rPr>
          <w:rFonts w:ascii="GHEA Grapalat" w:eastAsia="Times New Roman" w:hAnsi="GHEA Grapalat" w:cs="Sylfaen"/>
          <w:spacing w:val="-2"/>
          <w:sz w:val="24"/>
          <w:szCs w:val="20"/>
          <w:lang w:eastAsia="ru-RU"/>
        </w:rPr>
        <w:t>ՀԱՅԱՍՏԱՆԻ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0"/>
          <w:lang w:eastAsia="ru-RU"/>
        </w:rPr>
        <w:t>ՀԱՆՐԱՊԵՏՈՒԹՅԱՆ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0"/>
          <w:lang w:val="it-IT" w:eastAsia="ru-RU"/>
        </w:rPr>
        <w:t xml:space="preserve"> 2018 </w:t>
      </w:r>
      <w:r w:rsidRPr="007B0591">
        <w:rPr>
          <w:rFonts w:ascii="GHEA Grapalat" w:eastAsia="Times New Roman" w:hAnsi="GHEA Grapalat" w:cs="Sylfaen"/>
          <w:spacing w:val="-2"/>
          <w:sz w:val="24"/>
          <w:szCs w:val="20"/>
          <w:lang w:eastAsia="ru-RU"/>
        </w:rPr>
        <w:t>ԹՎԱ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ԿԱՆԻ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ՊԵՏԱԿԱՆ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ԲՅՈՒՋԵՈՒՄ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ԵՎ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ՀԱՅԱՍՏԱՆԻ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ԿԱՌԱՎԱՐՈՒԹՅԱՆ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 2017 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ԹՎԱԿԱՆԻ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ԴԵԿՏԵՄԲԵՐԻ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 28-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Ի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 N 1717-</w:t>
      </w:r>
      <w:r w:rsidRPr="007B0591">
        <w:rPr>
          <w:rFonts w:ascii="GHEA Grapalat" w:eastAsia="Times New Roman" w:hAnsi="GHEA Grapalat" w:cs="Times Armenian"/>
          <w:sz w:val="24"/>
          <w:szCs w:val="20"/>
          <w:lang w:eastAsia="ru-RU"/>
        </w:rPr>
        <w:t>Ն</w:t>
      </w:r>
      <w:r w:rsidRPr="007B0591">
        <w:rPr>
          <w:rFonts w:ascii="GHEA Grapalat" w:eastAsia="Times New Roman" w:hAnsi="GHEA Grapalat" w:cs="Sylfae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ՈՐՈՇՄԱՆ</w:t>
      </w:r>
      <w:r w:rsidRPr="007B0591">
        <w:rPr>
          <w:rFonts w:ascii="GHEA Grapalat" w:eastAsia="Times New Roman" w:hAnsi="GHEA Grapalat" w:cs="Sylfae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Times Armenian"/>
          <w:sz w:val="24"/>
          <w:szCs w:val="20"/>
          <w:lang w:eastAsia="ru-RU"/>
        </w:rPr>
        <w:t>ՄԵՋ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ՓՈՓՈԽՈՒԹՅՈՒՆՆԵՐ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Times Armenian"/>
          <w:sz w:val="24"/>
          <w:szCs w:val="20"/>
          <w:lang w:eastAsia="ru-RU"/>
        </w:rPr>
        <w:t>ՈՒ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ԼՐԱՑՈՒՄՆԵՐ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ԿԱՏԱՐԵԼՈՒ</w:t>
      </w:r>
      <w:r w:rsidRPr="007B0591">
        <w:rPr>
          <w:rFonts w:ascii="GHEA Grapalat" w:eastAsia="Times New Roman" w:hAnsi="GHEA Grapalat" w:cs="Sylfae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ԵՎ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0"/>
          <w:lang w:eastAsia="ru-RU"/>
        </w:rPr>
        <w:t>ՀԱՅԱՍՏԱՆԻ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ՀԱՆՐԱՊԵՏՈՒԹՅԱՆ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ԿԱՌԱՎԱՐՈՒԹՅԱՆՆ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ԱՌԸՆԹԵՐ</w:t>
      </w:r>
      <w:r w:rsidRPr="007B0591">
        <w:rPr>
          <w:rFonts w:ascii="GHEA Grapalat" w:eastAsia="Times New Roman" w:hAnsi="GHEA Grapalat" w:cs="Times Armenia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0"/>
          <w:lang w:eastAsia="ru-RU"/>
        </w:rPr>
        <w:t>ՔԱՂԱՔԱՑԻԱԿԱՆ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0"/>
          <w:lang w:eastAsia="ru-RU"/>
        </w:rPr>
        <w:t>ԱՎԻԱՑԻԱՅԻ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0"/>
          <w:lang w:eastAsia="ru-RU"/>
        </w:rPr>
        <w:t>ԳԼԽԱՎՈՐ</w:t>
      </w:r>
      <w:r w:rsidRPr="007B0591">
        <w:rPr>
          <w:rFonts w:ascii="GHEA Grapalat" w:eastAsia="Times New Roman" w:hAnsi="GHEA Grapalat" w:cs="Times Armenian"/>
          <w:spacing w:val="-8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0"/>
          <w:lang w:eastAsia="ru-RU"/>
        </w:rPr>
        <w:t>ՎԱՐՉՈՒԹՅԱՆ</w:t>
      </w:r>
      <w:r w:rsidRPr="007B0591">
        <w:rPr>
          <w:rFonts w:ascii="GHEA Grapalat" w:eastAsia="Times New Roman" w:hAnsi="GHEA Grapalat" w:cs="Sylfaen"/>
          <w:spacing w:val="-8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0"/>
          <w:lang w:eastAsia="ru-RU"/>
        </w:rPr>
        <w:t>ԿՈՂՄԻՑ</w:t>
      </w:r>
      <w:r w:rsidRPr="007B0591">
        <w:rPr>
          <w:rFonts w:ascii="GHEA Grapalat" w:eastAsia="Times New Roman" w:hAnsi="GHEA Grapalat" w:cs="Sylfaen"/>
          <w:spacing w:val="-8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0"/>
          <w:lang w:eastAsia="ru-RU"/>
        </w:rPr>
        <w:t>ՀԱՅԱՍՏԱՆԻ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0"/>
          <w:lang w:eastAsia="ru-RU"/>
        </w:rPr>
        <w:t>ՀԱՆՐԱՊԵ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eastAsia="ru-RU"/>
        </w:rPr>
        <w:t>ՏՈՒԹՅԱՆ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val="it-IT" w:eastAsia="ru-RU"/>
        </w:rPr>
        <w:t xml:space="preserve"> 2018 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eastAsia="ru-RU"/>
        </w:rPr>
        <w:t>ԹՎԱԿԱՆԻ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eastAsia="ru-RU"/>
        </w:rPr>
        <w:t>ՊԵՏԱԿԱՆ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eastAsia="ru-RU"/>
        </w:rPr>
        <w:t>ԲՅՈՒՋԵՈՎ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eastAsia="ru-RU"/>
        </w:rPr>
        <w:t>ՆԱԽԱՏԵՍՎԱԾ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0"/>
          <w:lang w:eastAsia="ru-RU"/>
        </w:rPr>
        <w:t>ՀԱՏ</w:t>
      </w:r>
      <w:r w:rsidRPr="007B0591">
        <w:rPr>
          <w:rFonts w:ascii="GHEA Grapalat" w:eastAsia="Times New Roman" w:hAnsi="GHEA Grapalat" w:cs="Sylfaen"/>
          <w:spacing w:val="4"/>
          <w:sz w:val="24"/>
          <w:szCs w:val="20"/>
          <w:lang w:eastAsia="ru-RU"/>
        </w:rPr>
        <w:t>ԿԱՑՈՒՄՆԵՐԻ</w:t>
      </w:r>
      <w:r w:rsidRPr="007B0591">
        <w:rPr>
          <w:rFonts w:ascii="GHEA Grapalat" w:eastAsia="Times New Roman" w:hAnsi="GHEA Grapalat" w:cs="Sylfaen"/>
          <w:spacing w:val="4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4"/>
          <w:sz w:val="24"/>
          <w:szCs w:val="20"/>
          <w:lang w:eastAsia="ru-RU"/>
        </w:rPr>
        <w:t>ՀԱՇՎԻՆ</w:t>
      </w:r>
      <w:r w:rsidRPr="007B0591">
        <w:rPr>
          <w:rFonts w:ascii="GHEA Grapalat" w:eastAsia="Times New Roman" w:hAnsi="GHEA Grapalat" w:cs="Sylfaen"/>
          <w:spacing w:val="4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4"/>
          <w:sz w:val="24"/>
          <w:szCs w:val="20"/>
          <w:lang w:eastAsia="ru-RU"/>
        </w:rPr>
        <w:t>ՎԱՐԿԱՅԻՆ</w:t>
      </w:r>
      <w:r w:rsidRPr="007B0591">
        <w:rPr>
          <w:rFonts w:ascii="GHEA Grapalat" w:eastAsia="Times New Roman" w:hAnsi="GHEA Grapalat" w:cs="Sylfaen"/>
          <w:spacing w:val="4"/>
          <w:sz w:val="24"/>
          <w:szCs w:val="20"/>
          <w:lang w:val="it-IT" w:eastAsia="ru-RU"/>
        </w:rPr>
        <w:t xml:space="preserve">   </w:t>
      </w:r>
      <w:r w:rsidRPr="007B0591">
        <w:rPr>
          <w:rFonts w:ascii="GHEA Grapalat" w:eastAsia="Times New Roman" w:hAnsi="GHEA Grapalat" w:cs="Sylfaen"/>
          <w:spacing w:val="4"/>
          <w:sz w:val="24"/>
          <w:szCs w:val="20"/>
          <w:lang w:eastAsia="ru-RU"/>
        </w:rPr>
        <w:t>ՔԱՐՏԱՅԻՆ</w:t>
      </w:r>
      <w:r w:rsidRPr="007B0591">
        <w:rPr>
          <w:rFonts w:ascii="GHEA Grapalat" w:eastAsia="Times New Roman" w:hAnsi="GHEA Grapalat" w:cs="Sylfaen"/>
          <w:spacing w:val="4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4"/>
          <w:sz w:val="24"/>
          <w:szCs w:val="20"/>
          <w:lang w:eastAsia="ru-RU"/>
        </w:rPr>
        <w:t>ՀԱՇԻՎՆԵՐՈՎ</w:t>
      </w:r>
      <w:r w:rsidRPr="007B0591">
        <w:rPr>
          <w:rFonts w:ascii="GHEA Grapalat" w:eastAsia="Times New Roman" w:hAnsi="GHEA Grapalat" w:cs="Sylfaen"/>
          <w:spacing w:val="4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0"/>
          <w:lang w:eastAsia="ru-RU"/>
        </w:rPr>
        <w:t>ՇՐՋԱՆԱՌՎՈՂ</w:t>
      </w:r>
      <w:r w:rsidRPr="007B0591">
        <w:rPr>
          <w:rFonts w:ascii="GHEA Grapalat" w:eastAsia="Times New Roman" w:hAnsi="GHEA Grapalat" w:cs="Sylfaen"/>
          <w:spacing w:val="-4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0"/>
          <w:lang w:eastAsia="ru-RU"/>
        </w:rPr>
        <w:t>ՄԻՋՈՑՆԵՐԻ</w:t>
      </w:r>
      <w:r w:rsidRPr="007B0591">
        <w:rPr>
          <w:rFonts w:ascii="GHEA Grapalat" w:eastAsia="Times New Roman" w:hAnsi="GHEA Grapalat" w:cs="Sylfaen"/>
          <w:spacing w:val="-4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0"/>
          <w:lang w:eastAsia="ru-RU"/>
        </w:rPr>
        <w:t>ՉԱՓԱՔԱՆԱԿՆԵՐԸ</w:t>
      </w:r>
      <w:r w:rsidRPr="007B0591">
        <w:rPr>
          <w:rFonts w:ascii="GHEA Grapalat" w:eastAsia="Times New Roman" w:hAnsi="GHEA Grapalat" w:cs="Sylfaen"/>
          <w:spacing w:val="-4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0"/>
          <w:lang w:eastAsia="ru-RU"/>
        </w:rPr>
        <w:t>ՀԱՍՏԱՏԵԼՈՒ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ՄԱՍԻՆ</w:t>
      </w:r>
      <w:r w:rsidRPr="007B0591">
        <w:rPr>
          <w:rFonts w:ascii="GHEA Grapalat" w:eastAsia="Times New Roman" w:hAnsi="GHEA Grapalat" w:cs="Sylfaen"/>
          <w:sz w:val="24"/>
          <w:szCs w:val="20"/>
          <w:lang w:val="it-IT" w:eastAsia="ru-RU"/>
        </w:rPr>
        <w:t>&gt;&gt;</w:t>
      </w:r>
      <w:r w:rsidRPr="007B0591">
        <w:rPr>
          <w:rFonts w:ascii="GHEA Grapalat" w:eastAsia="Times New Roman" w:hAnsi="GHEA Grapalat" w:cs="Times New Rom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ՀԱՅԱՍՏԱՆԻ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ԿԱՌԱՎԱՐՈՒԹՅԱՆ</w:t>
      </w:r>
      <w:r w:rsidRPr="007B0591">
        <w:rPr>
          <w:rFonts w:ascii="GHEA Grapalat" w:eastAsia="Times New Roman" w:hAnsi="GHEA Grapalat" w:cs="Times Armenian"/>
          <w:sz w:val="24"/>
          <w:szCs w:val="20"/>
          <w:lang w:val="it-IT" w:eastAsia="ru-RU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0"/>
          <w:lang w:eastAsia="ru-RU"/>
        </w:rPr>
        <w:t>ՈՐՈՇՄԱՆ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 xml:space="preserve"> ԸՆԴՈՒՆՄԱՆ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Ա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ՌՆՉՈՒԹՅԱՄԲ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ԱՅԼ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ԻՐԱՎԱԿԱՆ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ԱԿՏԵՐԻ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ԸՆԴՈՒՆՄԱՆ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ԱՆՀՐԱԺԵՇՏՈՒԹՅԱՆ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ՎԵՐԱԲԵՐՅԱԼ</w:t>
      </w:r>
    </w:p>
    <w:p w:rsidR="007B0591" w:rsidRPr="007B0591" w:rsidRDefault="007B0591" w:rsidP="007B0591">
      <w:pPr>
        <w:spacing w:after="120" w:line="240" w:lineRule="auto"/>
        <w:rPr>
          <w:rFonts w:ascii="GHEA Grapalat" w:eastAsia="Times New Roman" w:hAnsi="GHEA Grapalat" w:cs="Times New Roman"/>
          <w:bCs/>
          <w:sz w:val="24"/>
          <w:szCs w:val="24"/>
          <w:lang w:val="it-IT"/>
        </w:rPr>
      </w:pPr>
    </w:p>
    <w:p w:rsidR="007B0591" w:rsidRPr="007B0591" w:rsidRDefault="007B0591" w:rsidP="007B0591">
      <w:pPr>
        <w:spacing w:after="120" w:line="240" w:lineRule="auto"/>
        <w:rPr>
          <w:rFonts w:ascii="GHEA Grapalat" w:eastAsia="Times New Roman" w:hAnsi="GHEA Grapalat" w:cs="Times New Roman"/>
          <w:bCs/>
          <w:sz w:val="24"/>
          <w:szCs w:val="24"/>
          <w:lang w:val="it-IT"/>
        </w:rPr>
      </w:pPr>
    </w:p>
    <w:p w:rsidR="007B0591" w:rsidRPr="007B0591" w:rsidRDefault="007B0591" w:rsidP="007B0591">
      <w:pPr>
        <w:spacing w:after="120" w:line="240" w:lineRule="auto"/>
        <w:rPr>
          <w:rFonts w:ascii="GHEA Grapalat" w:eastAsia="Times New Roman" w:hAnsi="GHEA Grapalat" w:cs="Times New Roman"/>
          <w:bCs/>
          <w:sz w:val="24"/>
          <w:szCs w:val="24"/>
          <w:lang w:val="it-IT"/>
        </w:rPr>
      </w:pPr>
    </w:p>
    <w:p w:rsidR="007B0591" w:rsidRPr="007B0591" w:rsidRDefault="007B0591" w:rsidP="007B0591">
      <w:pPr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Ներկայացված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որոշման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նախա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>գ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ծի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ընդունմամբ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այլ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իրավական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>ակտերի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sz w:val="24"/>
          <w:szCs w:val="24"/>
          <w:lang w:val="it-IT"/>
        </w:rPr>
        <w:t xml:space="preserve">ընդունման </w:t>
      </w:r>
      <w:r w:rsidRPr="007B0591">
        <w:rPr>
          <w:rFonts w:ascii="GHEA Grapalat" w:eastAsia="Times New Roman" w:hAnsi="GHEA Grapalat" w:cs="Times Armenian"/>
          <w:b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 w:eastAsia="ru-RU"/>
        </w:rPr>
        <w:t>անհրաժեշտություն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 w:eastAsia="ru-RU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 w:eastAsia="ru-RU"/>
        </w:rPr>
        <w:t>չկա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 w:eastAsia="ru-RU"/>
        </w:rPr>
        <w:t>:</w:t>
      </w: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ԱՌԸՆԹԵՐ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ՔԱՂԱՔԱՑԻԱԿԱՆ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ԱՎԻԱՑԻԱՅԻ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</w:p>
    <w:p w:rsidR="007B0591" w:rsidRPr="007B0591" w:rsidRDefault="007B0591" w:rsidP="007B0591">
      <w:pPr>
        <w:spacing w:after="0" w:line="240" w:lineRule="auto"/>
        <w:ind w:right="-96"/>
        <w:rPr>
          <w:rFonts w:ascii="GHEA Grapalat" w:eastAsia="Times New Roman" w:hAnsi="GHEA Grapalat" w:cs="Sylfae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233F33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ՎԱՐՉՈՒԹՅԱՆ</w:t>
      </w:r>
      <w:r w:rsidRPr="00233F33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ՊԵՏ</w:t>
      </w:r>
      <w:r w:rsidRPr="00233F33">
        <w:rPr>
          <w:rFonts w:ascii="GHEA Grapalat" w:eastAsia="Times New Roman" w:hAnsi="GHEA Grapalat" w:cs="Times Armenian"/>
          <w:sz w:val="24"/>
          <w:szCs w:val="24"/>
          <w:lang w:val="it-IT"/>
        </w:rPr>
        <w:tab/>
      </w:r>
      <w:r w:rsidRPr="00233F33">
        <w:rPr>
          <w:rFonts w:ascii="GHEA Grapalat" w:eastAsia="Times New Roman" w:hAnsi="GHEA Grapalat" w:cs="Times Armenian"/>
          <w:sz w:val="24"/>
          <w:szCs w:val="24"/>
          <w:lang w:val="it-IT"/>
        </w:rPr>
        <w:tab/>
      </w:r>
      <w:r w:rsidRPr="00233F33">
        <w:rPr>
          <w:rFonts w:ascii="GHEA Grapalat" w:eastAsia="Times New Roman" w:hAnsi="GHEA Grapalat" w:cs="Times Armenian"/>
          <w:sz w:val="24"/>
          <w:szCs w:val="24"/>
          <w:lang w:val="it-IT"/>
        </w:rPr>
        <w:tab/>
      </w:r>
      <w:r w:rsidRPr="00233F33">
        <w:rPr>
          <w:rFonts w:ascii="GHEA Grapalat" w:eastAsia="Times New Roman" w:hAnsi="GHEA Grapalat" w:cs="Times Armenian"/>
          <w:sz w:val="24"/>
          <w:szCs w:val="24"/>
          <w:lang w:val="it-IT"/>
        </w:rPr>
        <w:tab/>
      </w:r>
      <w:r w:rsidRPr="007B0591">
        <w:rPr>
          <w:rFonts w:ascii="GHEA Grapalat" w:eastAsia="Times New Roman" w:hAnsi="GHEA Grapalat" w:cs="Sylfaen"/>
          <w:sz w:val="24"/>
          <w:szCs w:val="24"/>
        </w:rPr>
        <w:t>ՍԵՐԳԵՅ</w:t>
      </w:r>
      <w:r w:rsidRPr="00233F33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ԱՎԵՏԻՍՅԱՆ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</w:p>
    <w:p w:rsidR="00494FC0" w:rsidRDefault="007B0591" w:rsidP="00E23819">
      <w:pPr>
        <w:spacing w:after="0" w:line="240" w:lineRule="auto"/>
        <w:ind w:right="-96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br w:type="page"/>
      </w:r>
    </w:p>
    <w:p w:rsidR="007B0591" w:rsidRPr="007B0591" w:rsidRDefault="007B0591" w:rsidP="007B0591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lastRenderedPageBreak/>
        <w:t>ԻՐԱՎԱԿԱՆ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–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ՓՈՐՁԱԳԻՏԱԿԱՆ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ԵԶՐԱԿԱՑՈՒԹՅՈՒՆ</w:t>
      </w:r>
    </w:p>
    <w:p w:rsidR="007B0591" w:rsidRPr="007B0591" w:rsidRDefault="007B0591" w:rsidP="007B0591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&lt;&lt;</w:t>
      </w:r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ԱՌԸՆԹԵՐ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ՔԱՂԱՔԱՑԻԱԿԱՆ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ԱՎԻԱՑԻԱՅԻ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ԳԼԽԱՎՈՐ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ՎԱՐՉՈՒԹՅԱՆ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&lt;&lt;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ԳՈՐԾԱԴԻՐ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ԻՇԽԱՆՈՒԹՅԱՆ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,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ՊԵՏԱԿԱՆ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ԿԱՌԱՎԱՐՄԱՆ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ՀԱՆՐԱՊԵՏԱԿԱՆ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ԵՎ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ՏԱՐԱԾՔԱՅԻՆ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ԿԱՌԱՎԱՐՄԱՆ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ՄԱՐՄԻՆՆԵՐԻ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ՊԱՀՊԱՆՈՒՄ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(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ԱՐՏԱԲՅՈՒՋԵՏԱՅԻՆ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ՄԻՋՈՑՆԵՐԻ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ՀԱՇՎԻՆ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)&gt;&gt;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ԾՐԱԳՐԻ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ԳԾՈՎ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ԱՐՏԱԲՅՈՒ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ՋԵՏԱՅԻՆ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ՀԱՇՎԻ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ՄԻՋՈՑՆԵՐԻ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ԾԱԽՍՄԱՆ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 2018 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ԹՎԱԿԱՆԻ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ՆԱԽԱՀԱՇԻՎԸ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ՀԱՍՏԱՏԵԼՈՒ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,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2018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ԹՎԱ</w:t>
      </w:r>
      <w:r w:rsidRPr="007B0591">
        <w:rPr>
          <w:rFonts w:ascii="GHEA Grapalat" w:eastAsia="Times New Roman" w:hAnsi="GHEA Grapalat" w:cs="Sylfaen"/>
          <w:sz w:val="24"/>
          <w:szCs w:val="24"/>
        </w:rPr>
        <w:t>ԿԱՆԻ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ԲՅՈՒՋԵՈՒՄ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ԵՎ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2017  </w:t>
      </w:r>
      <w:r w:rsidRPr="007B059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28-</w:t>
      </w:r>
      <w:r w:rsidRPr="007B0591">
        <w:rPr>
          <w:rFonts w:ascii="GHEA Grapalat" w:eastAsia="Times New Roman" w:hAnsi="GHEA Grapalat" w:cs="Sylfaen"/>
          <w:sz w:val="24"/>
          <w:szCs w:val="24"/>
        </w:rPr>
        <w:t>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N  1717-</w:t>
      </w:r>
      <w:r w:rsidRPr="007B0591">
        <w:rPr>
          <w:rFonts w:ascii="GHEA Grapalat" w:eastAsia="Times New Roman" w:hAnsi="GHEA Grapalat" w:cs="Times Armenian"/>
          <w:sz w:val="24"/>
          <w:szCs w:val="24"/>
        </w:rPr>
        <w:t>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Times Armenian"/>
          <w:sz w:val="24"/>
          <w:szCs w:val="24"/>
        </w:rPr>
        <w:t>ՄԵՋ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Times Armenian"/>
          <w:sz w:val="24"/>
          <w:szCs w:val="24"/>
        </w:rPr>
        <w:t>ՈՒ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ԵՎ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ԿԱՌԱՎԱՐՈՒԹՅԱՆՆ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ԱՌԸՆԹԵՐ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ՔԱՂԱՔԱՑԻԱԿԱՆ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ԱՎԻԱՑԻԱՅԻ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ԳԼԽԱՎՈՐ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ՎԱՐՉՈՒԹՅԱՆ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ԿՈՂՄԻՑ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ՀԱՆՐԱՊԵ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ՏՈՒԹՅԱՆ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  <w:lang w:val="it-IT"/>
        </w:rPr>
        <w:t xml:space="preserve"> 2018 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ԹՎԱԿԱՆԻ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ՊԵՏԱԿԱՆ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ԲՅՈՒՋԵՈՎ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ՆԱԽԱՏԵՍՎԱԾ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ՀԱՏ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>ԿԱՑՈՒՄՆԵՐԻ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>ՀԱՇՎԻՆ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>ՎԱՐԿԱՅԻՆ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  <w:lang w:val="it-IT"/>
        </w:rPr>
        <w:t xml:space="preserve">   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>ՔԱՐՏԱՅԻՆ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>ՀԱՇԻՎՆԵՐՈՎ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ՇՐՋԱՆԱՌՎՈՂ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ՄԻՋՈՑՆԵՐԻ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ՉԱՓԱՔԱՆԱԿՆԵՐԸ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ՀԱՍՏԱՏԵԼՈՒ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ՄԱՍԻՆ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&gt;&gt;</w:t>
      </w:r>
      <w:r w:rsidRPr="007B0591">
        <w:rPr>
          <w:rFonts w:ascii="GHEA Grapalat" w:eastAsia="Times New Roman" w:hAnsi="GHEA Grapalat" w:cs="Times New Rom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ՆԱԽԱԳԾԻ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ՎԵՐԱԲԵՐՅԱԼ</w:t>
      </w: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Ներկայացված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որոշման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Նախա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>գ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իծը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մշակվել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է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Հայաստանի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Հանրապետության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կառավարությանն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առընթեր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քաղաքացիական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ավիացիայի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գ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լխավոր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վարչության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աշխատակազմի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հաշվապահական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հաշվառման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բաժնում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և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համապատասխանում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է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Հայաստանի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Հանրապետության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օրենքներով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և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այլ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իրավական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ակտերով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սահմանված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պահանջներին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>:</w:t>
      </w: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</w:p>
    <w:p w:rsid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</w:p>
    <w:p w:rsidR="00494FC0" w:rsidRPr="007B0591" w:rsidRDefault="00494FC0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Հայաստանի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Հանրապետության</w:t>
      </w: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կառավարությանն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առընթեր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քաղաքացիական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ավիացիայի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Times New Roman"/>
          <w:bCs/>
          <w:iCs/>
          <w:sz w:val="24"/>
          <w:szCs w:val="24"/>
          <w:lang w:val="it-IT"/>
        </w:rPr>
        <w:t>գ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լխավոր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վարչության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իրավաբանական</w:t>
      </w: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վարչության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պետ</w:t>
      </w:r>
      <w:r w:rsidRPr="007B0591">
        <w:rPr>
          <w:rFonts w:ascii="GHEA Grapalat" w:eastAsia="Times New Roman" w:hAnsi="GHEA Grapalat" w:cs="Times Armenian"/>
          <w:bCs/>
          <w:iCs/>
          <w:sz w:val="24"/>
          <w:szCs w:val="24"/>
          <w:lang w:val="it-IT"/>
        </w:rPr>
        <w:t xml:space="preserve">                                                                        </w:t>
      </w:r>
      <w:r w:rsidRPr="007B0591">
        <w:rPr>
          <w:rFonts w:ascii="GHEA Grapalat" w:eastAsia="Times New Roman" w:hAnsi="GHEA Grapalat" w:cs="Sylfaen"/>
          <w:bCs/>
          <w:iCs/>
          <w:sz w:val="24"/>
          <w:szCs w:val="24"/>
          <w:lang w:val="it-IT"/>
        </w:rPr>
        <w:t>ԼԵՎՈՆ ՋԱՆԻԲԵԿՅԱՆ</w:t>
      </w: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it-IT"/>
        </w:rPr>
      </w:pPr>
    </w:p>
    <w:p w:rsidR="007B0591" w:rsidRDefault="007B0591" w:rsidP="007B0591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it-IT"/>
        </w:rPr>
      </w:pPr>
    </w:p>
    <w:p w:rsidR="007B0591" w:rsidRDefault="007B0591" w:rsidP="007B0591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it-IT"/>
        </w:rPr>
      </w:pPr>
    </w:p>
    <w:p w:rsidR="00AC4C90" w:rsidRDefault="00AC4C90" w:rsidP="007B0591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it-IT"/>
        </w:rPr>
      </w:pPr>
    </w:p>
    <w:p w:rsidR="00AC4C90" w:rsidRDefault="00AC4C90" w:rsidP="007B0591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it-IT"/>
        </w:rPr>
      </w:pPr>
    </w:p>
    <w:p w:rsidR="00AC4C90" w:rsidRDefault="00AC4C90" w:rsidP="007B0591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it-IT"/>
        </w:rPr>
      </w:pPr>
    </w:p>
    <w:p w:rsidR="00AC4C90" w:rsidRDefault="00AC4C90" w:rsidP="007B0591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it-IT"/>
        </w:rPr>
      </w:pPr>
    </w:p>
    <w:p w:rsidR="00AC4C90" w:rsidRDefault="00AC4C90" w:rsidP="007B0591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it-IT"/>
        </w:rPr>
      </w:pPr>
    </w:p>
    <w:p w:rsidR="00AC4C90" w:rsidRDefault="00AC4C90" w:rsidP="007B0591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it-IT"/>
        </w:rPr>
      </w:pPr>
    </w:p>
    <w:p w:rsidR="00AC4C90" w:rsidRPr="007B0591" w:rsidRDefault="00AC4C90" w:rsidP="007B0591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it-IT"/>
        </w:rPr>
      </w:pPr>
    </w:p>
    <w:p w:rsidR="00494FC0" w:rsidRDefault="00494FC0" w:rsidP="007B059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Տ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Ե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Ղ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Ե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Կ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Ա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Ք</w:t>
      </w:r>
    </w:p>
    <w:p w:rsidR="00494FC0" w:rsidRPr="007B0591" w:rsidRDefault="00494FC0" w:rsidP="007B059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&lt;&lt;</w:t>
      </w:r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ԱՌԸՆԹԵՐ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ՔԱՂԱՔԱՑԻԱԿԱՆ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ԱՎԻԱՑԻԱՅԻ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ԳԼԽԱՎՈՐ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ՎԱՐՉՈՒԹՅԱՆ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&lt;&lt;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ԳՈՐԾԱԴԻՐ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ԻՇԽԱՆՈՒԹՅԱՆ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,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ՊԵՏԱԿԱՆ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ԿԱՌԱՎԱՐՄԱՆ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ՀԱՆՐԱՊԵՏԱԿԱՆ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ԵՎ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ՏԱՐԱԾՔԱՅԻՆ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ԿԱՌԱՎԱՐՄԱՆ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ՄԱՐՄԻՆՆԵՐԻ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ՊԱՀՊԱՆՈՒՄ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(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ԱՐՏԱԲՅՈՒՋԵՏԱՅԻՆ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ՄԻՋՈՑՆԵՐԻ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ՀԱՇՎԻՆ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)&gt;&gt;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ԾՐԱԳՐԻ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ԳԾՈՎ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ԱՐՏԱԲՅՈՒ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ՋԵՏԱՅԻՆ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ՀԱՇՎԻ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ՄԻՋՈՑՆԵՐԻ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ԾԱԽՍՄԱՆ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 2018 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ԹՎԱԿԱՆԻ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ՆԱԽԱՀԱՇԻՎԸ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ՀԱՍՏԱՏԵԼՈՒ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,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pacing w:val="-2"/>
          <w:sz w:val="24"/>
          <w:szCs w:val="24"/>
          <w:lang w:val="it-IT"/>
        </w:rPr>
        <w:t xml:space="preserve"> 2018 </w:t>
      </w:r>
      <w:r w:rsidRPr="007B0591">
        <w:rPr>
          <w:rFonts w:ascii="GHEA Grapalat" w:eastAsia="Times New Roman" w:hAnsi="GHEA Grapalat" w:cs="Sylfaen"/>
          <w:spacing w:val="-2"/>
          <w:sz w:val="24"/>
          <w:szCs w:val="24"/>
        </w:rPr>
        <w:t>ԹՎԱ</w:t>
      </w:r>
      <w:r w:rsidRPr="007B0591">
        <w:rPr>
          <w:rFonts w:ascii="GHEA Grapalat" w:eastAsia="Times New Roman" w:hAnsi="GHEA Grapalat" w:cs="Sylfaen"/>
          <w:sz w:val="24"/>
          <w:szCs w:val="24"/>
        </w:rPr>
        <w:t>ԿԱՆԻ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ԲՅՈՒՋԵՈՒՄ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ԵՎ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2017  </w:t>
      </w:r>
      <w:r w:rsidRPr="007B059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28-</w:t>
      </w:r>
      <w:r w:rsidRPr="007B0591">
        <w:rPr>
          <w:rFonts w:ascii="GHEA Grapalat" w:eastAsia="Times New Roman" w:hAnsi="GHEA Grapalat" w:cs="Sylfaen"/>
          <w:sz w:val="24"/>
          <w:szCs w:val="24"/>
        </w:rPr>
        <w:t>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N  1717-</w:t>
      </w:r>
      <w:r w:rsidRPr="007B0591">
        <w:rPr>
          <w:rFonts w:ascii="GHEA Grapalat" w:eastAsia="Times New Roman" w:hAnsi="GHEA Grapalat" w:cs="Times Armenian"/>
          <w:sz w:val="24"/>
          <w:szCs w:val="24"/>
        </w:rPr>
        <w:t>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Times Armenian"/>
          <w:sz w:val="24"/>
          <w:szCs w:val="24"/>
        </w:rPr>
        <w:t>ՄԵՋ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Times Armenian"/>
          <w:sz w:val="24"/>
          <w:szCs w:val="24"/>
        </w:rPr>
        <w:t>ՈՒ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ԵՎ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ԿԱՌԱՎԱՐՈՒԹՅԱՆՆ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ԱՌԸՆԹԵՐ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6"/>
          <w:sz w:val="24"/>
          <w:szCs w:val="24"/>
        </w:rPr>
        <w:t>ՔԱՂԱՔԱՑԻԱԿԱՆ</w:t>
      </w:r>
      <w:r w:rsidRPr="007B0591">
        <w:rPr>
          <w:rFonts w:ascii="GHEA Grapalat" w:eastAsia="Times New Roman" w:hAnsi="GHEA Grapalat" w:cs="Times Armenian"/>
          <w:spacing w:val="-6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ԱՎԻԱՑԻԱՅԻ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ԳԼԽԱՎՈՐ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ՎԱՐՉՈՒԹՅԱՆ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ԿՈՂՄԻՑ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ՀԱՆՐԱՊԵ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ՏՈՒԹՅԱՆ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  <w:lang w:val="it-IT"/>
        </w:rPr>
        <w:t xml:space="preserve"> 2018 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ԹՎԱԿԱՆԻ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ՊԵՏԱԿԱՆ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ԲՅՈՒՋԵՈՎ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ՆԱԽԱՏԵՍՎԱԾ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2"/>
          <w:sz w:val="24"/>
          <w:szCs w:val="24"/>
        </w:rPr>
        <w:t>ՀԱՏ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>ԿԱՑՈՒՄՆԵՐԻ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>ՀԱՇՎԻՆ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>ՎԱՐԿԱՅԻՆ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  <w:lang w:val="it-IT"/>
        </w:rPr>
        <w:t xml:space="preserve">   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>ՔԱՐՏԱՅԻՆ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</w:rPr>
        <w:t>ՀԱՇԻՎՆԵՐՈՎ</w:t>
      </w:r>
      <w:r w:rsidRPr="007B0591">
        <w:rPr>
          <w:rFonts w:ascii="GHEA Grapalat" w:eastAsia="Times New Roman" w:hAnsi="GHEA Grapalat" w:cs="Sylfaen"/>
          <w:spacing w:val="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ՇՐՋԱՆԱՌՎՈՂ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ՄԻՋՈՑՆԵՐԻ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ՉԱՓԱՔԱՆԱԿՆԵՐԸ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ՀԱՍՏԱՏԵԼՈՒ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ՄԱՍԻՆ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&gt;&gt;</w:t>
      </w:r>
      <w:r w:rsidRPr="007B0591">
        <w:rPr>
          <w:rFonts w:ascii="GHEA Grapalat" w:eastAsia="Times New Roman" w:hAnsi="GHEA Grapalat" w:cs="Times New Rom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 </w:t>
      </w:r>
      <w:r w:rsidRPr="007B059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ԸՆԴՈՒՆԵԼՈՒ ԴԵՊՔՈՒՄ ՊԵՏԱԿԱՆ ԿԱՄ ՏԵՂԱԿԱՆ ԻՆՔՆԱԿԱՌԱՎԱՐՄԱՆ ՄԱՐՄԻՆՆԵՐԻ ԲՅՈՒՋԵՆԵՐՈՒՄ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ԾԱԽՍԵՐԻ ԵՎ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ԵԿԱՄՈՒՏՆԵՐԻ ԷԱԿԱՆ ԱՎԵԼԱՑՈՒՄՆԵՐԻ ԿԱՄ ՆՎԱԶԵՑՈՒՄՆԵՐԻ ՄԱՍԻՆ</w:t>
      </w:r>
    </w:p>
    <w:p w:rsidR="007B0591" w:rsidRPr="007B0591" w:rsidRDefault="007B0591" w:rsidP="007B059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color w:val="000000"/>
          <w:sz w:val="24"/>
          <w:szCs w:val="24"/>
          <w:lang w:val="it-IT"/>
        </w:rPr>
        <w:t>Ներկայացված</w:t>
      </w:r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նախագծի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ընդունմամբ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պետա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softHyphen/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բյուջեում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առաջանում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ավելացումներ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>՝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համապատասխանաբար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.</w:t>
      </w: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proofErr w:type="spellStart"/>
      <w:proofErr w:type="gramStart"/>
      <w:r w:rsidRPr="007B0591">
        <w:rPr>
          <w:rFonts w:ascii="GHEA Grapalat" w:eastAsia="Times New Roman" w:hAnsi="GHEA Grapalat" w:cs="Sylfaen"/>
          <w:sz w:val="24"/>
          <w:szCs w:val="24"/>
        </w:rPr>
        <w:t>եկամուտների</w:t>
      </w:r>
      <w:proofErr w:type="spellEnd"/>
      <w:proofErr w:type="gramEnd"/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գծով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color w:val="000000"/>
          <w:sz w:val="24"/>
          <w:szCs w:val="24"/>
          <w:lang w:val="it-IT"/>
        </w:rPr>
        <w:t xml:space="preserve">- </w:t>
      </w:r>
      <w:r w:rsidR="00685E64">
        <w:rPr>
          <w:rFonts w:ascii="GHEA Grapalat" w:eastAsia="Times New Roman" w:hAnsi="GHEA Grapalat" w:cs="Sylfaen"/>
          <w:color w:val="000000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840420.3</w:t>
      </w:r>
      <w:r w:rsidRPr="007B05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color w:val="000000"/>
          <w:sz w:val="24"/>
          <w:szCs w:val="24"/>
        </w:rPr>
        <w:t>հազ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7B0591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</w:p>
    <w:p w:rsidR="007B0591" w:rsidRPr="007B0591" w:rsidRDefault="007B0591" w:rsidP="007B059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it-IT"/>
        </w:rPr>
      </w:pPr>
      <w:proofErr w:type="spellStart"/>
      <w:proofErr w:type="gramStart"/>
      <w:r w:rsidRPr="007B0591">
        <w:rPr>
          <w:rFonts w:ascii="GHEA Grapalat" w:eastAsia="Times New Roman" w:hAnsi="GHEA Grapalat" w:cs="Sylfaen"/>
          <w:sz w:val="24"/>
          <w:szCs w:val="24"/>
        </w:rPr>
        <w:t>ծախսերի</w:t>
      </w:r>
      <w:proofErr w:type="spellEnd"/>
      <w:proofErr w:type="gramEnd"/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գծով</w:t>
      </w:r>
      <w:proofErr w:type="spellEnd"/>
      <w:r w:rsidR="00685E64" w:rsidRPr="00685E64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685E64" w:rsidRPr="00685E64">
        <w:rPr>
          <w:rFonts w:ascii="GHEA Grapalat" w:eastAsia="Times New Roman" w:hAnsi="GHEA Grapalat" w:cs="Sylfaen"/>
          <w:sz w:val="24"/>
          <w:szCs w:val="24"/>
          <w:lang w:val="it-IT"/>
        </w:rPr>
        <w:t>-</w:t>
      </w:r>
      <w:r w:rsidR="00685E64">
        <w:rPr>
          <w:rFonts w:ascii="GHEA Grapalat" w:eastAsia="Times New Roman" w:hAnsi="GHEA Grapalat" w:cs="Sylfaen"/>
          <w:sz w:val="24"/>
          <w:szCs w:val="24"/>
          <w:lang w:val="it-IT"/>
        </w:rPr>
        <w:t xml:space="preserve">        </w:t>
      </w:r>
      <w:r w:rsidR="00685E64" w:rsidRPr="00685E64">
        <w:rPr>
          <w:rFonts w:ascii="GHEA Grapalat" w:eastAsia="Times New Roman" w:hAnsi="GHEA Grapalat" w:cs="Sylfaen"/>
          <w:sz w:val="24"/>
          <w:szCs w:val="24"/>
          <w:lang w:val="it-IT"/>
        </w:rPr>
        <w:t>553 271.</w:t>
      </w:r>
      <w:r w:rsidR="00685E64">
        <w:rPr>
          <w:rFonts w:ascii="GHEA Grapalat" w:eastAsia="Times New Roman" w:hAnsi="GHEA Grapalat" w:cs="Sylfaen"/>
          <w:sz w:val="24"/>
          <w:szCs w:val="24"/>
          <w:lang w:val="it-IT"/>
        </w:rPr>
        <w:t>2</w:t>
      </w:r>
      <w:r w:rsidRPr="007B0591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7B0591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>,</w:t>
      </w:r>
    </w:p>
    <w:p w:rsidR="007B0591" w:rsidRPr="007B0591" w:rsidRDefault="00B84A18" w:rsidP="007B059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it-IT"/>
        </w:rPr>
      </w:pPr>
      <w:r>
        <w:rPr>
          <w:rFonts w:ascii="GHEA Grapalat" w:eastAsia="Times New Roman" w:hAnsi="GHEA Grapalat" w:cs="Times New Roman"/>
          <w:sz w:val="24"/>
          <w:szCs w:val="24"/>
          <w:lang w:val="it-IT"/>
        </w:rPr>
        <w:t>հ</w:t>
      </w:r>
      <w:r w:rsidR="007B0591" w:rsidRPr="007B0591">
        <w:rPr>
          <w:rFonts w:ascii="GHEA Grapalat" w:eastAsia="Times New Roman" w:hAnsi="GHEA Grapalat" w:cs="Times New Roman"/>
          <w:sz w:val="24"/>
          <w:szCs w:val="24"/>
          <w:lang w:val="it-IT"/>
        </w:rPr>
        <w:t>ավելուրդի գծով</w:t>
      </w:r>
      <w:r w:rsidR="00685E64">
        <w:rPr>
          <w:rFonts w:ascii="GHEA Grapalat" w:eastAsia="Times New Roman" w:hAnsi="GHEA Grapalat" w:cs="Times New Roman"/>
          <w:sz w:val="24"/>
          <w:szCs w:val="24"/>
          <w:lang w:val="it-IT"/>
        </w:rPr>
        <w:t xml:space="preserve"> </w:t>
      </w:r>
      <w:r w:rsidR="007B0591" w:rsidRPr="007B0591">
        <w:rPr>
          <w:rFonts w:ascii="GHEA Grapalat" w:eastAsia="Times New Roman" w:hAnsi="GHEA Grapalat" w:cs="Times New Roman"/>
          <w:sz w:val="24"/>
          <w:szCs w:val="24"/>
          <w:lang w:val="it-IT"/>
        </w:rPr>
        <w:t>-</w:t>
      </w:r>
      <w:r w:rsidR="00685E64">
        <w:rPr>
          <w:rFonts w:ascii="GHEA Grapalat" w:eastAsia="Times New Roman" w:hAnsi="GHEA Grapalat" w:cs="Times New Roman"/>
          <w:sz w:val="24"/>
          <w:szCs w:val="24"/>
          <w:lang w:val="it-IT"/>
        </w:rPr>
        <w:t xml:space="preserve">     </w:t>
      </w:r>
      <w:r w:rsidR="0012701D">
        <w:rPr>
          <w:rFonts w:ascii="GHEA Grapalat" w:eastAsia="Times New Roman" w:hAnsi="GHEA Grapalat" w:cs="Times New Roman"/>
          <w:sz w:val="24"/>
          <w:szCs w:val="24"/>
          <w:lang w:val="it-IT"/>
        </w:rPr>
        <w:t>287</w:t>
      </w:r>
      <w:r w:rsidR="00685E64">
        <w:rPr>
          <w:rFonts w:ascii="GHEA Grapalat" w:eastAsia="Times New Roman" w:hAnsi="GHEA Grapalat" w:cs="Times New Roman"/>
          <w:sz w:val="24"/>
          <w:szCs w:val="24"/>
          <w:lang w:val="it-IT"/>
        </w:rPr>
        <w:t xml:space="preserve"> 149.1</w:t>
      </w:r>
      <w:r w:rsidR="003119B9">
        <w:rPr>
          <w:rFonts w:ascii="GHEA Grapalat" w:eastAsia="Times New Roman" w:hAnsi="GHEA Grapalat" w:cs="Times New Roman"/>
          <w:sz w:val="24"/>
          <w:szCs w:val="24"/>
          <w:lang w:val="it-IT"/>
        </w:rPr>
        <w:t xml:space="preserve"> հազ. դրամ</w:t>
      </w:r>
    </w:p>
    <w:p w:rsidR="007B0591" w:rsidRPr="007B0591" w:rsidRDefault="007B0591" w:rsidP="007B059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it-IT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ԱՌԸՆԹԵՐ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ՔԱՂԱՔԱՑԻԱԿԱՆ</w:t>
      </w:r>
      <w:r w:rsidRPr="007B0591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ԱՎԻԱՑԻԱՅԻ</w:t>
      </w:r>
      <w:r w:rsidRPr="007B0591">
        <w:rPr>
          <w:rFonts w:ascii="GHEA Grapalat" w:eastAsia="Times New Roman" w:hAnsi="GHEA Grapalat" w:cs="Times Armenian"/>
          <w:sz w:val="24"/>
          <w:szCs w:val="24"/>
          <w:lang w:val="it-IT"/>
        </w:rPr>
        <w:t xml:space="preserve"> </w:t>
      </w:r>
    </w:p>
    <w:p w:rsidR="007B0591" w:rsidRPr="00233F33" w:rsidRDefault="007B0591" w:rsidP="007B0591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it-IT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233F33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ՎԱՐՉՈՒԹՅԱՆ</w:t>
      </w:r>
      <w:r w:rsidRPr="00233F33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ՊԵՏ</w:t>
      </w:r>
      <w:r w:rsidRPr="00233F33">
        <w:rPr>
          <w:rFonts w:ascii="GHEA Grapalat" w:eastAsia="Times New Roman" w:hAnsi="GHEA Grapalat" w:cs="Times Armenian"/>
          <w:sz w:val="24"/>
          <w:szCs w:val="24"/>
          <w:lang w:val="it-IT"/>
        </w:rPr>
        <w:tab/>
      </w:r>
      <w:r w:rsidRPr="00233F33">
        <w:rPr>
          <w:rFonts w:ascii="GHEA Grapalat" w:eastAsia="Times New Roman" w:hAnsi="GHEA Grapalat" w:cs="Times Armenian"/>
          <w:sz w:val="24"/>
          <w:szCs w:val="24"/>
          <w:lang w:val="it-IT"/>
        </w:rPr>
        <w:tab/>
      </w:r>
      <w:r w:rsidRPr="00233F33">
        <w:rPr>
          <w:rFonts w:ascii="GHEA Grapalat" w:eastAsia="Times New Roman" w:hAnsi="GHEA Grapalat" w:cs="Times Armenian"/>
          <w:sz w:val="24"/>
          <w:szCs w:val="24"/>
          <w:lang w:val="it-IT"/>
        </w:rPr>
        <w:tab/>
      </w:r>
      <w:r w:rsidRPr="00233F33">
        <w:rPr>
          <w:rFonts w:ascii="GHEA Grapalat" w:eastAsia="Times New Roman" w:hAnsi="GHEA Grapalat" w:cs="Times Armenian"/>
          <w:sz w:val="24"/>
          <w:szCs w:val="24"/>
          <w:lang w:val="it-IT"/>
        </w:rPr>
        <w:tab/>
      </w:r>
      <w:r w:rsidRPr="007B0591">
        <w:rPr>
          <w:rFonts w:ascii="GHEA Grapalat" w:eastAsia="Times New Roman" w:hAnsi="GHEA Grapalat" w:cs="Sylfaen"/>
          <w:sz w:val="24"/>
          <w:szCs w:val="24"/>
        </w:rPr>
        <w:t>ՍԵՐԳԵՅ</w:t>
      </w:r>
      <w:r w:rsidRPr="00233F33"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ԱՎԵՏԻՍՅԱՆ</w:t>
      </w:r>
    </w:p>
    <w:p w:rsidR="00AF160B" w:rsidRPr="00233F33" w:rsidRDefault="00AF160B" w:rsidP="007B0591">
      <w:pPr>
        <w:rPr>
          <w:lang w:val="it-IT"/>
        </w:rPr>
      </w:pPr>
    </w:p>
    <w:sectPr w:rsidR="00AF160B" w:rsidRPr="00233F33" w:rsidSect="002C1A4A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F4" w:rsidRDefault="00CA6DF4" w:rsidP="00233F33">
      <w:pPr>
        <w:spacing w:after="0" w:line="240" w:lineRule="auto"/>
      </w:pPr>
      <w:r>
        <w:separator/>
      </w:r>
    </w:p>
  </w:endnote>
  <w:endnote w:type="continuationSeparator" w:id="0">
    <w:p w:rsidR="00CA6DF4" w:rsidRDefault="00CA6DF4" w:rsidP="0023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F4" w:rsidRDefault="00CA6DF4" w:rsidP="00233F33">
      <w:pPr>
        <w:spacing w:after="0" w:line="240" w:lineRule="auto"/>
      </w:pPr>
      <w:r>
        <w:separator/>
      </w:r>
    </w:p>
  </w:footnote>
  <w:footnote w:type="continuationSeparator" w:id="0">
    <w:p w:rsidR="00CA6DF4" w:rsidRDefault="00CA6DF4" w:rsidP="00233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A7F13"/>
    <w:multiLevelType w:val="hybridMultilevel"/>
    <w:tmpl w:val="C5A282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FCF7A68"/>
    <w:multiLevelType w:val="hybridMultilevel"/>
    <w:tmpl w:val="763A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F94E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6E2"/>
    <w:rsid w:val="0006172C"/>
    <w:rsid w:val="000F7A87"/>
    <w:rsid w:val="0012701D"/>
    <w:rsid w:val="001B4B6D"/>
    <w:rsid w:val="001E6822"/>
    <w:rsid w:val="0020635C"/>
    <w:rsid w:val="00233F33"/>
    <w:rsid w:val="002A1E05"/>
    <w:rsid w:val="002C1A4A"/>
    <w:rsid w:val="003119B9"/>
    <w:rsid w:val="0033455F"/>
    <w:rsid w:val="00340630"/>
    <w:rsid w:val="003C1288"/>
    <w:rsid w:val="00462205"/>
    <w:rsid w:val="00494FC0"/>
    <w:rsid w:val="004C3E7D"/>
    <w:rsid w:val="006513C3"/>
    <w:rsid w:val="00685E64"/>
    <w:rsid w:val="00774F55"/>
    <w:rsid w:val="007B0591"/>
    <w:rsid w:val="00804D53"/>
    <w:rsid w:val="00805E28"/>
    <w:rsid w:val="00861E36"/>
    <w:rsid w:val="00895BBE"/>
    <w:rsid w:val="008F1C26"/>
    <w:rsid w:val="009A4B79"/>
    <w:rsid w:val="009E07E4"/>
    <w:rsid w:val="00A94BFC"/>
    <w:rsid w:val="00AC4C90"/>
    <w:rsid w:val="00AF160B"/>
    <w:rsid w:val="00B075A5"/>
    <w:rsid w:val="00B35496"/>
    <w:rsid w:val="00B66A39"/>
    <w:rsid w:val="00B84A18"/>
    <w:rsid w:val="00B946E2"/>
    <w:rsid w:val="00BD773B"/>
    <w:rsid w:val="00C373E2"/>
    <w:rsid w:val="00C760E4"/>
    <w:rsid w:val="00CA6DF4"/>
    <w:rsid w:val="00CC0ADE"/>
    <w:rsid w:val="00CD533B"/>
    <w:rsid w:val="00DB2B92"/>
    <w:rsid w:val="00E23819"/>
    <w:rsid w:val="00F46EDB"/>
    <w:rsid w:val="00F650BA"/>
    <w:rsid w:val="00FA5631"/>
    <w:rsid w:val="00FB5093"/>
    <w:rsid w:val="00FB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39"/>
  </w:style>
  <w:style w:type="paragraph" w:styleId="Heading4">
    <w:name w:val="heading 4"/>
    <w:basedOn w:val="Normal"/>
    <w:next w:val="Normal"/>
    <w:link w:val="Heading4Char"/>
    <w:qFormat/>
    <w:rsid w:val="00B946E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946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NoList1">
    <w:name w:val="No List1"/>
    <w:next w:val="NoList"/>
    <w:semiHidden/>
    <w:rsid w:val="00B946E2"/>
  </w:style>
  <w:style w:type="paragraph" w:styleId="BodyText2">
    <w:name w:val="Body Text 2"/>
    <w:basedOn w:val="Normal"/>
    <w:link w:val="BodyText2Char"/>
    <w:rsid w:val="00B946E2"/>
    <w:pPr>
      <w:pBdr>
        <w:bottom w:val="single" w:sz="12" w:space="1" w:color="auto"/>
      </w:pBd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46E2"/>
    <w:rPr>
      <w:rFonts w:ascii="Arial Armenian" w:eastAsia="Times New Roman" w:hAnsi="Arial Armeni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B946E2"/>
    <w:pPr>
      <w:spacing w:after="0" w:line="240" w:lineRule="auto"/>
      <w:jc w:val="both"/>
    </w:pPr>
    <w:rPr>
      <w:rFonts w:ascii="Arial Armenian" w:eastAsia="Times New Roman" w:hAnsi="Arial Armeni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B946E2"/>
    <w:rPr>
      <w:rFonts w:ascii="Arial Armenian" w:eastAsia="Times New Roman" w:hAnsi="Arial Armenian" w:cs="Times New Roman"/>
      <w:szCs w:val="24"/>
    </w:rPr>
  </w:style>
  <w:style w:type="paragraph" w:styleId="ListParagraph">
    <w:name w:val="List Paragraph"/>
    <w:basedOn w:val="Normal"/>
    <w:qFormat/>
    <w:rsid w:val="00B946E2"/>
    <w:pPr>
      <w:spacing w:after="0" w:line="360" w:lineRule="auto"/>
      <w:ind w:left="720"/>
      <w:contextualSpacing/>
      <w:jc w:val="both"/>
    </w:pPr>
    <w:rPr>
      <w:rFonts w:ascii="Times Armenian" w:eastAsia="Calibri" w:hAnsi="Times Armenian" w:cs="Times New Roman"/>
    </w:rPr>
  </w:style>
  <w:style w:type="paragraph" w:customStyle="1" w:styleId="Char">
    <w:name w:val="Char"/>
    <w:basedOn w:val="Normal"/>
    <w:rsid w:val="00B946E2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946E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46E2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946E2"/>
    <w:pPr>
      <w:spacing w:after="120" w:line="240" w:lineRule="auto"/>
      <w:ind w:left="28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946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946E2"/>
    <w:pPr>
      <w:spacing w:after="120" w:line="480" w:lineRule="auto"/>
      <w:ind w:left="28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946E2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B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B946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946E2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65">
    <w:name w:val="Font Style165"/>
    <w:rsid w:val="00B946E2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B946E2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B946E2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rsid w:val="00B946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46E2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semiHidden/>
    <w:rsid w:val="007B0591"/>
  </w:style>
  <w:style w:type="table" w:customStyle="1" w:styleId="TableGrid1">
    <w:name w:val="Table Grid1"/>
    <w:basedOn w:val="TableNormal"/>
    <w:next w:val="TableGrid"/>
    <w:rsid w:val="007B0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33"/>
  </w:style>
  <w:style w:type="paragraph" w:styleId="Footer">
    <w:name w:val="footer"/>
    <w:basedOn w:val="Normal"/>
    <w:link w:val="FooterChar"/>
    <w:uiPriority w:val="99"/>
    <w:unhideWhenUsed/>
    <w:rsid w:val="0023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C06C-0052-4B18-814B-7DE676AD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1094</Words>
  <Characters>7871</Characters>
  <Application>Microsoft Office Word</Application>
  <DocSecurity>0</DocSecurity>
  <Lines>314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Levon-J</cp:lastModifiedBy>
  <cp:revision>40</cp:revision>
  <cp:lastPrinted>2018-02-14T06:46:00Z</cp:lastPrinted>
  <dcterms:created xsi:type="dcterms:W3CDTF">2018-02-07T08:37:00Z</dcterms:created>
  <dcterms:modified xsi:type="dcterms:W3CDTF">2018-02-23T07:42:00Z</dcterms:modified>
</cp:coreProperties>
</file>