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6" w:rsidRPr="00F958DE" w:rsidRDefault="00CD2576" w:rsidP="00006929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</w:rPr>
        <w:t>Հավելված</w:t>
      </w:r>
    </w:p>
    <w:p w:rsidR="00CD2576" w:rsidRPr="00F958DE" w:rsidRDefault="00CD2576" w:rsidP="00006929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</w:rPr>
        <w:t>ՀՀ կառավարության 201</w:t>
      </w:r>
      <w:r w:rsidR="0083500C" w:rsidRPr="00F958DE">
        <w:rPr>
          <w:rFonts w:ascii="GHEA Grapalat" w:hAnsi="GHEA Grapalat"/>
          <w:sz w:val="24"/>
          <w:szCs w:val="24"/>
        </w:rPr>
        <w:t>7</w:t>
      </w:r>
      <w:r w:rsidRPr="00F958DE">
        <w:rPr>
          <w:rFonts w:ascii="GHEA Grapalat" w:hAnsi="GHEA Grapalat"/>
          <w:sz w:val="24"/>
          <w:szCs w:val="24"/>
        </w:rPr>
        <w:t xml:space="preserve"> թվականի </w:t>
      </w:r>
    </w:p>
    <w:p w:rsidR="00CD2576" w:rsidRPr="00F958DE" w:rsidRDefault="00CD2576" w:rsidP="00006929">
      <w:pPr>
        <w:spacing w:line="360" w:lineRule="auto"/>
        <w:contextualSpacing/>
        <w:jc w:val="right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</w:rPr>
        <w:t xml:space="preserve">_____________ -ի N _____ - </w:t>
      </w:r>
      <w:r w:rsidR="000135E1" w:rsidRPr="00F958DE">
        <w:rPr>
          <w:rFonts w:ascii="GHEA Grapalat" w:hAnsi="GHEA Grapalat"/>
          <w:sz w:val="24"/>
          <w:szCs w:val="24"/>
        </w:rPr>
        <w:t>Ա</w:t>
      </w:r>
      <w:r w:rsidRPr="00F958DE">
        <w:rPr>
          <w:rFonts w:ascii="GHEA Grapalat" w:hAnsi="GHEA Grapalat"/>
          <w:sz w:val="24"/>
          <w:szCs w:val="24"/>
        </w:rPr>
        <w:t xml:space="preserve"> որոշման</w:t>
      </w: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</w:rPr>
        <w:t>ՀԱՅԱՍՏԱՆԻ   ՀԱՆՐԱՊԵՏՈՒԹՅԱՆ</w:t>
      </w:r>
    </w:p>
    <w:p w:rsidR="00CD2576" w:rsidRPr="00F958DE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</w:rPr>
        <w:t>ԳՅՈՒՂԱՏՆՏԵՍՈՒԹՅԱՆ ՆԱԽԱՐԱՐՈՒԹՅՈՒՆ</w:t>
      </w: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</w:rPr>
        <w:t>Ծ Ր Ա Գ Ի Ր</w:t>
      </w:r>
    </w:p>
    <w:p w:rsidR="004D4848" w:rsidRPr="00F958DE" w:rsidRDefault="00984F62" w:rsidP="00A75F1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</w:rPr>
        <w:t xml:space="preserve">  </w:t>
      </w:r>
      <w:r w:rsidR="00E71031" w:rsidRPr="00F958DE">
        <w:rPr>
          <w:rFonts w:ascii="GHEA Grapalat" w:hAnsi="GHEA Grapalat"/>
          <w:b/>
          <w:sz w:val="24"/>
          <w:szCs w:val="24"/>
        </w:rPr>
        <w:t xml:space="preserve">Կ Ի Ս Ա Ն Ր Բ Ա Գ Ե Ղ </w:t>
      </w:r>
      <w:proofErr w:type="gramStart"/>
      <w:r w:rsidR="00E71031" w:rsidRPr="00F958DE">
        <w:rPr>
          <w:rFonts w:ascii="GHEA Grapalat" w:hAnsi="GHEA Grapalat"/>
          <w:b/>
          <w:sz w:val="24"/>
          <w:szCs w:val="24"/>
        </w:rPr>
        <w:t xml:space="preserve">Մ  </w:t>
      </w:r>
      <w:r w:rsidR="00267C68" w:rsidRPr="00F958DE">
        <w:rPr>
          <w:rFonts w:ascii="GHEA Grapalat" w:hAnsi="GHEA Grapalat"/>
          <w:b/>
          <w:sz w:val="24"/>
          <w:szCs w:val="24"/>
        </w:rPr>
        <w:t>Ս</w:t>
      </w:r>
      <w:proofErr w:type="gramEnd"/>
      <w:r w:rsidR="00267C68" w:rsidRPr="00F958DE">
        <w:rPr>
          <w:rFonts w:ascii="GHEA Grapalat" w:hAnsi="GHEA Grapalat"/>
          <w:b/>
          <w:sz w:val="24"/>
          <w:szCs w:val="24"/>
        </w:rPr>
        <w:t xml:space="preserve"> Ո Ւ Ֆ </w:t>
      </w:r>
      <w:r w:rsidR="00AF7153" w:rsidRPr="00F958DE">
        <w:rPr>
          <w:rFonts w:ascii="GHEA Grapalat" w:hAnsi="GHEA Grapalat"/>
          <w:b/>
          <w:sz w:val="24"/>
          <w:szCs w:val="24"/>
        </w:rPr>
        <w:t xml:space="preserve">Ֆ </w:t>
      </w:r>
      <w:r w:rsidR="00267C68" w:rsidRPr="00F958DE">
        <w:rPr>
          <w:rFonts w:ascii="GHEA Grapalat" w:hAnsi="GHEA Grapalat"/>
          <w:b/>
          <w:sz w:val="24"/>
          <w:szCs w:val="24"/>
        </w:rPr>
        <w:t>Ո Լ Կ Ի</w:t>
      </w:r>
      <w:r w:rsidR="00A75F16" w:rsidRPr="00F958DE">
        <w:rPr>
          <w:rFonts w:ascii="GHEA Grapalat" w:hAnsi="GHEA Grapalat"/>
          <w:b/>
          <w:sz w:val="24"/>
          <w:szCs w:val="24"/>
        </w:rPr>
        <w:t xml:space="preserve">  Տ Ի Պ Ի</w:t>
      </w:r>
      <w:r w:rsidR="004D4848" w:rsidRPr="00F958DE">
        <w:rPr>
          <w:rFonts w:ascii="GHEA Grapalat" w:hAnsi="GHEA Grapalat"/>
          <w:b/>
          <w:sz w:val="24"/>
          <w:szCs w:val="24"/>
        </w:rPr>
        <w:t xml:space="preserve">  </w:t>
      </w:r>
      <w:r w:rsidR="00B47DBF" w:rsidRPr="00F958DE">
        <w:rPr>
          <w:rFonts w:ascii="GHEA Grapalat" w:hAnsi="GHEA Grapalat"/>
          <w:b/>
          <w:sz w:val="24"/>
          <w:szCs w:val="24"/>
          <w:lang w:val="hy-AM"/>
        </w:rPr>
        <w:t>Ո Չ Խ Ա Ր Ի</w:t>
      </w:r>
    </w:p>
    <w:p w:rsidR="00CD2576" w:rsidRPr="00F958DE" w:rsidRDefault="00A75F16" w:rsidP="00A75F1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</w:rPr>
        <w:t xml:space="preserve">Տ Ո Հ Մ Ա Բ Ո Ւ Ծ Ա Կ Ա </w:t>
      </w:r>
      <w:proofErr w:type="gramStart"/>
      <w:r w:rsidRPr="00F958DE">
        <w:rPr>
          <w:rFonts w:ascii="GHEA Grapalat" w:hAnsi="GHEA Grapalat"/>
          <w:b/>
          <w:sz w:val="24"/>
          <w:szCs w:val="24"/>
        </w:rPr>
        <w:t>Ն</w:t>
      </w:r>
      <w:r w:rsidR="00B47DBF" w:rsidRPr="00F958DE">
        <w:rPr>
          <w:rFonts w:ascii="GHEA Grapalat" w:hAnsi="GHEA Grapalat"/>
          <w:b/>
          <w:sz w:val="24"/>
          <w:szCs w:val="24"/>
        </w:rPr>
        <w:t xml:space="preserve"> </w:t>
      </w:r>
      <w:r w:rsidR="00DB43B4"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</w:rPr>
        <w:t>Տ</w:t>
      </w:r>
      <w:proofErr w:type="gramEnd"/>
      <w:r w:rsidRPr="00F958DE">
        <w:rPr>
          <w:rFonts w:ascii="GHEA Grapalat" w:hAnsi="GHEA Grapalat"/>
          <w:b/>
          <w:sz w:val="24"/>
          <w:szCs w:val="24"/>
        </w:rPr>
        <w:t xml:space="preserve"> Ն Տ Ե Ս Ո Ւ Թ Յ Ա Ն</w:t>
      </w:r>
      <w:r w:rsidR="004D4848" w:rsidRPr="00F958DE">
        <w:rPr>
          <w:rFonts w:ascii="GHEA Grapalat" w:hAnsi="GHEA Grapalat"/>
          <w:b/>
          <w:sz w:val="24"/>
          <w:szCs w:val="24"/>
        </w:rPr>
        <w:t xml:space="preserve">  </w:t>
      </w:r>
      <w:r w:rsidRPr="00F958DE">
        <w:rPr>
          <w:rFonts w:ascii="GHEA Grapalat" w:hAnsi="GHEA Grapalat"/>
          <w:b/>
          <w:sz w:val="24"/>
          <w:szCs w:val="24"/>
        </w:rPr>
        <w:t>Ս Տ Ե Ղ Ծ Մ Ա Ն</w:t>
      </w:r>
    </w:p>
    <w:p w:rsidR="00A75F16" w:rsidRPr="00F958DE" w:rsidRDefault="00A75F16" w:rsidP="00A75F1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F958DE">
        <w:rPr>
          <w:rFonts w:ascii="GHEA Grapalat" w:hAnsi="GHEA Grapalat"/>
          <w:b/>
          <w:sz w:val="24"/>
          <w:szCs w:val="24"/>
        </w:rPr>
        <w:t>(2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</w:rPr>
        <w:t>0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</w:rPr>
        <w:t>1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</w:rPr>
        <w:t>8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– </w:t>
      </w:r>
      <w:r w:rsidRPr="00F958DE">
        <w:rPr>
          <w:rFonts w:ascii="GHEA Grapalat" w:hAnsi="GHEA Grapalat"/>
          <w:b/>
          <w:sz w:val="24"/>
          <w:szCs w:val="24"/>
        </w:rPr>
        <w:t>2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</w:rPr>
        <w:t>0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</w:rPr>
        <w:t>2</w:t>
      </w:r>
      <w:r w:rsidR="00337114" w:rsidRPr="00F958DE">
        <w:rPr>
          <w:rFonts w:ascii="GHEA Grapalat" w:hAnsi="GHEA Grapalat"/>
          <w:b/>
          <w:sz w:val="24"/>
          <w:szCs w:val="24"/>
        </w:rPr>
        <w:t xml:space="preserve"> </w:t>
      </w:r>
      <w:r w:rsidR="00D936C4">
        <w:rPr>
          <w:rFonts w:ascii="GHEA Grapalat" w:hAnsi="GHEA Grapalat"/>
          <w:b/>
          <w:sz w:val="24"/>
          <w:szCs w:val="24"/>
        </w:rPr>
        <w:t>6</w:t>
      </w:r>
      <w:r w:rsidRPr="00F958DE">
        <w:rPr>
          <w:rFonts w:ascii="GHEA Grapalat" w:hAnsi="GHEA Grapalat"/>
          <w:b/>
          <w:sz w:val="24"/>
          <w:szCs w:val="24"/>
        </w:rPr>
        <w:t xml:space="preserve"> թթ.)</w:t>
      </w:r>
      <w:proofErr w:type="gramEnd"/>
    </w:p>
    <w:p w:rsidR="00CD2576" w:rsidRPr="00F958DE" w:rsidRDefault="00CD2576" w:rsidP="00006929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D2576" w:rsidRPr="00F958DE" w:rsidRDefault="00CD2576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C059DE" w:rsidRPr="00F958DE" w:rsidRDefault="00C059DE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006929" w:rsidRPr="00F958DE" w:rsidRDefault="00006929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DA1CAD" w:rsidRPr="00F958DE" w:rsidRDefault="00DA1CAD" w:rsidP="00006929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4123A9" w:rsidRPr="00F958DE" w:rsidRDefault="004123A9" w:rsidP="00DA669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990"/>
        </w:tabs>
        <w:spacing w:after="0" w:line="36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 w:cs="Sylfaen"/>
          <w:b/>
          <w:sz w:val="24"/>
          <w:szCs w:val="24"/>
        </w:rPr>
        <w:lastRenderedPageBreak/>
        <w:t>Ն</w:t>
      </w:r>
      <w:r w:rsidR="00006929" w:rsidRPr="00F958DE">
        <w:rPr>
          <w:rFonts w:ascii="GHEA Grapalat" w:hAnsi="GHEA Grapalat"/>
          <w:b/>
          <w:sz w:val="24"/>
          <w:szCs w:val="24"/>
        </w:rPr>
        <w:t>ԵՐԱԾՈՒԹՅՈՒՆ</w:t>
      </w:r>
    </w:p>
    <w:p w:rsidR="00186FD2" w:rsidRPr="00F958DE" w:rsidRDefault="00E51E97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մսի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արտադրության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ծավալների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ավելացման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երկրի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բնական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="00516B10" w:rsidRPr="00F958DE">
        <w:rPr>
          <w:rFonts w:ascii="GHEA Grapalat" w:hAnsi="GHEA Grapalat"/>
          <w:sz w:val="24"/>
          <w:szCs w:val="24"/>
          <w:lang w:val="en-US"/>
        </w:rPr>
        <w:t>կերահանդակների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արդյունավետ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օգտագործման</w:t>
      </w:r>
      <w:r w:rsidR="008F5D00" w:rsidRPr="00F958DE">
        <w:rPr>
          <w:rFonts w:ascii="GHEA Grapalat" w:hAnsi="GHEA Grapalat"/>
          <w:sz w:val="24"/>
          <w:szCs w:val="24"/>
        </w:rPr>
        <w:t xml:space="preserve">,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կենդանի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8F5D00" w:rsidRPr="00F958DE">
        <w:rPr>
          <w:rFonts w:ascii="GHEA Grapalat" w:hAnsi="GHEA Grapalat"/>
          <w:sz w:val="24"/>
          <w:szCs w:val="24"/>
        </w:rPr>
        <w:t xml:space="preserve">,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նաև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ոչխարամսի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նկատմամբ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արտաքին</w:t>
      </w:r>
      <w:r w:rsidR="00D52613" w:rsidRPr="00F958DE">
        <w:rPr>
          <w:rFonts w:ascii="GHEA Grapalat" w:hAnsi="GHEA Grapalat"/>
          <w:sz w:val="24"/>
          <w:szCs w:val="24"/>
        </w:rPr>
        <w:t xml:space="preserve"> </w:t>
      </w:r>
      <w:r w:rsidR="00D52613" w:rsidRPr="00F958DE">
        <w:rPr>
          <w:rFonts w:ascii="GHEA Grapalat" w:hAnsi="GHEA Grapalat"/>
          <w:sz w:val="24"/>
          <w:szCs w:val="24"/>
          <w:lang w:val="en-US"/>
        </w:rPr>
        <w:t>շուկայում</w:t>
      </w:r>
      <w:r w:rsidR="00D52613" w:rsidRPr="00F958DE">
        <w:rPr>
          <w:rFonts w:ascii="GHEA Grapalat" w:hAnsi="GHEA Grapalat"/>
          <w:sz w:val="24"/>
          <w:szCs w:val="24"/>
        </w:rPr>
        <w:t xml:space="preserve"> </w:t>
      </w:r>
      <w:r w:rsidR="00D52613" w:rsidRPr="00F958DE">
        <w:rPr>
          <w:rFonts w:ascii="GHEA Grapalat" w:hAnsi="GHEA Grapalat"/>
          <w:sz w:val="24"/>
          <w:szCs w:val="24"/>
          <w:lang w:val="en-US"/>
        </w:rPr>
        <w:t>առկա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բարձր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պահանջարկի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պայմաններում</w:t>
      </w:r>
      <w:r w:rsidR="004823A3" w:rsidRPr="00F958DE">
        <w:rPr>
          <w:rFonts w:ascii="GHEA Grapalat" w:hAnsi="GHEA Grapalat"/>
          <w:sz w:val="24"/>
          <w:szCs w:val="24"/>
        </w:rPr>
        <w:t>,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516B10" w:rsidRPr="00F958DE">
        <w:rPr>
          <w:rFonts w:ascii="GHEA Grapalat" w:hAnsi="GHEA Grapalat"/>
          <w:sz w:val="24"/>
          <w:szCs w:val="24"/>
          <w:lang w:val="en-US"/>
        </w:rPr>
        <w:t>ենթաճյուղի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զարգացումը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հանդիսանում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է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անհետաձգելի</w:t>
      </w:r>
      <w:r w:rsidR="008F5D00" w:rsidRPr="00F958DE">
        <w:rPr>
          <w:rFonts w:ascii="GHEA Grapalat" w:hAnsi="GHEA Grapalat"/>
          <w:sz w:val="24"/>
          <w:szCs w:val="24"/>
        </w:rPr>
        <w:t xml:space="preserve"> </w:t>
      </w:r>
      <w:r w:rsidR="008F5D00" w:rsidRPr="00F958DE">
        <w:rPr>
          <w:rFonts w:ascii="GHEA Grapalat" w:hAnsi="GHEA Grapalat"/>
          <w:sz w:val="24"/>
          <w:szCs w:val="24"/>
          <w:lang w:val="en-US"/>
        </w:rPr>
        <w:t>խնդիր</w:t>
      </w:r>
      <w:r w:rsidR="008F5D00" w:rsidRPr="00F958DE">
        <w:rPr>
          <w:rFonts w:ascii="GHEA Grapalat" w:hAnsi="GHEA Grapalat"/>
          <w:sz w:val="24"/>
          <w:szCs w:val="24"/>
        </w:rPr>
        <w:t>:</w:t>
      </w:r>
    </w:p>
    <w:p w:rsidR="00FA71E9" w:rsidRPr="00F958DE" w:rsidRDefault="00FA71E9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Սույն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ծրագիրը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նպատակաուղված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մսի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արտադրության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ավելացման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երկրի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բնական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կերհանդակների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արդյունավետ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օգտագործման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կենդանի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արտահանման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ծավալների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ավելացմանը</w:t>
      </w:r>
      <w:r w:rsidRPr="00F958DE">
        <w:rPr>
          <w:rFonts w:ascii="GHEA Grapalat" w:hAnsi="GHEA Grapalat"/>
          <w:sz w:val="24"/>
          <w:szCs w:val="24"/>
        </w:rPr>
        <w:t>:</w:t>
      </w:r>
    </w:p>
    <w:p w:rsidR="00F2628D" w:rsidRPr="00F958DE" w:rsidRDefault="00F2628D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</w:rPr>
        <w:t xml:space="preserve">2011-2017 </w:t>
      </w:r>
      <w:r w:rsidRPr="00F958DE">
        <w:rPr>
          <w:rFonts w:ascii="GHEA Grapalat" w:hAnsi="GHEA Grapalat"/>
          <w:sz w:val="24"/>
          <w:szCs w:val="24"/>
          <w:lang w:val="en-US"/>
        </w:rPr>
        <w:t>թվականներին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արտահանվել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457.5 </w:t>
      </w:r>
      <w:r w:rsidRPr="00F958DE">
        <w:rPr>
          <w:rFonts w:ascii="GHEA Grapalat" w:hAnsi="GHEA Grapalat"/>
          <w:sz w:val="24"/>
          <w:szCs w:val="24"/>
          <w:lang w:val="en-US"/>
        </w:rPr>
        <w:t>հազար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գլուխ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մանր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եղջերավոր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կենդանի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eastAsia="Times New Roman" w:hAnsi="GHEA Grapalat"/>
          <w:bCs/>
          <w:sz w:val="24"/>
          <w:szCs w:val="24"/>
        </w:rPr>
        <w:t xml:space="preserve">6054.4 </w:t>
      </w:r>
      <w:r w:rsidRPr="00F958DE">
        <w:rPr>
          <w:rFonts w:ascii="GHEA Grapalat" w:eastAsia="Times New Roman" w:hAnsi="GHEA Grapalat"/>
          <w:bCs/>
          <w:sz w:val="24"/>
          <w:szCs w:val="24"/>
          <w:lang w:val="en-US"/>
        </w:rPr>
        <w:t>տոննա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պաղեցրած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ոչխարամիս</w:t>
      </w:r>
      <w:r w:rsidRPr="00F958DE">
        <w:rPr>
          <w:rFonts w:ascii="GHEA Grapalat" w:hAnsi="GHEA Grapalat"/>
          <w:sz w:val="24"/>
          <w:szCs w:val="24"/>
        </w:rPr>
        <w:t xml:space="preserve">: </w:t>
      </w:r>
      <w:r w:rsidRPr="00F958DE">
        <w:rPr>
          <w:rFonts w:ascii="GHEA Grapalat" w:hAnsi="GHEA Grapalat"/>
          <w:sz w:val="24"/>
          <w:szCs w:val="24"/>
          <w:lang w:val="en-US"/>
        </w:rPr>
        <w:t>Արտահանվել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հիմնականում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Իրանի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Իսլամական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Իրաք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Օման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Քուվեյթ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Կատար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Լիբանան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Վրաստան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նաև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քիչ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քանակությամբ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Արաբական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Միացյալ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Էմիրություններ</w:t>
      </w:r>
      <w:r w:rsidRPr="00F958DE">
        <w:rPr>
          <w:rFonts w:ascii="GHEA Grapalat" w:hAnsi="GHEA Grapalat"/>
          <w:sz w:val="24"/>
          <w:szCs w:val="24"/>
        </w:rPr>
        <w:t>:</w:t>
      </w:r>
    </w:p>
    <w:p w:rsidR="00F0333E" w:rsidRPr="00F958DE" w:rsidRDefault="00F0333E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բուծվում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կոպտաբուրդ</w:t>
      </w:r>
      <w:r w:rsidRPr="00F958DE">
        <w:rPr>
          <w:rFonts w:ascii="GHEA Grapalat" w:hAnsi="GHEA Grapalat"/>
          <w:sz w:val="24"/>
          <w:szCs w:val="24"/>
        </w:rPr>
        <w:t xml:space="preserve"> (</w:t>
      </w:r>
      <w:r w:rsidRPr="00F958DE">
        <w:rPr>
          <w:rFonts w:ascii="GHEA Grapalat" w:hAnsi="GHEA Grapalat"/>
          <w:sz w:val="24"/>
          <w:szCs w:val="24"/>
          <w:lang w:val="en-US"/>
        </w:rPr>
        <w:t>բալբաս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մազեխ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բոզախ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ղարաբաղյան</w:t>
      </w:r>
      <w:r w:rsidRPr="00F958DE">
        <w:rPr>
          <w:rFonts w:ascii="GHEA Grapalat" w:hAnsi="GHEA Grapalat"/>
          <w:sz w:val="24"/>
          <w:szCs w:val="24"/>
        </w:rPr>
        <w:t xml:space="preserve">), </w:t>
      </w:r>
      <w:r w:rsidRPr="00F958DE">
        <w:rPr>
          <w:rFonts w:ascii="GHEA Grapalat" w:hAnsi="GHEA Grapalat"/>
          <w:sz w:val="24"/>
          <w:szCs w:val="24"/>
          <w:lang w:val="en-US"/>
        </w:rPr>
        <w:t>կիսակոպտաբուրդ</w:t>
      </w:r>
      <w:r w:rsidRPr="00F958DE">
        <w:rPr>
          <w:rFonts w:ascii="GHEA Grapalat" w:hAnsi="GHEA Grapalat"/>
          <w:sz w:val="24"/>
          <w:szCs w:val="24"/>
        </w:rPr>
        <w:t xml:space="preserve"> (</w:t>
      </w:r>
      <w:r w:rsidRPr="00F958DE">
        <w:rPr>
          <w:rFonts w:ascii="GHEA Grapalat" w:hAnsi="GHEA Grapalat"/>
          <w:sz w:val="24"/>
          <w:szCs w:val="24"/>
          <w:lang w:val="en-US"/>
        </w:rPr>
        <w:t>հայկական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կիսակոպտաբուրդ</w:t>
      </w:r>
      <w:r w:rsidRPr="00F958DE">
        <w:rPr>
          <w:rFonts w:ascii="GHEA Grapalat" w:hAnsi="GHEA Grapalat"/>
          <w:sz w:val="24"/>
          <w:szCs w:val="24"/>
        </w:rPr>
        <w:t xml:space="preserve">), </w:t>
      </w:r>
      <w:r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նաև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կիսանրբագեղմ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մսաբրդատու</w:t>
      </w:r>
      <w:r w:rsidRPr="00F958DE">
        <w:rPr>
          <w:rFonts w:ascii="GHEA Grapalat" w:hAnsi="GHEA Grapalat"/>
          <w:sz w:val="24"/>
          <w:szCs w:val="24"/>
        </w:rPr>
        <w:t xml:space="preserve"> (</w:t>
      </w:r>
      <w:r w:rsidRPr="00F958DE">
        <w:rPr>
          <w:rFonts w:ascii="GHEA Grapalat" w:hAnsi="GHEA Grapalat"/>
          <w:sz w:val="24"/>
          <w:szCs w:val="24"/>
          <w:lang w:val="en-US"/>
        </w:rPr>
        <w:t>հայկական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կիսանրբագեղմ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կորիդելի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տիպ</w:t>
      </w:r>
      <w:r w:rsidRPr="00F958DE">
        <w:rPr>
          <w:rFonts w:ascii="GHEA Grapalat" w:hAnsi="GHEA Grapalat"/>
          <w:sz w:val="24"/>
          <w:szCs w:val="24"/>
        </w:rPr>
        <w:t xml:space="preserve">) </w:t>
      </w:r>
      <w:r w:rsidRPr="00F958DE">
        <w:rPr>
          <w:rFonts w:ascii="GHEA Grapalat" w:hAnsi="GHEA Grapalat"/>
          <w:sz w:val="24"/>
          <w:szCs w:val="24"/>
          <w:lang w:val="en-US"/>
        </w:rPr>
        <w:t>ցեղերի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ոչխարներ</w:t>
      </w:r>
      <w:r w:rsidRPr="00F958DE">
        <w:rPr>
          <w:rFonts w:ascii="GHEA Grapalat" w:hAnsi="GHEA Grapalat"/>
          <w:sz w:val="24"/>
          <w:szCs w:val="24"/>
        </w:rPr>
        <w:t>:</w:t>
      </w:r>
    </w:p>
    <w:p w:rsidR="001A394D" w:rsidRPr="00F958DE" w:rsidRDefault="00F0333E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բուծվող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ոչխարները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ունեն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տեղի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բնակլիմայական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պայմաններին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բարձր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հարմարվողականություն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սակայն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ելնելով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ներկայումս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="006856B9" w:rsidRPr="00F958DE">
        <w:rPr>
          <w:rFonts w:ascii="GHEA Grapalat" w:hAnsi="GHEA Grapalat"/>
          <w:sz w:val="24"/>
          <w:szCs w:val="24"/>
          <w:lang w:val="en-US"/>
        </w:rPr>
        <w:t>կենդանի</w:t>
      </w:r>
      <w:r w:rsidR="006856B9" w:rsidRPr="00F958DE">
        <w:rPr>
          <w:rFonts w:ascii="GHEA Grapalat" w:hAnsi="GHEA Grapalat"/>
          <w:sz w:val="24"/>
          <w:szCs w:val="24"/>
        </w:rPr>
        <w:t xml:space="preserve"> </w:t>
      </w:r>
      <w:r w:rsidR="006856B9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6856B9" w:rsidRPr="00F958DE">
        <w:rPr>
          <w:rFonts w:ascii="GHEA Grapalat" w:hAnsi="GHEA Grapalat"/>
          <w:sz w:val="24"/>
          <w:szCs w:val="24"/>
        </w:rPr>
        <w:t xml:space="preserve"> </w:t>
      </w:r>
      <w:r w:rsidR="006856B9" w:rsidRPr="00F958DE">
        <w:rPr>
          <w:rFonts w:ascii="GHEA Grapalat" w:hAnsi="GHEA Grapalat"/>
          <w:sz w:val="24"/>
          <w:szCs w:val="24"/>
          <w:lang w:val="en-US"/>
        </w:rPr>
        <w:t>և</w:t>
      </w:r>
      <w:r w:rsidR="006856B9" w:rsidRPr="00F958DE">
        <w:rPr>
          <w:rFonts w:ascii="GHEA Grapalat" w:hAnsi="GHEA Grapalat"/>
          <w:sz w:val="24"/>
          <w:szCs w:val="24"/>
        </w:rPr>
        <w:t xml:space="preserve"> </w:t>
      </w:r>
      <w:r w:rsidR="006856B9" w:rsidRPr="00F958DE">
        <w:rPr>
          <w:rFonts w:ascii="GHEA Grapalat" w:hAnsi="GHEA Grapalat"/>
          <w:sz w:val="24"/>
          <w:szCs w:val="24"/>
          <w:lang w:val="en-US"/>
        </w:rPr>
        <w:t>ոչխարամսի</w:t>
      </w:r>
      <w:r w:rsidR="006856B9" w:rsidRPr="00F958DE">
        <w:rPr>
          <w:rFonts w:ascii="GHEA Grapalat" w:hAnsi="GHEA Grapalat"/>
          <w:sz w:val="24"/>
          <w:szCs w:val="24"/>
        </w:rPr>
        <w:t xml:space="preserve"> </w:t>
      </w:r>
      <w:r w:rsidR="00EF1619" w:rsidRPr="00F958DE">
        <w:rPr>
          <w:rFonts w:ascii="GHEA Grapalat" w:hAnsi="GHEA Grapalat"/>
          <w:sz w:val="24"/>
          <w:szCs w:val="24"/>
          <w:lang w:val="en-US"/>
        </w:rPr>
        <w:t>նկատմաբ</w:t>
      </w:r>
      <w:r w:rsidR="00EF1619" w:rsidRPr="00F958DE">
        <w:rPr>
          <w:rFonts w:ascii="GHEA Grapalat" w:hAnsi="GHEA Grapalat"/>
          <w:sz w:val="24"/>
          <w:szCs w:val="24"/>
        </w:rPr>
        <w:t xml:space="preserve"> </w:t>
      </w:r>
      <w:r w:rsidR="00EF1619" w:rsidRPr="00F958DE">
        <w:rPr>
          <w:rFonts w:ascii="GHEA Grapalat" w:hAnsi="GHEA Grapalat"/>
          <w:sz w:val="24"/>
          <w:szCs w:val="24"/>
          <w:lang w:val="en-US"/>
        </w:rPr>
        <w:t>արտերկրում</w:t>
      </w:r>
      <w:r w:rsidR="00EF1619" w:rsidRPr="00F958DE">
        <w:rPr>
          <w:rFonts w:ascii="GHEA Grapalat" w:hAnsi="GHEA Grapalat"/>
          <w:sz w:val="24"/>
          <w:szCs w:val="24"/>
        </w:rPr>
        <w:t xml:space="preserve"> </w:t>
      </w:r>
      <w:r w:rsidR="00EF1619" w:rsidRPr="00F958DE">
        <w:rPr>
          <w:rFonts w:ascii="GHEA Grapalat" w:hAnsi="GHEA Grapalat"/>
          <w:sz w:val="24"/>
          <w:szCs w:val="24"/>
          <w:lang w:val="en-US"/>
        </w:rPr>
        <w:t>առկա</w:t>
      </w:r>
      <w:r w:rsidR="00EF161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և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օրեցօր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ավելացող</w:t>
      </w:r>
      <w:r w:rsidR="00EF1619" w:rsidRPr="00F958DE">
        <w:rPr>
          <w:rFonts w:ascii="GHEA Grapalat" w:hAnsi="GHEA Grapalat"/>
          <w:sz w:val="24"/>
          <w:szCs w:val="24"/>
        </w:rPr>
        <w:t xml:space="preserve"> </w:t>
      </w:r>
      <w:r w:rsidR="00EF1619" w:rsidRPr="00F958DE">
        <w:rPr>
          <w:rFonts w:ascii="GHEA Grapalat" w:hAnsi="GHEA Grapalat"/>
          <w:sz w:val="24"/>
          <w:szCs w:val="24"/>
          <w:lang w:val="en-US"/>
        </w:rPr>
        <w:t>պահանջարկ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ից</w:t>
      </w:r>
      <w:r w:rsidR="004823A3" w:rsidRPr="00F958DE">
        <w:rPr>
          <w:rFonts w:ascii="GHEA Grapalat" w:hAnsi="GHEA Grapalat"/>
          <w:sz w:val="24"/>
          <w:szCs w:val="24"/>
        </w:rPr>
        <w:t>,</w:t>
      </w:r>
      <w:r w:rsidR="00EF161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անհրաժեշտություն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է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առաջացել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բարելավել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տեղական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սերնդատվության</w:t>
      </w:r>
      <w:r w:rsidR="00C31599" w:rsidRPr="00F958DE">
        <w:rPr>
          <w:rFonts w:ascii="GHEA Grapalat" w:hAnsi="GHEA Grapalat"/>
          <w:sz w:val="24"/>
          <w:szCs w:val="24"/>
        </w:rPr>
        <w:t xml:space="preserve">,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նաև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կենդանիների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վաղահասության</w:t>
      </w:r>
      <w:r w:rsidR="00C31599" w:rsidRPr="00F958DE">
        <w:rPr>
          <w:rFonts w:ascii="GHEA Grapalat" w:hAnsi="GHEA Grapalat"/>
          <w:sz w:val="24"/>
          <w:szCs w:val="24"/>
        </w:rPr>
        <w:t xml:space="preserve"> </w:t>
      </w:r>
      <w:r w:rsidR="00C31599" w:rsidRPr="00F958DE">
        <w:rPr>
          <w:rFonts w:ascii="GHEA Grapalat" w:hAnsi="GHEA Grapalat"/>
          <w:sz w:val="24"/>
          <w:szCs w:val="24"/>
          <w:lang w:val="en-US"/>
        </w:rPr>
        <w:t>ցուցանիշները</w:t>
      </w:r>
      <w:r w:rsidR="00C31599" w:rsidRPr="00F958DE">
        <w:rPr>
          <w:rFonts w:ascii="GHEA Grapalat" w:hAnsi="GHEA Grapalat"/>
          <w:sz w:val="24"/>
          <w:szCs w:val="24"/>
        </w:rPr>
        <w:t>:</w:t>
      </w:r>
    </w:p>
    <w:p w:rsidR="00A84E2E" w:rsidRPr="00F958DE" w:rsidRDefault="00A84E2E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Նշված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="00DC7A63" w:rsidRPr="00F958DE">
        <w:rPr>
          <w:rFonts w:ascii="GHEA Grapalat" w:hAnsi="GHEA Grapalat"/>
          <w:sz w:val="24"/>
          <w:szCs w:val="24"/>
          <w:lang w:val="en-US"/>
        </w:rPr>
        <w:t>գորժընթացը</w:t>
      </w:r>
      <w:r w:rsidR="00DC7A63" w:rsidRPr="00F958DE">
        <w:rPr>
          <w:rFonts w:ascii="GHEA Grapalat" w:hAnsi="GHEA Grapalat"/>
          <w:sz w:val="24"/>
          <w:szCs w:val="24"/>
        </w:rPr>
        <w:t xml:space="preserve"> </w:t>
      </w:r>
      <w:r w:rsidR="00DC7A63" w:rsidRPr="00F958DE">
        <w:rPr>
          <w:rFonts w:ascii="GHEA Grapalat" w:hAnsi="GHEA Grapalat"/>
          <w:sz w:val="24"/>
          <w:szCs w:val="24"/>
          <w:lang w:val="en-US"/>
        </w:rPr>
        <w:t>արդյունավետ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իրագործելու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համար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անհրաժեշտ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իր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ա</w:t>
      </w:r>
      <w:r w:rsidRPr="00F958DE">
        <w:rPr>
          <w:rFonts w:ascii="GHEA Grapalat" w:hAnsi="GHEA Grapalat"/>
          <w:sz w:val="24"/>
          <w:szCs w:val="24"/>
          <w:lang w:val="en-US"/>
        </w:rPr>
        <w:t>կանացնել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տոհմասելեկցիոն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միջոցառումներ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որպես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բարելավող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կենդանիներ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օգտագործելով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բարձր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մթերատու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արտադրատնտեսական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հատկություններով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օժտված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տոհմային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կենդանիներ</w:t>
      </w:r>
      <w:r w:rsidRPr="00F958DE">
        <w:rPr>
          <w:rFonts w:ascii="GHEA Grapalat" w:hAnsi="GHEA Grapalat"/>
          <w:sz w:val="24"/>
          <w:szCs w:val="24"/>
        </w:rPr>
        <w:t>:</w:t>
      </w:r>
    </w:p>
    <w:p w:rsidR="001A3A1F" w:rsidRPr="00F958DE" w:rsidRDefault="00583827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Սույն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ծրագրի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շրջանակներում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առաջարկվում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ներկրել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="00B65834" w:rsidRPr="00F958DE">
        <w:rPr>
          <w:rFonts w:ascii="GHEA Grapalat" w:hAnsi="GHEA Grapalat"/>
          <w:sz w:val="24"/>
          <w:szCs w:val="24"/>
          <w:lang w:val="en-US"/>
        </w:rPr>
        <w:t>սուֆֆոլկ</w:t>
      </w:r>
      <w:r w:rsidR="00B65834" w:rsidRPr="00F958DE">
        <w:rPr>
          <w:rFonts w:ascii="GHEA Grapalat" w:hAnsi="GHEA Grapalat"/>
          <w:sz w:val="24"/>
          <w:szCs w:val="24"/>
        </w:rPr>
        <w:t xml:space="preserve"> </w:t>
      </w:r>
      <w:r w:rsidR="007F6AE5" w:rsidRPr="00F958DE">
        <w:rPr>
          <w:rFonts w:ascii="GHEA Grapalat" w:hAnsi="GHEA Grapalat"/>
          <w:sz w:val="24"/>
          <w:szCs w:val="24"/>
          <w:lang w:val="en-US"/>
        </w:rPr>
        <w:t>ցեղի</w:t>
      </w:r>
      <w:r w:rsidR="007F6AE5" w:rsidRPr="00F958DE">
        <w:rPr>
          <w:rFonts w:ascii="GHEA Grapalat" w:hAnsi="GHEA Grapalat"/>
          <w:sz w:val="24"/>
          <w:szCs w:val="24"/>
        </w:rPr>
        <w:t xml:space="preserve"> </w:t>
      </w:r>
      <w:r w:rsidR="003E1BA6" w:rsidRPr="00F958DE">
        <w:rPr>
          <w:rFonts w:ascii="GHEA Grapalat" w:hAnsi="GHEA Grapalat"/>
          <w:sz w:val="24"/>
          <w:szCs w:val="24"/>
          <w:lang w:val="en-US"/>
        </w:rPr>
        <w:t>բարձրարժեք</w:t>
      </w:r>
      <w:r w:rsidR="003E1BA6" w:rsidRPr="00F958DE">
        <w:rPr>
          <w:rFonts w:ascii="GHEA Grapalat" w:hAnsi="GHEA Grapalat"/>
          <w:sz w:val="24"/>
          <w:szCs w:val="24"/>
        </w:rPr>
        <w:t xml:space="preserve"> </w:t>
      </w:r>
      <w:r w:rsidR="003E1BA6" w:rsidRPr="00F958DE">
        <w:rPr>
          <w:rFonts w:ascii="GHEA Grapalat" w:hAnsi="GHEA Grapalat"/>
          <w:sz w:val="24"/>
          <w:szCs w:val="24"/>
          <w:lang w:val="en-US"/>
        </w:rPr>
        <w:t>տոհմային</w:t>
      </w:r>
      <w:r w:rsidR="003E1BA6" w:rsidRPr="00F958DE">
        <w:rPr>
          <w:rFonts w:ascii="GHEA Grapalat" w:hAnsi="GHEA Grapalat"/>
          <w:sz w:val="24"/>
          <w:szCs w:val="24"/>
        </w:rPr>
        <w:t xml:space="preserve"> </w:t>
      </w:r>
      <w:r w:rsidR="003E1BA6" w:rsidRPr="00F958DE">
        <w:rPr>
          <w:rFonts w:ascii="GHEA Grapalat" w:hAnsi="GHEA Grapalat"/>
          <w:sz w:val="24"/>
          <w:szCs w:val="24"/>
          <w:lang w:val="en-US"/>
        </w:rPr>
        <w:t>կենդանիներ</w:t>
      </w:r>
      <w:r w:rsidR="003E1BA6" w:rsidRPr="00F958DE">
        <w:rPr>
          <w:rFonts w:ascii="GHEA Grapalat" w:hAnsi="GHEA Grapalat"/>
          <w:sz w:val="24"/>
          <w:szCs w:val="24"/>
        </w:rPr>
        <w:t xml:space="preserve"> </w:t>
      </w:r>
      <w:r w:rsidR="00712D57" w:rsidRPr="00F958DE">
        <w:rPr>
          <w:rFonts w:ascii="GHEA Grapalat" w:hAnsi="GHEA Grapalat"/>
          <w:sz w:val="24"/>
          <w:szCs w:val="24"/>
          <w:lang w:val="en-US"/>
        </w:rPr>
        <w:t>և</w:t>
      </w:r>
      <w:r w:rsidR="00712D57" w:rsidRPr="00F958DE">
        <w:rPr>
          <w:rFonts w:ascii="GHEA Grapalat" w:hAnsi="GHEA Grapalat"/>
          <w:sz w:val="24"/>
          <w:szCs w:val="24"/>
        </w:rPr>
        <w:t xml:space="preserve"> </w:t>
      </w:r>
      <w:r w:rsidR="00712D57" w:rsidRPr="00F958DE">
        <w:rPr>
          <w:rFonts w:ascii="GHEA Grapalat" w:hAnsi="GHEA Grapalat"/>
          <w:sz w:val="24"/>
          <w:szCs w:val="24"/>
          <w:lang w:val="en-US"/>
        </w:rPr>
        <w:t>հիմնել</w:t>
      </w:r>
      <w:r w:rsidR="00712D57" w:rsidRPr="00F958DE">
        <w:rPr>
          <w:rFonts w:ascii="GHEA Grapalat" w:hAnsi="GHEA Grapalat"/>
          <w:sz w:val="24"/>
          <w:szCs w:val="24"/>
        </w:rPr>
        <w:t xml:space="preserve"> </w:t>
      </w:r>
      <w:r w:rsidR="00D61901" w:rsidRPr="00F958DE">
        <w:rPr>
          <w:rFonts w:ascii="GHEA Grapalat" w:hAnsi="GHEA Grapalat"/>
          <w:sz w:val="24"/>
          <w:szCs w:val="24"/>
          <w:lang w:val="en-US"/>
        </w:rPr>
        <w:t>տոհմաբուծական</w:t>
      </w:r>
      <w:r w:rsidR="00D61901" w:rsidRPr="00F958DE">
        <w:rPr>
          <w:rFonts w:ascii="GHEA Grapalat" w:hAnsi="GHEA Grapalat"/>
          <w:sz w:val="24"/>
          <w:szCs w:val="24"/>
        </w:rPr>
        <w:t xml:space="preserve"> </w:t>
      </w:r>
      <w:r w:rsidR="00D61901" w:rsidRPr="00F958DE">
        <w:rPr>
          <w:rFonts w:ascii="GHEA Grapalat" w:hAnsi="GHEA Grapalat"/>
          <w:sz w:val="24"/>
          <w:szCs w:val="24"/>
          <w:lang w:val="en-US"/>
        </w:rPr>
        <w:t>տնտեսություն</w:t>
      </w:r>
      <w:r w:rsidR="00EF517D" w:rsidRPr="00F958DE">
        <w:rPr>
          <w:rFonts w:ascii="GHEA Grapalat" w:hAnsi="GHEA Grapalat"/>
          <w:sz w:val="24"/>
          <w:szCs w:val="24"/>
        </w:rPr>
        <w:t xml:space="preserve">,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որտեղ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կիրականացվի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ներկրված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կենդանիների</w:t>
      </w:r>
      <w:r w:rsidR="00EF517D" w:rsidRPr="00F958DE">
        <w:rPr>
          <w:rFonts w:ascii="GHEA Grapalat" w:hAnsi="GHEA Grapalat"/>
          <w:sz w:val="24"/>
          <w:szCs w:val="24"/>
        </w:rPr>
        <w:t xml:space="preserve"> «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մաքրացեղ</w:t>
      </w:r>
      <w:r w:rsidR="00EF517D" w:rsidRPr="00F958DE">
        <w:rPr>
          <w:rFonts w:ascii="GHEA Grapalat" w:hAnsi="GHEA Grapalat"/>
          <w:sz w:val="24"/>
          <w:szCs w:val="24"/>
        </w:rPr>
        <w:t xml:space="preserve">»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բուծում</w:t>
      </w:r>
      <w:r w:rsidR="001A3A1F" w:rsidRPr="00F958DE">
        <w:rPr>
          <w:rFonts w:ascii="GHEA Grapalat" w:hAnsi="GHEA Grapalat"/>
          <w:sz w:val="24"/>
          <w:szCs w:val="24"/>
        </w:rPr>
        <w:t xml:space="preserve"> </w:t>
      </w:r>
      <w:r w:rsidR="001A3A1F" w:rsidRPr="00F958DE">
        <w:rPr>
          <w:rFonts w:ascii="GHEA Grapalat" w:hAnsi="GHEA Grapalat"/>
          <w:sz w:val="24"/>
          <w:szCs w:val="24"/>
          <w:lang w:val="en-US"/>
        </w:rPr>
        <w:t>և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ստացված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սերունդներ</w:t>
      </w:r>
      <w:r w:rsidR="001A3A1F" w:rsidRPr="00F958DE">
        <w:rPr>
          <w:rFonts w:ascii="GHEA Grapalat" w:hAnsi="GHEA Grapalat"/>
          <w:sz w:val="24"/>
          <w:szCs w:val="24"/>
          <w:lang w:val="en-US"/>
        </w:rPr>
        <w:t>ի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տոհմային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="00EF517D" w:rsidRPr="00F958DE">
        <w:rPr>
          <w:rFonts w:ascii="GHEA Grapalat" w:hAnsi="GHEA Grapalat"/>
          <w:sz w:val="24"/>
          <w:szCs w:val="24"/>
          <w:lang w:val="en-US"/>
        </w:rPr>
        <w:t>վաճառք</w:t>
      </w:r>
      <w:r w:rsidR="005C0FA4" w:rsidRPr="00F958DE">
        <w:rPr>
          <w:rFonts w:ascii="GHEA Grapalat" w:hAnsi="GHEA Grapalat"/>
          <w:sz w:val="24"/>
          <w:szCs w:val="24"/>
        </w:rPr>
        <w:t>:</w:t>
      </w:r>
    </w:p>
    <w:p w:rsidR="00BA7D53" w:rsidRPr="00F958DE" w:rsidRDefault="00D92242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lastRenderedPageBreak/>
        <w:t>Սուֆֆոլկ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ցեղի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ոչխարները</w:t>
      </w:r>
      <w:r w:rsidR="00BA7D53"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օժտված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են</w:t>
      </w:r>
      <w:r w:rsidR="00BA7D53" w:rsidRPr="00F958DE">
        <w:rPr>
          <w:rFonts w:ascii="GHEA Grapalat" w:hAnsi="GHEA Grapalat"/>
          <w:sz w:val="24"/>
          <w:szCs w:val="24"/>
        </w:rPr>
        <w:t xml:space="preserve"> </w:t>
      </w:r>
      <w:r w:rsidR="00CF17B3" w:rsidRPr="00F958DE">
        <w:rPr>
          <w:rFonts w:ascii="GHEA Grapalat" w:hAnsi="GHEA Grapalat"/>
          <w:sz w:val="24"/>
          <w:szCs w:val="24"/>
          <w:lang w:val="en-US"/>
        </w:rPr>
        <w:t>մսային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բարձր</w:t>
      </w:r>
      <w:r w:rsidR="00CF17B3" w:rsidRPr="00F958DE">
        <w:rPr>
          <w:rFonts w:ascii="GHEA Grapalat" w:hAnsi="GHEA Grapalat"/>
          <w:sz w:val="24"/>
          <w:szCs w:val="24"/>
        </w:rPr>
        <w:t xml:space="preserve"> </w:t>
      </w:r>
      <w:r w:rsidR="00CF17B3" w:rsidRPr="00F958DE">
        <w:rPr>
          <w:rFonts w:ascii="GHEA Grapalat" w:hAnsi="GHEA Grapalat"/>
          <w:sz w:val="24"/>
          <w:szCs w:val="24"/>
          <w:lang w:val="en-US"/>
        </w:rPr>
        <w:t>հատկություններով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առանձնանում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են</w:t>
      </w:r>
      <w:r w:rsidR="00CF17B3" w:rsidRPr="00F958DE">
        <w:rPr>
          <w:rFonts w:ascii="GHEA Grapalat" w:hAnsi="GHEA Grapalat"/>
          <w:sz w:val="24"/>
          <w:szCs w:val="24"/>
        </w:rPr>
        <w:t xml:space="preserve"> </w:t>
      </w:r>
      <w:r w:rsidR="00CF17B3" w:rsidRPr="00F958DE">
        <w:rPr>
          <w:rFonts w:ascii="GHEA Grapalat" w:hAnsi="GHEA Grapalat"/>
          <w:sz w:val="24"/>
          <w:szCs w:val="24"/>
          <w:lang w:val="en-US"/>
        </w:rPr>
        <w:t>պտղատվության</w:t>
      </w:r>
      <w:r w:rsidR="00CF17B3" w:rsidRPr="00F958DE">
        <w:rPr>
          <w:rFonts w:ascii="GHEA Grapalat" w:hAnsi="GHEA Grapalat"/>
          <w:sz w:val="24"/>
          <w:szCs w:val="24"/>
        </w:rPr>
        <w:t xml:space="preserve"> </w:t>
      </w:r>
      <w:r w:rsidR="00CF17B3" w:rsidRPr="00F958DE">
        <w:rPr>
          <w:rFonts w:ascii="GHEA Grapalat" w:hAnsi="GHEA Grapalat"/>
          <w:sz w:val="24"/>
          <w:szCs w:val="24"/>
          <w:lang w:val="en-US"/>
        </w:rPr>
        <w:t>բարձր</w:t>
      </w:r>
      <w:r w:rsidR="00CF17B3" w:rsidRPr="00F958DE">
        <w:rPr>
          <w:rFonts w:ascii="GHEA Grapalat" w:hAnsi="GHEA Grapalat"/>
          <w:sz w:val="24"/>
          <w:szCs w:val="24"/>
        </w:rPr>
        <w:t xml:space="preserve"> </w:t>
      </w:r>
      <w:r w:rsidR="00CF17B3" w:rsidRPr="00F958DE">
        <w:rPr>
          <w:rFonts w:ascii="GHEA Grapalat" w:hAnsi="GHEA Grapalat"/>
          <w:sz w:val="24"/>
          <w:szCs w:val="24"/>
          <w:lang w:val="en-US"/>
        </w:rPr>
        <w:t>մակարդակով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ինչի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շնորհիվ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դրանք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հաջողությամբ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օգտագործվում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տարբեր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երկրներում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բուծվող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տեղական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ցեղերի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մթերատվության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բարելավման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նպատակով</w:t>
      </w:r>
      <w:r w:rsidR="00535C7A" w:rsidRPr="00F958DE">
        <w:rPr>
          <w:rFonts w:ascii="GHEA Grapalat" w:hAnsi="GHEA Grapalat"/>
          <w:sz w:val="24"/>
          <w:szCs w:val="24"/>
        </w:rPr>
        <w:t>:</w:t>
      </w:r>
    </w:p>
    <w:p w:rsidR="00583827" w:rsidRPr="00F958DE" w:rsidRDefault="001A3A1F" w:rsidP="00186FD2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Տոհմաբուծարանի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արդյունքում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ստացված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տոհմային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վաճառքի</w:t>
      </w:r>
      <w:r w:rsidR="00EF517D"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միջոցով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իրացված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="006650B4" w:rsidRPr="00F958DE">
        <w:rPr>
          <w:rFonts w:ascii="GHEA Grapalat" w:hAnsi="GHEA Grapalat"/>
          <w:sz w:val="24"/>
          <w:szCs w:val="24"/>
          <w:lang w:val="en-US"/>
        </w:rPr>
        <w:t>կենդանիները</w:t>
      </w:r>
      <w:r w:rsidR="006650B4" w:rsidRPr="00F958DE">
        <w:rPr>
          <w:rFonts w:ascii="GHEA Grapalat" w:hAnsi="GHEA Grapalat"/>
          <w:sz w:val="24"/>
          <w:szCs w:val="24"/>
        </w:rPr>
        <w:t xml:space="preserve"> </w:t>
      </w:r>
      <w:r w:rsidR="006650B4" w:rsidRPr="00F958DE">
        <w:rPr>
          <w:rFonts w:ascii="GHEA Grapalat" w:hAnsi="GHEA Grapalat"/>
          <w:sz w:val="24"/>
          <w:szCs w:val="24"/>
          <w:lang w:val="en-US"/>
        </w:rPr>
        <w:t>հետագայում</w:t>
      </w:r>
      <w:r w:rsidR="006650B4" w:rsidRPr="00F958DE">
        <w:rPr>
          <w:rFonts w:ascii="GHEA Grapalat" w:hAnsi="GHEA Grapalat"/>
          <w:sz w:val="24"/>
          <w:szCs w:val="24"/>
        </w:rPr>
        <w:t xml:space="preserve"> </w:t>
      </w:r>
      <w:r w:rsidR="006650B4" w:rsidRPr="00F958DE">
        <w:rPr>
          <w:rFonts w:ascii="GHEA Grapalat" w:hAnsi="GHEA Grapalat"/>
          <w:sz w:val="24"/>
          <w:szCs w:val="24"/>
          <w:lang w:val="en-US"/>
        </w:rPr>
        <w:t>լայնորեն</w:t>
      </w:r>
      <w:r w:rsidR="006650B4" w:rsidRPr="00F958DE">
        <w:rPr>
          <w:rFonts w:ascii="GHEA Grapalat" w:hAnsi="GHEA Grapalat"/>
          <w:sz w:val="24"/>
          <w:szCs w:val="24"/>
        </w:rPr>
        <w:t xml:space="preserve"> </w:t>
      </w:r>
      <w:r w:rsidR="006650B4" w:rsidRPr="00F958DE">
        <w:rPr>
          <w:rFonts w:ascii="GHEA Grapalat" w:hAnsi="GHEA Grapalat"/>
          <w:sz w:val="24"/>
          <w:szCs w:val="24"/>
          <w:lang w:val="en-US"/>
        </w:rPr>
        <w:t>կօգտագործվեն</w:t>
      </w:r>
      <w:r w:rsidR="006650B4" w:rsidRPr="00F958DE">
        <w:rPr>
          <w:rFonts w:ascii="GHEA Grapalat" w:hAnsi="GHEA Grapalat"/>
          <w:sz w:val="24"/>
          <w:szCs w:val="24"/>
        </w:rPr>
        <w:t xml:space="preserve"> </w:t>
      </w:r>
      <w:r w:rsidR="004C7BCF" w:rsidRPr="00F958DE">
        <w:rPr>
          <w:rFonts w:ascii="GHEA Grapalat" w:hAnsi="GHEA Grapalat"/>
          <w:sz w:val="24"/>
          <w:szCs w:val="24"/>
          <w:lang w:val="en-US"/>
        </w:rPr>
        <w:t>տարբեր</w:t>
      </w:r>
      <w:r w:rsidR="004C7BCF" w:rsidRPr="00F958DE">
        <w:rPr>
          <w:rFonts w:ascii="GHEA Grapalat" w:hAnsi="GHEA Grapalat"/>
          <w:sz w:val="24"/>
          <w:szCs w:val="24"/>
        </w:rPr>
        <w:t xml:space="preserve"> </w:t>
      </w:r>
      <w:r w:rsidR="004C7BCF" w:rsidRPr="00F958DE">
        <w:rPr>
          <w:rFonts w:ascii="GHEA Grapalat" w:hAnsi="GHEA Grapalat"/>
          <w:sz w:val="24"/>
          <w:szCs w:val="24"/>
          <w:lang w:val="en-US"/>
        </w:rPr>
        <w:t>ձևաչափերով</w:t>
      </w:r>
      <w:r w:rsidR="004C7BCF" w:rsidRPr="00F958DE">
        <w:rPr>
          <w:rFonts w:ascii="GHEA Grapalat" w:hAnsi="GHEA Grapalat"/>
          <w:sz w:val="24"/>
          <w:szCs w:val="24"/>
        </w:rPr>
        <w:t xml:space="preserve"> </w:t>
      </w:r>
      <w:r w:rsidR="004C7BCF" w:rsidRPr="00F958DE">
        <w:rPr>
          <w:rFonts w:ascii="GHEA Grapalat" w:hAnsi="GHEA Grapalat"/>
          <w:sz w:val="24"/>
          <w:szCs w:val="24"/>
          <w:lang w:val="en-US"/>
        </w:rPr>
        <w:t>տրամախաչումների</w:t>
      </w:r>
      <w:r w:rsidR="004C7BCF" w:rsidRPr="00F958DE">
        <w:rPr>
          <w:rFonts w:ascii="GHEA Grapalat" w:hAnsi="GHEA Grapalat"/>
          <w:sz w:val="24"/>
          <w:szCs w:val="24"/>
        </w:rPr>
        <w:t xml:space="preserve"> </w:t>
      </w:r>
      <w:r w:rsidR="004C7BCF" w:rsidRPr="00F958DE">
        <w:rPr>
          <w:rFonts w:ascii="GHEA Grapalat" w:hAnsi="GHEA Grapalat"/>
          <w:sz w:val="24"/>
          <w:szCs w:val="24"/>
          <w:lang w:val="en-US"/>
        </w:rPr>
        <w:t>մեջ</w:t>
      </w:r>
      <w:r w:rsidR="00FB1E15" w:rsidRPr="00F958DE">
        <w:rPr>
          <w:rFonts w:ascii="GHEA Grapalat" w:hAnsi="GHEA Grapalat"/>
          <w:sz w:val="24"/>
          <w:szCs w:val="24"/>
        </w:rPr>
        <w:t xml:space="preserve">,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ինչի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արդյունքում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գրեթե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բոլոր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մարզերում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կձևավորվեն</w:t>
      </w:r>
      <w:r w:rsidR="00FB1E15" w:rsidRPr="00F958DE">
        <w:rPr>
          <w:rFonts w:ascii="GHEA Grapalat" w:hAnsi="GHEA Grapalat"/>
          <w:sz w:val="24"/>
          <w:szCs w:val="24"/>
        </w:rPr>
        <w:t xml:space="preserve">,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արդյունաբերական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հոտեր</w:t>
      </w:r>
      <w:r w:rsidR="00FB1E15" w:rsidRPr="00F958DE">
        <w:rPr>
          <w:rFonts w:ascii="GHEA Grapalat" w:hAnsi="GHEA Grapalat"/>
          <w:sz w:val="24"/>
          <w:szCs w:val="24"/>
        </w:rPr>
        <w:t xml:space="preserve">,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այնպես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էլ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կստացվեն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FB1E15" w:rsidRPr="00F958DE">
        <w:rPr>
          <w:rFonts w:ascii="GHEA Grapalat" w:hAnsi="GHEA Grapalat"/>
          <w:sz w:val="24"/>
          <w:szCs w:val="24"/>
        </w:rPr>
        <w:t>«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ցանկալի</w:t>
      </w:r>
      <w:r w:rsidR="00FB1E15" w:rsidRPr="00F958DE">
        <w:rPr>
          <w:rFonts w:ascii="GHEA Grapalat" w:hAnsi="GHEA Grapalat"/>
          <w:sz w:val="24"/>
          <w:szCs w:val="24"/>
        </w:rPr>
        <w:t xml:space="preserve">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տիպի</w:t>
      </w:r>
      <w:r w:rsidR="00FB1E15" w:rsidRPr="00F958DE">
        <w:rPr>
          <w:rFonts w:ascii="GHEA Grapalat" w:hAnsi="GHEA Grapalat"/>
          <w:sz w:val="24"/>
          <w:szCs w:val="24"/>
        </w:rPr>
        <w:t xml:space="preserve">» </w:t>
      </w:r>
      <w:r w:rsidR="00FB1E15" w:rsidRPr="00F958DE">
        <w:rPr>
          <w:rFonts w:ascii="GHEA Grapalat" w:hAnsi="GHEA Grapalat"/>
          <w:sz w:val="24"/>
          <w:szCs w:val="24"/>
          <w:lang w:val="en-US"/>
        </w:rPr>
        <w:t>խառնածիններ</w:t>
      </w:r>
      <w:r w:rsidR="009275FB" w:rsidRPr="00F958DE">
        <w:rPr>
          <w:rFonts w:ascii="GHEA Grapalat" w:hAnsi="GHEA Grapalat"/>
          <w:sz w:val="24"/>
          <w:szCs w:val="24"/>
        </w:rPr>
        <w:t xml:space="preserve">,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որոնց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հետ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ևս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կտարվի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համապատասխան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տոհմասելեկցիոն</w:t>
      </w:r>
      <w:r w:rsidR="009275FB" w:rsidRPr="00F958DE">
        <w:rPr>
          <w:rFonts w:ascii="GHEA Grapalat" w:hAnsi="GHEA Grapalat"/>
          <w:sz w:val="24"/>
          <w:szCs w:val="24"/>
        </w:rPr>
        <w:t xml:space="preserve"> </w:t>
      </w:r>
      <w:r w:rsidR="009275FB" w:rsidRPr="00F958DE">
        <w:rPr>
          <w:rFonts w:ascii="GHEA Grapalat" w:hAnsi="GHEA Grapalat"/>
          <w:sz w:val="24"/>
          <w:szCs w:val="24"/>
          <w:lang w:val="en-US"/>
        </w:rPr>
        <w:t>աշխատանքներ</w:t>
      </w:r>
      <w:r w:rsidR="004C7BCF" w:rsidRPr="00F958DE">
        <w:rPr>
          <w:rFonts w:ascii="GHEA Grapalat" w:hAnsi="GHEA Grapalat"/>
          <w:sz w:val="24"/>
          <w:szCs w:val="24"/>
        </w:rPr>
        <w:t>:</w:t>
      </w:r>
    </w:p>
    <w:p w:rsidR="002101DD" w:rsidRPr="00F958DE" w:rsidRDefault="003B6729" w:rsidP="00BD76BD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Հաշվի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առնելով</w:t>
      </w:r>
      <w:r w:rsidR="00AF6D23" w:rsidRPr="00F958DE">
        <w:rPr>
          <w:rFonts w:ascii="GHEA Grapalat" w:hAnsi="GHEA Grapalat"/>
          <w:sz w:val="24"/>
          <w:szCs w:val="24"/>
        </w:rPr>
        <w:t xml:space="preserve"> </w:t>
      </w:r>
      <w:r w:rsidR="00AF6D23" w:rsidRPr="00F958DE">
        <w:rPr>
          <w:rFonts w:ascii="GHEA Grapalat" w:hAnsi="GHEA Grapalat"/>
          <w:sz w:val="24"/>
          <w:szCs w:val="24"/>
          <w:lang w:val="en-US"/>
        </w:rPr>
        <w:t>վերոգրյալը</w:t>
      </w:r>
      <w:r w:rsidR="00AF6D23" w:rsidRPr="00F958DE">
        <w:rPr>
          <w:rFonts w:ascii="GHEA Grapalat" w:hAnsi="GHEA Grapalat"/>
          <w:sz w:val="24"/>
          <w:szCs w:val="24"/>
        </w:rPr>
        <w:t xml:space="preserve">, </w:t>
      </w:r>
      <w:r w:rsidR="00AF6D23"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="00AF6D23" w:rsidRPr="00F958DE">
        <w:rPr>
          <w:rFonts w:ascii="GHEA Grapalat" w:hAnsi="GHEA Grapalat"/>
          <w:sz w:val="24"/>
          <w:szCs w:val="24"/>
        </w:rPr>
        <w:t xml:space="preserve"> </w:t>
      </w:r>
      <w:r w:rsidR="00AF6D23" w:rsidRPr="00F958DE">
        <w:rPr>
          <w:rFonts w:ascii="GHEA Grapalat" w:hAnsi="GHEA Grapalat"/>
          <w:sz w:val="24"/>
          <w:szCs w:val="24"/>
          <w:lang w:val="en-US"/>
        </w:rPr>
        <w:t>նաև</w:t>
      </w:r>
      <w:r w:rsidR="00AF6D23"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ոչխարաբուծության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համար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առկա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բնակլիմայական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բարենպաստ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պայմանները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ավանդույթները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դարերի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ընթացքում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ձեռք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բերված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փորձը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՝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ունի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բավարար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ներուժ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տվյալ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շուկայում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ներկայանալու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որպես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կարևոր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խաղացող</w:t>
      </w:r>
      <w:r w:rsidR="008D1B75" w:rsidRPr="00F958DE">
        <w:rPr>
          <w:rFonts w:ascii="GHEA Grapalat" w:hAnsi="GHEA Grapalat"/>
          <w:sz w:val="24"/>
          <w:szCs w:val="24"/>
        </w:rPr>
        <w:t xml:space="preserve"> </w:t>
      </w:r>
      <w:r w:rsidR="008D1B75" w:rsidRPr="00F958DE">
        <w:rPr>
          <w:rFonts w:ascii="GHEA Grapalat" w:hAnsi="GHEA Grapalat"/>
          <w:sz w:val="24"/>
          <w:szCs w:val="24"/>
          <w:lang w:val="en-US"/>
        </w:rPr>
        <w:t>և</w:t>
      </w:r>
      <w:r w:rsidR="008D1B75" w:rsidRPr="00F958DE">
        <w:rPr>
          <w:rFonts w:ascii="GHEA Grapalat" w:hAnsi="GHEA Grapalat"/>
          <w:sz w:val="24"/>
          <w:szCs w:val="24"/>
        </w:rPr>
        <w:t xml:space="preserve"> </w:t>
      </w:r>
      <w:r w:rsidR="008D1B75" w:rsidRPr="00F958DE">
        <w:rPr>
          <w:rFonts w:ascii="GHEA Grapalat" w:hAnsi="GHEA Grapalat"/>
          <w:sz w:val="24"/>
          <w:szCs w:val="24"/>
          <w:lang w:val="en-US"/>
        </w:rPr>
        <w:t>զբաղեցնելու</w:t>
      </w:r>
      <w:r w:rsidR="008D1B75" w:rsidRPr="00F958DE">
        <w:rPr>
          <w:rFonts w:ascii="GHEA Grapalat" w:hAnsi="GHEA Grapalat"/>
          <w:sz w:val="24"/>
          <w:szCs w:val="24"/>
        </w:rPr>
        <w:t xml:space="preserve"> </w:t>
      </w:r>
      <w:r w:rsidR="008D1B75" w:rsidRPr="00F958DE">
        <w:rPr>
          <w:rFonts w:ascii="GHEA Grapalat" w:hAnsi="GHEA Grapalat"/>
          <w:sz w:val="24"/>
          <w:szCs w:val="24"/>
          <w:lang w:val="en-US"/>
        </w:rPr>
        <w:t>մրցակցային</w:t>
      </w:r>
      <w:r w:rsidR="008D1B75" w:rsidRPr="00F958DE">
        <w:rPr>
          <w:rFonts w:ascii="GHEA Grapalat" w:hAnsi="GHEA Grapalat"/>
          <w:sz w:val="24"/>
          <w:szCs w:val="24"/>
        </w:rPr>
        <w:t xml:space="preserve"> </w:t>
      </w:r>
      <w:r w:rsidR="008D1B75" w:rsidRPr="00F958DE">
        <w:rPr>
          <w:rFonts w:ascii="GHEA Grapalat" w:hAnsi="GHEA Grapalat"/>
          <w:sz w:val="24"/>
          <w:szCs w:val="24"/>
          <w:lang w:val="en-US"/>
        </w:rPr>
        <w:t>առաջատար</w:t>
      </w:r>
      <w:r w:rsidR="008D1B75" w:rsidRPr="00F958DE">
        <w:rPr>
          <w:rFonts w:ascii="GHEA Grapalat" w:hAnsi="GHEA Grapalat"/>
          <w:sz w:val="24"/>
          <w:szCs w:val="24"/>
        </w:rPr>
        <w:t xml:space="preserve"> </w:t>
      </w:r>
      <w:r w:rsidR="008D1B75" w:rsidRPr="00F958DE">
        <w:rPr>
          <w:rFonts w:ascii="GHEA Grapalat" w:hAnsi="GHEA Grapalat"/>
          <w:sz w:val="24"/>
          <w:szCs w:val="24"/>
          <w:lang w:val="en-US"/>
        </w:rPr>
        <w:t>դիրքեր</w:t>
      </w:r>
      <w:r w:rsidRPr="00F958DE">
        <w:rPr>
          <w:rFonts w:ascii="GHEA Grapalat" w:hAnsi="GHEA Grapalat"/>
          <w:sz w:val="24"/>
          <w:szCs w:val="24"/>
        </w:rPr>
        <w:t>:</w:t>
      </w:r>
    </w:p>
    <w:p w:rsidR="00277335" w:rsidRPr="00F958DE" w:rsidRDefault="00277335" w:rsidP="001B041F">
      <w:pPr>
        <w:tabs>
          <w:tab w:val="left" w:pos="108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6E1F75" w:rsidRPr="00F958DE" w:rsidRDefault="006E1F75" w:rsidP="00DA669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1080"/>
        </w:tabs>
        <w:spacing w:after="0" w:line="360" w:lineRule="auto"/>
        <w:ind w:hanging="1428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 w:cs="Arial"/>
          <w:b/>
          <w:sz w:val="24"/>
          <w:szCs w:val="24"/>
          <w:lang w:val="en-US"/>
        </w:rPr>
        <w:t>ՈՉԽԱՐԱԲՈՒԾՈՒԹՅԱՆ</w:t>
      </w:r>
      <w:r w:rsidRPr="00F958DE">
        <w:rPr>
          <w:rFonts w:ascii="GHEA Grapalat" w:hAnsi="GHEA Grapalat" w:cs="Arial"/>
          <w:b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>ՈԼՈՐՏԻ</w:t>
      </w:r>
      <w:r w:rsidRPr="00F958DE">
        <w:rPr>
          <w:rFonts w:ascii="GHEA Grapalat" w:hAnsi="GHEA Grapalat" w:cs="Arial"/>
          <w:b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>ՆԵՐԿԱ</w:t>
      </w:r>
      <w:r w:rsidRPr="00F958DE">
        <w:rPr>
          <w:rFonts w:ascii="GHEA Grapalat" w:hAnsi="GHEA Grapalat" w:cs="Arial"/>
          <w:b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>ՎԻՃԱԿԻ</w:t>
      </w:r>
      <w:r w:rsidRPr="00F958DE">
        <w:rPr>
          <w:rFonts w:ascii="GHEA Grapalat" w:hAnsi="GHEA Grapalat" w:cs="Arial"/>
          <w:b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>ՀԱՄԱՌՈՏ</w:t>
      </w:r>
      <w:r w:rsidRPr="00F958DE">
        <w:rPr>
          <w:rFonts w:ascii="GHEA Grapalat" w:hAnsi="GHEA Grapalat" w:cs="Arial"/>
          <w:b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>ԲՆՈՒԹԱԳԻՐԸ</w:t>
      </w:r>
    </w:p>
    <w:p w:rsidR="00692BC6" w:rsidRPr="00F958DE" w:rsidRDefault="00D757E1" w:rsidP="00692BC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ոչխարաբուծությունը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համարվում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անասնապահության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ավանդական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ճյուղերից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մեկը</w:t>
      </w:r>
      <w:r w:rsidR="001F4CFB" w:rsidRPr="00F958DE">
        <w:rPr>
          <w:rFonts w:ascii="GHEA Grapalat" w:hAnsi="GHEA Grapalat"/>
          <w:sz w:val="24"/>
          <w:szCs w:val="24"/>
        </w:rPr>
        <w:t xml:space="preserve">,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որը</w:t>
      </w:r>
      <w:r w:rsidR="002A3FAE" w:rsidRPr="00F958DE">
        <w:rPr>
          <w:rFonts w:ascii="GHEA Grapalat" w:hAnsi="GHEA Grapalat"/>
          <w:sz w:val="24"/>
          <w:szCs w:val="24"/>
        </w:rPr>
        <w:t xml:space="preserve"> </w:t>
      </w:r>
      <w:r w:rsidR="002A3FAE" w:rsidRPr="00F958DE">
        <w:rPr>
          <w:rFonts w:ascii="GHEA Grapalat" w:hAnsi="GHEA Grapalat"/>
          <w:sz w:val="24"/>
          <w:szCs w:val="24"/>
          <w:lang w:val="en-US"/>
        </w:rPr>
        <w:t>դարեր</w:t>
      </w:r>
      <w:r w:rsidR="002A3FAE" w:rsidRPr="00F958DE">
        <w:rPr>
          <w:rFonts w:ascii="GHEA Grapalat" w:hAnsi="GHEA Grapalat"/>
          <w:sz w:val="24"/>
          <w:szCs w:val="24"/>
        </w:rPr>
        <w:t xml:space="preserve"> </w:t>
      </w:r>
      <w:r w:rsidR="002A3FAE" w:rsidRPr="00F958DE">
        <w:rPr>
          <w:rFonts w:ascii="GHEA Grapalat" w:hAnsi="GHEA Grapalat"/>
          <w:sz w:val="24"/>
          <w:szCs w:val="24"/>
          <w:lang w:val="en-US"/>
        </w:rPr>
        <w:t>շարունակ</w:t>
      </w:r>
      <w:r w:rsidR="001F4CFB" w:rsidRPr="00F958DE">
        <w:rPr>
          <w:rFonts w:ascii="GHEA Grapalat" w:hAnsi="GHEA Grapalat"/>
          <w:sz w:val="24"/>
          <w:szCs w:val="24"/>
        </w:rPr>
        <w:t xml:space="preserve">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բնակչությանը</w:t>
      </w:r>
      <w:r w:rsidR="001F4CFB" w:rsidRPr="00F958DE">
        <w:rPr>
          <w:rFonts w:ascii="GHEA Grapalat" w:hAnsi="GHEA Grapalat"/>
          <w:sz w:val="24"/>
          <w:szCs w:val="24"/>
        </w:rPr>
        <w:t xml:space="preserve">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մատակարարել</w:t>
      </w:r>
      <w:r w:rsidR="001F4CFB" w:rsidRPr="00F958DE">
        <w:rPr>
          <w:rFonts w:ascii="GHEA Grapalat" w:hAnsi="GHEA Grapalat"/>
          <w:sz w:val="24"/>
          <w:szCs w:val="24"/>
        </w:rPr>
        <w:t xml:space="preserve">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է</w:t>
      </w:r>
      <w:r w:rsidR="001F4CFB" w:rsidRPr="00F958DE">
        <w:rPr>
          <w:rFonts w:ascii="GHEA Grapalat" w:hAnsi="GHEA Grapalat"/>
          <w:sz w:val="24"/>
          <w:szCs w:val="24"/>
        </w:rPr>
        <w:t xml:space="preserve">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բարձրորակ</w:t>
      </w:r>
      <w:r w:rsidR="001F4CFB" w:rsidRPr="00F958DE">
        <w:rPr>
          <w:rFonts w:ascii="GHEA Grapalat" w:hAnsi="GHEA Grapalat"/>
          <w:sz w:val="24"/>
          <w:szCs w:val="24"/>
        </w:rPr>
        <w:t xml:space="preserve">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մ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ի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ս</w:t>
      </w:r>
      <w:r w:rsidR="001F4CFB" w:rsidRPr="00F958DE">
        <w:rPr>
          <w:rFonts w:ascii="GHEA Grapalat" w:hAnsi="GHEA Grapalat"/>
          <w:sz w:val="24"/>
          <w:szCs w:val="24"/>
        </w:rPr>
        <w:t xml:space="preserve">,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կաթ</w:t>
      </w:r>
      <w:r w:rsidR="002A3FAE" w:rsidRPr="00F958DE">
        <w:rPr>
          <w:rFonts w:ascii="GHEA Grapalat" w:hAnsi="GHEA Grapalat"/>
          <w:sz w:val="24"/>
          <w:szCs w:val="24"/>
        </w:rPr>
        <w:t>,</w:t>
      </w:r>
      <w:r w:rsidR="001F4CFB" w:rsidRPr="00F958DE">
        <w:rPr>
          <w:rFonts w:ascii="GHEA Grapalat" w:hAnsi="GHEA Grapalat"/>
          <w:sz w:val="24"/>
          <w:szCs w:val="24"/>
        </w:rPr>
        <w:t xml:space="preserve"> 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բ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ու</w:t>
      </w:r>
      <w:r w:rsidR="001F4CFB" w:rsidRPr="00F958DE">
        <w:rPr>
          <w:rFonts w:ascii="GHEA Grapalat" w:hAnsi="GHEA Grapalat"/>
          <w:sz w:val="24"/>
          <w:szCs w:val="24"/>
          <w:lang w:val="en-US"/>
        </w:rPr>
        <w:t>ր</w:t>
      </w:r>
      <w:r w:rsidR="002A3FAE" w:rsidRPr="00F958DE">
        <w:rPr>
          <w:rFonts w:ascii="GHEA Grapalat" w:hAnsi="GHEA Grapalat"/>
          <w:sz w:val="24"/>
          <w:szCs w:val="24"/>
        </w:rPr>
        <w:t xml:space="preserve"> </w:t>
      </w:r>
      <w:r w:rsidR="002A3FAE" w:rsidRPr="00F958DE">
        <w:rPr>
          <w:rFonts w:ascii="GHEA Grapalat" w:hAnsi="GHEA Grapalat"/>
          <w:sz w:val="24"/>
          <w:szCs w:val="24"/>
          <w:lang w:val="en-US"/>
        </w:rPr>
        <w:t>և</w:t>
      </w:r>
      <w:r w:rsidR="002A3FAE" w:rsidRPr="00F958DE">
        <w:rPr>
          <w:rFonts w:ascii="GHEA Grapalat" w:hAnsi="GHEA Grapalat"/>
          <w:sz w:val="24"/>
          <w:szCs w:val="24"/>
        </w:rPr>
        <w:t xml:space="preserve"> </w:t>
      </w:r>
      <w:r w:rsidR="002A3FAE" w:rsidRPr="00F958DE">
        <w:rPr>
          <w:rFonts w:ascii="GHEA Grapalat" w:hAnsi="GHEA Grapalat"/>
          <w:sz w:val="24"/>
          <w:szCs w:val="24"/>
          <w:lang w:val="en-US"/>
        </w:rPr>
        <w:t>կաշեհումք</w:t>
      </w:r>
      <w:r w:rsidR="001F4CFB" w:rsidRPr="00F958DE">
        <w:rPr>
          <w:rFonts w:ascii="GHEA Grapalat" w:hAnsi="GHEA Grapalat"/>
          <w:sz w:val="24"/>
          <w:szCs w:val="24"/>
        </w:rPr>
        <w:t>: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 w:cs="Sylfaen"/>
          <w:sz w:val="24"/>
          <w:szCs w:val="24"/>
          <w:lang w:val="en-US"/>
        </w:rPr>
        <w:t>Հ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անրապետությունում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առավելագույն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գլխաքանակը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հաշվառվել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է</w:t>
      </w:r>
      <w:r w:rsidR="00692BC6" w:rsidRPr="00F958DE">
        <w:rPr>
          <w:rFonts w:ascii="GHEA Grapalat" w:hAnsi="GHEA Grapalat"/>
          <w:sz w:val="24"/>
          <w:szCs w:val="24"/>
        </w:rPr>
        <w:t xml:space="preserve"> 1982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թվականին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և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կազմել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է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շուրջ</w:t>
      </w:r>
      <w:r w:rsidR="00692BC6" w:rsidRPr="00F958DE">
        <w:rPr>
          <w:rFonts w:ascii="GHEA Grapalat" w:hAnsi="GHEA Grapalat"/>
          <w:sz w:val="24"/>
          <w:szCs w:val="24"/>
        </w:rPr>
        <w:t xml:space="preserve"> 2.2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մլն</w:t>
      </w:r>
      <w:r w:rsidR="00692BC6" w:rsidRPr="00F958DE">
        <w:rPr>
          <w:rFonts w:ascii="GHEA Grapalat" w:hAnsi="GHEA Grapalat"/>
          <w:sz w:val="24"/>
          <w:szCs w:val="24"/>
        </w:rPr>
        <w:t xml:space="preserve"> </w:t>
      </w:r>
      <w:r w:rsidR="00692BC6" w:rsidRPr="00F958DE">
        <w:rPr>
          <w:rFonts w:ascii="GHEA Grapalat" w:hAnsi="GHEA Grapalat"/>
          <w:sz w:val="24"/>
          <w:szCs w:val="24"/>
          <w:lang w:val="en-US"/>
        </w:rPr>
        <w:t>գլուխ</w:t>
      </w:r>
      <w:r w:rsidR="00692BC6" w:rsidRPr="00F958DE">
        <w:rPr>
          <w:rFonts w:ascii="GHEA Grapalat" w:hAnsi="GHEA Grapalat"/>
          <w:sz w:val="24"/>
          <w:szCs w:val="24"/>
        </w:rPr>
        <w:t>:</w:t>
      </w:r>
    </w:p>
    <w:p w:rsidR="00535C7A" w:rsidRPr="00F958DE" w:rsidRDefault="00535C7A" w:rsidP="00692BC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 w:cs="Sylfaen"/>
          <w:sz w:val="24"/>
          <w:szCs w:val="24"/>
          <w:lang w:val="en-US"/>
        </w:rPr>
        <w:t>Համաձայն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ազգային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վիճակագրական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ծառայության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կողմից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իրականացված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գյուղատնտեսական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կենդանիների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համատարած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հաշվառման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,</w:t>
      </w:r>
      <w:r w:rsidRPr="00F958DE">
        <w:rPr>
          <w:rFonts w:ascii="GHEA Grapalat" w:hAnsi="GHEA Grapalat"/>
          <w:sz w:val="24"/>
          <w:szCs w:val="24"/>
        </w:rPr>
        <w:t xml:space="preserve"> 2012 </w:t>
      </w:r>
      <w:r w:rsidRPr="00F958DE">
        <w:rPr>
          <w:rFonts w:ascii="GHEA Grapalat" w:hAnsi="GHEA Grapalat"/>
          <w:sz w:val="24"/>
          <w:szCs w:val="24"/>
          <w:lang w:val="en-US"/>
        </w:rPr>
        <w:t>թվականի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համեմատ</w:t>
      </w:r>
      <w:r w:rsidRPr="00F958DE">
        <w:rPr>
          <w:rFonts w:ascii="GHEA Grapalat" w:hAnsi="GHEA Grapalat"/>
          <w:sz w:val="24"/>
          <w:szCs w:val="24"/>
        </w:rPr>
        <w:t xml:space="preserve"> 2017 </w:t>
      </w:r>
      <w:r w:rsidRPr="00F958DE">
        <w:rPr>
          <w:rFonts w:ascii="GHEA Grapalat" w:hAnsi="GHEA Grapalat"/>
          <w:sz w:val="24"/>
          <w:szCs w:val="24"/>
          <w:lang w:val="en-US"/>
        </w:rPr>
        <w:t>թվականին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գլխաքանակը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տարեսկզբի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դրությամբ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,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աճել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24.6%-</w:t>
      </w:r>
      <w:r w:rsidRPr="00F958DE">
        <w:rPr>
          <w:rFonts w:ascii="GHEA Grapalat" w:hAnsi="GHEA Grapalat"/>
          <w:sz w:val="24"/>
          <w:szCs w:val="24"/>
          <w:lang w:val="en-US"/>
        </w:rPr>
        <w:t>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կամ</w:t>
      </w:r>
      <w:r w:rsidRPr="00F958DE">
        <w:rPr>
          <w:rFonts w:ascii="GHEA Grapalat" w:hAnsi="GHEA Grapalat"/>
          <w:sz w:val="24"/>
          <w:szCs w:val="24"/>
        </w:rPr>
        <w:t xml:space="preserve"> 138.3 </w:t>
      </w:r>
      <w:r w:rsidRPr="00F958DE">
        <w:rPr>
          <w:rFonts w:ascii="GHEA Grapalat" w:hAnsi="GHEA Grapalat"/>
          <w:sz w:val="24"/>
          <w:szCs w:val="24"/>
          <w:lang w:val="en-US"/>
        </w:rPr>
        <w:t>հազար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գլխով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կազմել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699.6 </w:t>
      </w:r>
      <w:r w:rsidRPr="00F958DE">
        <w:rPr>
          <w:rFonts w:ascii="GHEA Grapalat" w:hAnsi="GHEA Grapalat"/>
          <w:sz w:val="24"/>
          <w:szCs w:val="24"/>
          <w:lang w:val="en-US"/>
        </w:rPr>
        <w:t>հազար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գլուխ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իսկ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մաքիներինը՝</w:t>
      </w:r>
      <w:r w:rsidRPr="00F958DE">
        <w:rPr>
          <w:rFonts w:ascii="GHEA Grapalat" w:hAnsi="GHEA Grapalat"/>
          <w:sz w:val="24"/>
          <w:szCs w:val="24"/>
        </w:rPr>
        <w:t xml:space="preserve"> 477.8 </w:t>
      </w:r>
      <w:r w:rsidRPr="00F958DE">
        <w:rPr>
          <w:rFonts w:ascii="GHEA Grapalat" w:hAnsi="GHEA Grapalat"/>
          <w:sz w:val="24"/>
          <w:szCs w:val="24"/>
          <w:lang w:val="en-US"/>
        </w:rPr>
        <w:t>հազար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գլուխ</w:t>
      </w:r>
      <w:r w:rsidRPr="00F958DE">
        <w:rPr>
          <w:rFonts w:ascii="GHEA Grapalat" w:hAnsi="GHEA Grapalat"/>
          <w:sz w:val="24"/>
          <w:szCs w:val="24"/>
        </w:rPr>
        <w:t>:</w:t>
      </w:r>
    </w:p>
    <w:p w:rsidR="00535C7A" w:rsidRPr="00F958DE" w:rsidRDefault="00535C7A" w:rsidP="00692BC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Անասնագլխաքանակի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աճին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զուգահեռ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ավելացել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նաև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մանր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եղջերավոր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կենդանիներից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ստացվող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մսի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ծավալները՝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տարեկան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միջինը</w:t>
      </w:r>
      <w:r w:rsidRPr="00F958DE">
        <w:rPr>
          <w:rFonts w:ascii="GHEA Grapalat" w:hAnsi="GHEA Grapalat"/>
          <w:sz w:val="24"/>
          <w:szCs w:val="24"/>
        </w:rPr>
        <w:t xml:space="preserve"> 4.4%-</w:t>
      </w:r>
      <w:r w:rsidRPr="00F958DE">
        <w:rPr>
          <w:rFonts w:ascii="GHEA Grapalat" w:hAnsi="GHEA Grapalat"/>
          <w:sz w:val="24"/>
          <w:szCs w:val="24"/>
          <w:lang w:val="en-US"/>
        </w:rPr>
        <w:t>ով</w:t>
      </w:r>
      <w:r w:rsidRPr="00F958DE">
        <w:rPr>
          <w:rFonts w:ascii="GHEA Grapalat" w:hAnsi="GHEA Grapalat"/>
          <w:sz w:val="24"/>
          <w:szCs w:val="24"/>
        </w:rPr>
        <w:t xml:space="preserve">: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Կանխատեսվում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որ</w:t>
      </w:r>
      <w:r w:rsidRPr="00F958DE">
        <w:rPr>
          <w:rFonts w:ascii="GHEA Grapalat" w:hAnsi="GHEA Grapalat"/>
          <w:sz w:val="24"/>
          <w:szCs w:val="24"/>
        </w:rPr>
        <w:t xml:space="preserve"> 2017 </w:t>
      </w:r>
      <w:r w:rsidRPr="00F958DE">
        <w:rPr>
          <w:rFonts w:ascii="GHEA Grapalat" w:hAnsi="GHEA Grapalat"/>
          <w:sz w:val="24"/>
          <w:szCs w:val="24"/>
          <w:lang w:val="en-US"/>
        </w:rPr>
        <w:t>թվականին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ոչխարի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և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այծի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մսի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արտադրության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ծավալները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կկազմեն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շուրջ</w:t>
      </w:r>
      <w:r w:rsidRPr="00F958DE">
        <w:rPr>
          <w:rFonts w:ascii="GHEA Grapalat" w:hAnsi="GHEA Grapalat"/>
          <w:sz w:val="24"/>
          <w:szCs w:val="24"/>
        </w:rPr>
        <w:t xml:space="preserve"> 22.5 </w:t>
      </w:r>
      <w:r w:rsidRPr="00F958DE">
        <w:rPr>
          <w:rFonts w:ascii="GHEA Grapalat" w:hAnsi="GHEA Grapalat"/>
          <w:sz w:val="24"/>
          <w:szCs w:val="24"/>
          <w:lang w:val="en-US"/>
        </w:rPr>
        <w:t>հազար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տոննա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կենդանի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կամ</w:t>
      </w:r>
      <w:r w:rsidRPr="00F958DE">
        <w:rPr>
          <w:rFonts w:ascii="GHEA Grapalat" w:hAnsi="GHEA Grapalat"/>
          <w:sz w:val="24"/>
          <w:szCs w:val="24"/>
        </w:rPr>
        <w:t xml:space="preserve"> 10.6 </w:t>
      </w:r>
      <w:r w:rsidRPr="00F958DE">
        <w:rPr>
          <w:rFonts w:ascii="GHEA Grapalat" w:hAnsi="GHEA Grapalat"/>
          <w:sz w:val="24"/>
          <w:szCs w:val="24"/>
          <w:lang w:val="en-US"/>
        </w:rPr>
        <w:t>հազար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տոննա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սպանդային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զանգվածով</w:t>
      </w:r>
      <w:r w:rsidRPr="00F958DE">
        <w:rPr>
          <w:rFonts w:ascii="GHEA Grapalat" w:hAnsi="GHEA Grapalat"/>
          <w:sz w:val="24"/>
          <w:szCs w:val="24"/>
        </w:rPr>
        <w:t xml:space="preserve"> (</w:t>
      </w:r>
      <w:r w:rsidRPr="00F958DE">
        <w:rPr>
          <w:rFonts w:ascii="GHEA Grapalat" w:hAnsi="GHEA Grapalat"/>
          <w:sz w:val="24"/>
          <w:szCs w:val="24"/>
          <w:lang w:val="en-US"/>
        </w:rPr>
        <w:t>աղյուսակ</w:t>
      </w:r>
      <w:r w:rsidRPr="00F958DE">
        <w:rPr>
          <w:rFonts w:ascii="GHEA Grapalat" w:hAnsi="GHEA Grapalat"/>
          <w:sz w:val="24"/>
          <w:szCs w:val="24"/>
        </w:rPr>
        <w:t xml:space="preserve"> 1):</w:t>
      </w:r>
    </w:p>
    <w:p w:rsidR="00182BCE" w:rsidRPr="00F958DE" w:rsidRDefault="00910792" w:rsidP="00402B4E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lastRenderedPageBreak/>
        <w:t>Աղյուսակ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="00244B26" w:rsidRPr="00F958DE">
        <w:rPr>
          <w:rFonts w:ascii="GHEA Grapalat" w:hAnsi="GHEA Grapalat"/>
          <w:b/>
          <w:sz w:val="24"/>
          <w:szCs w:val="24"/>
        </w:rPr>
        <w:t>1</w:t>
      </w:r>
    </w:p>
    <w:p w:rsidR="00910792" w:rsidRPr="00F958DE" w:rsidRDefault="00910792" w:rsidP="00BE2CF0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  <w:lang w:val="en-US"/>
        </w:rPr>
        <w:t>ոչխարների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  <w:lang w:val="en-US"/>
        </w:rPr>
        <w:t>գլխաքանակի</w:t>
      </w:r>
      <w:r w:rsidR="005A41DC" w:rsidRPr="00F958DE">
        <w:rPr>
          <w:rFonts w:ascii="GHEA Grapalat" w:hAnsi="GHEA Grapalat"/>
          <w:b/>
          <w:sz w:val="24"/>
          <w:szCs w:val="24"/>
        </w:rPr>
        <w:t xml:space="preserve">, </w:t>
      </w:r>
      <w:r w:rsidR="005A41DC" w:rsidRPr="00F958DE">
        <w:rPr>
          <w:rFonts w:ascii="GHEA Grapalat" w:hAnsi="GHEA Grapalat"/>
          <w:b/>
          <w:sz w:val="24"/>
          <w:szCs w:val="24"/>
          <w:lang w:val="en-US"/>
        </w:rPr>
        <w:t>մսի</w:t>
      </w:r>
      <w:r w:rsidR="005A41DC" w:rsidRPr="00F958DE">
        <w:rPr>
          <w:rFonts w:ascii="GHEA Grapalat" w:hAnsi="GHEA Grapalat"/>
          <w:b/>
          <w:sz w:val="24"/>
          <w:szCs w:val="24"/>
        </w:rPr>
        <w:t xml:space="preserve"> </w:t>
      </w:r>
      <w:r w:rsidR="005A41DC" w:rsidRPr="00F958DE">
        <w:rPr>
          <w:rFonts w:ascii="GHEA Grapalat" w:hAnsi="GHEA Grapalat"/>
          <w:b/>
          <w:sz w:val="24"/>
          <w:szCs w:val="24"/>
          <w:lang w:val="en-US"/>
        </w:rPr>
        <w:t>և</w:t>
      </w:r>
      <w:r w:rsidR="005A41DC" w:rsidRPr="00F958DE">
        <w:rPr>
          <w:rFonts w:ascii="GHEA Grapalat" w:hAnsi="GHEA Grapalat"/>
          <w:b/>
          <w:sz w:val="24"/>
          <w:szCs w:val="24"/>
        </w:rPr>
        <w:t xml:space="preserve"> </w:t>
      </w:r>
      <w:r w:rsidR="005A41DC" w:rsidRPr="00F958DE">
        <w:rPr>
          <w:rFonts w:ascii="GHEA Grapalat" w:hAnsi="GHEA Grapalat"/>
          <w:b/>
          <w:sz w:val="24"/>
          <w:szCs w:val="24"/>
          <w:lang w:val="en-US"/>
        </w:rPr>
        <w:t>բրդի</w:t>
      </w:r>
      <w:r w:rsidR="005A41DC" w:rsidRPr="00F958DE">
        <w:rPr>
          <w:rFonts w:ascii="GHEA Grapalat" w:hAnsi="GHEA Grapalat"/>
          <w:b/>
          <w:sz w:val="24"/>
          <w:szCs w:val="24"/>
        </w:rPr>
        <w:t xml:space="preserve"> </w:t>
      </w:r>
      <w:r w:rsidR="005A41DC" w:rsidRPr="00F958DE">
        <w:rPr>
          <w:rFonts w:ascii="GHEA Grapalat" w:hAnsi="GHEA Grapalat"/>
          <w:b/>
          <w:sz w:val="24"/>
          <w:szCs w:val="24"/>
          <w:lang w:val="en-US"/>
        </w:rPr>
        <w:t>արտադրության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  <w:lang w:val="en-US"/>
        </w:rPr>
        <w:t>դինամիկան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  <w:lang w:val="en-US"/>
        </w:rPr>
        <w:t>ըստ</w:t>
      </w:r>
      <w:r w:rsidRPr="00F958DE">
        <w:rPr>
          <w:rFonts w:ascii="GHEA Grapalat" w:hAnsi="GHEA Grapalat"/>
          <w:b/>
          <w:sz w:val="24"/>
          <w:szCs w:val="24"/>
        </w:rPr>
        <w:t xml:space="preserve"> </w:t>
      </w:r>
      <w:r w:rsidRPr="00F958DE">
        <w:rPr>
          <w:rFonts w:ascii="GHEA Grapalat" w:hAnsi="GHEA Grapalat"/>
          <w:b/>
          <w:sz w:val="24"/>
          <w:szCs w:val="24"/>
          <w:lang w:val="en-US"/>
        </w:rPr>
        <w:t>տարիների</w:t>
      </w:r>
    </w:p>
    <w:p w:rsidR="00346B1D" w:rsidRPr="00F958DE" w:rsidRDefault="00346B1D" w:rsidP="00346B1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12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0290" w:type="dxa"/>
        <w:jc w:val="center"/>
        <w:tblInd w:w="905" w:type="dxa"/>
        <w:tblLook w:val="04A0"/>
      </w:tblPr>
      <w:tblGrid>
        <w:gridCol w:w="2356"/>
        <w:gridCol w:w="1191"/>
        <w:gridCol w:w="787"/>
        <w:gridCol w:w="800"/>
        <w:gridCol w:w="792"/>
        <w:gridCol w:w="788"/>
        <w:gridCol w:w="798"/>
        <w:gridCol w:w="815"/>
        <w:gridCol w:w="1963"/>
      </w:tblGrid>
      <w:tr w:rsidR="000917FB" w:rsidRPr="00F958DE" w:rsidTr="00A86E24">
        <w:trPr>
          <w:trHeight w:val="449"/>
          <w:jc w:val="center"/>
        </w:trPr>
        <w:tc>
          <w:tcPr>
            <w:tcW w:w="2356" w:type="dxa"/>
            <w:vMerge w:val="restart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Ցուցանիշը</w:t>
            </w:r>
          </w:p>
        </w:tc>
        <w:tc>
          <w:tcPr>
            <w:tcW w:w="1191" w:type="dxa"/>
            <w:vMerge w:val="restart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Չափի միավոր</w:t>
            </w:r>
          </w:p>
        </w:tc>
        <w:tc>
          <w:tcPr>
            <w:tcW w:w="4780" w:type="dxa"/>
            <w:gridSpan w:val="6"/>
            <w:vAlign w:val="center"/>
          </w:tcPr>
          <w:p w:rsidR="000917FB" w:rsidRPr="00F958DE" w:rsidRDefault="000917FB" w:rsidP="009F3C55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Տարին</w:t>
            </w:r>
          </w:p>
        </w:tc>
        <w:tc>
          <w:tcPr>
            <w:tcW w:w="1963" w:type="dxa"/>
            <w:vMerge w:val="restart"/>
            <w:shd w:val="clear" w:color="auto" w:fill="EEECE1" w:themeFill="background2"/>
            <w:vAlign w:val="center"/>
          </w:tcPr>
          <w:p w:rsidR="000917FB" w:rsidRPr="00F958DE" w:rsidRDefault="000917FB" w:rsidP="000917FB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958DE">
              <w:rPr>
                <w:rFonts w:ascii="GHEA Grapalat" w:hAnsi="GHEA Grapalat"/>
                <w:b/>
              </w:rPr>
              <w:t>2017թ.</w:t>
            </w:r>
            <w:r w:rsidR="00A86E24" w:rsidRPr="00F958DE">
              <w:rPr>
                <w:rFonts w:ascii="GHEA Grapalat" w:hAnsi="GHEA Grapalat"/>
                <w:b/>
              </w:rPr>
              <w:t>/</w:t>
            </w:r>
            <w:r w:rsidRPr="00F958DE">
              <w:rPr>
                <w:rFonts w:ascii="GHEA Grapalat" w:hAnsi="GHEA Grapalat"/>
                <w:b/>
              </w:rPr>
              <w:t>2012թ.</w:t>
            </w:r>
            <w:r w:rsidR="00A86E24" w:rsidRPr="00F958DE">
              <w:rPr>
                <w:rFonts w:ascii="GHEA Grapalat" w:hAnsi="GHEA Grapalat"/>
                <w:b/>
                <w:lang w:val="en-US"/>
              </w:rPr>
              <w:t xml:space="preserve"> նկատմամբ</w:t>
            </w:r>
            <w:r w:rsidRPr="00F958DE">
              <w:rPr>
                <w:rFonts w:ascii="GHEA Grapalat" w:hAnsi="GHEA Grapalat"/>
                <w:b/>
              </w:rPr>
              <w:t>,%</w:t>
            </w:r>
          </w:p>
        </w:tc>
      </w:tr>
      <w:tr w:rsidR="004006C3" w:rsidRPr="00F958DE" w:rsidTr="00A86E24">
        <w:trPr>
          <w:trHeight w:val="359"/>
          <w:jc w:val="center"/>
        </w:trPr>
        <w:tc>
          <w:tcPr>
            <w:tcW w:w="2356" w:type="dxa"/>
            <w:vMerge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87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2012</w:t>
            </w:r>
          </w:p>
        </w:tc>
        <w:tc>
          <w:tcPr>
            <w:tcW w:w="800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2013</w:t>
            </w:r>
          </w:p>
        </w:tc>
        <w:tc>
          <w:tcPr>
            <w:tcW w:w="792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2014</w:t>
            </w:r>
          </w:p>
        </w:tc>
        <w:tc>
          <w:tcPr>
            <w:tcW w:w="788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2015</w:t>
            </w:r>
          </w:p>
        </w:tc>
        <w:tc>
          <w:tcPr>
            <w:tcW w:w="798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2016</w:t>
            </w:r>
          </w:p>
        </w:tc>
        <w:tc>
          <w:tcPr>
            <w:tcW w:w="815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2017</w:t>
            </w:r>
          </w:p>
        </w:tc>
        <w:tc>
          <w:tcPr>
            <w:tcW w:w="1963" w:type="dxa"/>
            <w:vMerge/>
            <w:shd w:val="clear" w:color="auto" w:fill="EEECE1" w:themeFill="background2"/>
          </w:tcPr>
          <w:p w:rsidR="000917FB" w:rsidRPr="00F958DE" w:rsidRDefault="000917FB" w:rsidP="000917FB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BD57BD" w:rsidRPr="00F958DE" w:rsidTr="00A86E24">
        <w:trPr>
          <w:trHeight w:val="521"/>
          <w:jc w:val="center"/>
        </w:trPr>
        <w:tc>
          <w:tcPr>
            <w:tcW w:w="2356" w:type="dxa"/>
            <w:vAlign w:val="center"/>
          </w:tcPr>
          <w:p w:rsidR="000917FB" w:rsidRPr="00F958DE" w:rsidRDefault="000917FB" w:rsidP="00A75F16">
            <w:pPr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Ոչխարներ</w:t>
            </w:r>
          </w:p>
        </w:tc>
        <w:tc>
          <w:tcPr>
            <w:tcW w:w="1191" w:type="dxa"/>
            <w:vAlign w:val="center"/>
          </w:tcPr>
          <w:p w:rsidR="000917FB" w:rsidRPr="00F958DE" w:rsidRDefault="00516B10" w:rsidP="00402B4E">
            <w:pPr>
              <w:spacing w:line="192" w:lineRule="auto"/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հազ</w:t>
            </w:r>
            <w:r w:rsidR="000917FB" w:rsidRPr="00F958DE">
              <w:rPr>
                <w:rFonts w:ascii="GHEA Grapalat" w:hAnsi="GHEA Grapalat"/>
              </w:rPr>
              <w:t xml:space="preserve"> գլուխ</w:t>
            </w:r>
          </w:p>
        </w:tc>
        <w:tc>
          <w:tcPr>
            <w:tcW w:w="787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561.6</w:t>
            </w:r>
          </w:p>
        </w:tc>
        <w:tc>
          <w:tcPr>
            <w:tcW w:w="800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645.7</w:t>
            </w:r>
          </w:p>
        </w:tc>
        <w:tc>
          <w:tcPr>
            <w:tcW w:w="792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687.1</w:t>
            </w:r>
          </w:p>
        </w:tc>
        <w:tc>
          <w:tcPr>
            <w:tcW w:w="788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713.9</w:t>
            </w:r>
          </w:p>
        </w:tc>
        <w:tc>
          <w:tcPr>
            <w:tcW w:w="798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747.3</w:t>
            </w:r>
          </w:p>
        </w:tc>
        <w:tc>
          <w:tcPr>
            <w:tcW w:w="815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699.9</w:t>
            </w:r>
          </w:p>
        </w:tc>
        <w:tc>
          <w:tcPr>
            <w:tcW w:w="1963" w:type="dxa"/>
            <w:shd w:val="clear" w:color="auto" w:fill="EEECE1" w:themeFill="background2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124.6</w:t>
            </w:r>
          </w:p>
        </w:tc>
      </w:tr>
      <w:tr w:rsidR="00BD57BD" w:rsidRPr="00F958DE" w:rsidTr="00A86E24">
        <w:trPr>
          <w:trHeight w:val="629"/>
          <w:jc w:val="center"/>
        </w:trPr>
        <w:tc>
          <w:tcPr>
            <w:tcW w:w="2356" w:type="dxa"/>
            <w:vAlign w:val="center"/>
          </w:tcPr>
          <w:p w:rsidR="000917FB" w:rsidRPr="00F958DE" w:rsidRDefault="000917FB" w:rsidP="007B7C13">
            <w:pPr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Ոչխարի</w:t>
            </w:r>
            <w:r w:rsidR="00BD57BD" w:rsidRPr="00F958DE">
              <w:rPr>
                <w:rFonts w:ascii="GHEA Grapalat" w:hAnsi="GHEA Grapalat"/>
                <w:b/>
              </w:rPr>
              <w:t xml:space="preserve"> և այծի</w:t>
            </w:r>
            <w:r w:rsidRPr="00F958DE">
              <w:rPr>
                <w:rFonts w:ascii="GHEA Grapalat" w:hAnsi="GHEA Grapalat"/>
                <w:b/>
              </w:rPr>
              <w:t xml:space="preserve"> միս </w:t>
            </w:r>
            <w:r w:rsidRPr="00F958DE">
              <w:rPr>
                <w:rFonts w:ascii="GHEA Grapalat" w:hAnsi="GHEA Grapalat"/>
              </w:rPr>
              <w:t>(սպանդային քաշով)</w:t>
            </w:r>
          </w:p>
        </w:tc>
        <w:tc>
          <w:tcPr>
            <w:tcW w:w="1191" w:type="dxa"/>
            <w:vAlign w:val="center"/>
          </w:tcPr>
          <w:p w:rsidR="000917FB" w:rsidRPr="00F958DE" w:rsidRDefault="00516B10" w:rsidP="00402B4E">
            <w:pPr>
              <w:spacing w:line="192" w:lineRule="auto"/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 xml:space="preserve">հազ </w:t>
            </w:r>
            <w:r w:rsidR="004006C3" w:rsidRPr="00F958DE">
              <w:rPr>
                <w:rFonts w:ascii="GHEA Grapalat" w:hAnsi="GHEA Grapalat"/>
              </w:rPr>
              <w:t>տ</w:t>
            </w:r>
            <w:r w:rsidR="000917FB" w:rsidRPr="00F958DE">
              <w:rPr>
                <w:rFonts w:ascii="GHEA Grapalat" w:hAnsi="GHEA Grapalat"/>
              </w:rPr>
              <w:t>ոննա</w:t>
            </w:r>
          </w:p>
        </w:tc>
        <w:tc>
          <w:tcPr>
            <w:tcW w:w="787" w:type="dxa"/>
            <w:vAlign w:val="center"/>
          </w:tcPr>
          <w:p w:rsidR="000917FB" w:rsidRPr="00F958DE" w:rsidRDefault="00BD57BD" w:rsidP="00BD57BD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8.5</w:t>
            </w:r>
          </w:p>
        </w:tc>
        <w:tc>
          <w:tcPr>
            <w:tcW w:w="800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9.0</w:t>
            </w:r>
          </w:p>
        </w:tc>
        <w:tc>
          <w:tcPr>
            <w:tcW w:w="792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9.1</w:t>
            </w:r>
          </w:p>
        </w:tc>
        <w:tc>
          <w:tcPr>
            <w:tcW w:w="788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9.8</w:t>
            </w:r>
          </w:p>
        </w:tc>
        <w:tc>
          <w:tcPr>
            <w:tcW w:w="798" w:type="dxa"/>
            <w:vAlign w:val="center"/>
          </w:tcPr>
          <w:p w:rsidR="000917FB" w:rsidRPr="00F958DE" w:rsidRDefault="00494E7A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10.2</w:t>
            </w:r>
          </w:p>
        </w:tc>
        <w:tc>
          <w:tcPr>
            <w:tcW w:w="815" w:type="dxa"/>
            <w:vAlign w:val="center"/>
          </w:tcPr>
          <w:p w:rsidR="000917FB" w:rsidRPr="00F958DE" w:rsidRDefault="00494E7A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10.6</w:t>
            </w:r>
            <w:r w:rsidRPr="00F958DE">
              <w:rPr>
                <w:rFonts w:ascii="GHEA Grapalat" w:hAnsi="GHEA Grapalat"/>
                <w:b/>
                <w:lang w:val="en-US"/>
              </w:rPr>
              <w:t>*</w:t>
            </w:r>
          </w:p>
        </w:tc>
        <w:tc>
          <w:tcPr>
            <w:tcW w:w="1963" w:type="dxa"/>
            <w:shd w:val="clear" w:color="auto" w:fill="EEECE1" w:themeFill="background2"/>
            <w:vAlign w:val="center"/>
          </w:tcPr>
          <w:p w:rsidR="000917FB" w:rsidRPr="00F958DE" w:rsidRDefault="004F0629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F958DE">
              <w:rPr>
                <w:rFonts w:ascii="GHEA Grapalat" w:hAnsi="GHEA Grapalat"/>
                <w:b/>
                <w:lang w:val="en-US"/>
              </w:rPr>
              <w:t>124.7</w:t>
            </w:r>
          </w:p>
        </w:tc>
      </w:tr>
      <w:tr w:rsidR="00BD57BD" w:rsidRPr="00F958DE" w:rsidTr="00A86E24">
        <w:trPr>
          <w:trHeight w:val="620"/>
          <w:jc w:val="center"/>
        </w:trPr>
        <w:tc>
          <w:tcPr>
            <w:tcW w:w="2356" w:type="dxa"/>
            <w:vAlign w:val="center"/>
          </w:tcPr>
          <w:p w:rsidR="000917FB" w:rsidRPr="00F958DE" w:rsidRDefault="000917FB" w:rsidP="00A75F16">
            <w:pPr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>Բուրդ</w:t>
            </w:r>
          </w:p>
          <w:p w:rsidR="00BD57BD" w:rsidRPr="00F958DE" w:rsidRDefault="00BD57BD" w:rsidP="00A75F16">
            <w:pPr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</w:rPr>
              <w:t>(ֆիզիկական քաշ</w:t>
            </w:r>
            <w:r w:rsidR="00A96B43" w:rsidRPr="00F958DE">
              <w:rPr>
                <w:rFonts w:ascii="GHEA Grapalat" w:hAnsi="GHEA Grapalat"/>
              </w:rPr>
              <w:t>ով</w:t>
            </w:r>
            <w:r w:rsidRPr="00F958DE">
              <w:rPr>
                <w:rFonts w:ascii="GHEA Grapalat" w:hAnsi="GHEA Grapalat"/>
              </w:rPr>
              <w:t>)</w:t>
            </w:r>
          </w:p>
        </w:tc>
        <w:tc>
          <w:tcPr>
            <w:tcW w:w="1191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տոննա</w:t>
            </w:r>
          </w:p>
        </w:tc>
        <w:tc>
          <w:tcPr>
            <w:tcW w:w="787" w:type="dxa"/>
            <w:vAlign w:val="center"/>
          </w:tcPr>
          <w:p w:rsidR="000917FB" w:rsidRPr="00F958DE" w:rsidRDefault="00BD57BD" w:rsidP="00BD57BD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1280</w:t>
            </w:r>
          </w:p>
        </w:tc>
        <w:tc>
          <w:tcPr>
            <w:tcW w:w="800" w:type="dxa"/>
            <w:vAlign w:val="center"/>
          </w:tcPr>
          <w:p w:rsidR="000917FB" w:rsidRPr="00F958DE" w:rsidRDefault="00BD57BD" w:rsidP="00BD57BD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1426</w:t>
            </w:r>
          </w:p>
        </w:tc>
        <w:tc>
          <w:tcPr>
            <w:tcW w:w="792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1477</w:t>
            </w:r>
          </w:p>
        </w:tc>
        <w:tc>
          <w:tcPr>
            <w:tcW w:w="788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1571</w:t>
            </w:r>
          </w:p>
        </w:tc>
        <w:tc>
          <w:tcPr>
            <w:tcW w:w="798" w:type="dxa"/>
            <w:vAlign w:val="center"/>
          </w:tcPr>
          <w:p w:rsidR="000917FB" w:rsidRPr="00F958DE" w:rsidRDefault="00C0196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1644</w:t>
            </w:r>
          </w:p>
        </w:tc>
        <w:tc>
          <w:tcPr>
            <w:tcW w:w="815" w:type="dxa"/>
            <w:vAlign w:val="center"/>
          </w:tcPr>
          <w:p w:rsidR="000917FB" w:rsidRPr="00F958DE" w:rsidRDefault="00C0196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1540</w:t>
            </w:r>
            <w:r w:rsidR="009B0178" w:rsidRPr="00F958DE">
              <w:rPr>
                <w:rFonts w:ascii="GHEA Grapalat" w:hAnsi="GHEA Grapalat"/>
                <w:b/>
                <w:lang w:val="en-US"/>
              </w:rPr>
              <w:t>*</w:t>
            </w:r>
          </w:p>
        </w:tc>
        <w:tc>
          <w:tcPr>
            <w:tcW w:w="1963" w:type="dxa"/>
            <w:shd w:val="clear" w:color="auto" w:fill="EEECE1" w:themeFill="background2"/>
            <w:vAlign w:val="center"/>
          </w:tcPr>
          <w:p w:rsidR="000917FB" w:rsidRPr="00F958DE" w:rsidRDefault="00BD7D8C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F958DE">
              <w:rPr>
                <w:rFonts w:ascii="GHEA Grapalat" w:hAnsi="GHEA Grapalat"/>
                <w:b/>
                <w:lang w:val="en-US"/>
              </w:rPr>
              <w:t>120</w:t>
            </w:r>
          </w:p>
        </w:tc>
      </w:tr>
      <w:tr w:rsidR="00BD57BD" w:rsidRPr="00F958DE" w:rsidTr="00A86E24">
        <w:trPr>
          <w:trHeight w:val="989"/>
          <w:jc w:val="center"/>
        </w:trPr>
        <w:tc>
          <w:tcPr>
            <w:tcW w:w="2356" w:type="dxa"/>
            <w:vAlign w:val="center"/>
          </w:tcPr>
          <w:p w:rsidR="000917FB" w:rsidRPr="00F958DE" w:rsidRDefault="000917FB" w:rsidP="00A75F16">
            <w:pPr>
              <w:rPr>
                <w:rFonts w:ascii="GHEA Grapalat" w:hAnsi="GHEA Grapalat"/>
                <w:b/>
              </w:rPr>
            </w:pPr>
            <w:r w:rsidRPr="00F958DE">
              <w:rPr>
                <w:rFonts w:ascii="GHEA Grapalat" w:hAnsi="GHEA Grapalat"/>
                <w:b/>
              </w:rPr>
              <w:t xml:space="preserve">Մեկ ոչխարի միջին բրդատվությունը                  </w:t>
            </w:r>
            <w:r w:rsidRPr="00F958DE">
              <w:rPr>
                <w:rFonts w:ascii="GHEA Grapalat" w:hAnsi="GHEA Grapalat"/>
              </w:rPr>
              <w:t>(ֆիզիկական քաշ</w:t>
            </w:r>
            <w:r w:rsidR="00A96B43" w:rsidRPr="00F958DE">
              <w:rPr>
                <w:rFonts w:ascii="GHEA Grapalat" w:hAnsi="GHEA Grapalat"/>
              </w:rPr>
              <w:t>ով</w:t>
            </w:r>
            <w:r w:rsidRPr="00F958DE">
              <w:rPr>
                <w:rFonts w:ascii="GHEA Grapalat" w:hAnsi="GHEA Grapalat"/>
              </w:rPr>
              <w:t>)</w:t>
            </w:r>
          </w:p>
        </w:tc>
        <w:tc>
          <w:tcPr>
            <w:tcW w:w="1191" w:type="dxa"/>
            <w:vAlign w:val="center"/>
          </w:tcPr>
          <w:p w:rsidR="000917FB" w:rsidRPr="00F958DE" w:rsidRDefault="000917FB" w:rsidP="00A75F16">
            <w:pPr>
              <w:jc w:val="center"/>
              <w:rPr>
                <w:rFonts w:ascii="GHEA Grapalat" w:hAnsi="GHEA Grapalat"/>
              </w:rPr>
            </w:pPr>
            <w:r w:rsidRPr="00F958DE">
              <w:rPr>
                <w:rFonts w:ascii="GHEA Grapalat" w:hAnsi="GHEA Grapalat"/>
              </w:rPr>
              <w:t>կգ</w:t>
            </w:r>
          </w:p>
        </w:tc>
        <w:tc>
          <w:tcPr>
            <w:tcW w:w="787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800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792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788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798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815" w:type="dxa"/>
            <w:vAlign w:val="center"/>
          </w:tcPr>
          <w:p w:rsidR="000917FB" w:rsidRPr="00F958DE" w:rsidRDefault="00BD57BD" w:rsidP="007B7C13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lang w:val="en-US"/>
              </w:rPr>
            </w:pPr>
            <w:r w:rsidRPr="00F958DE">
              <w:rPr>
                <w:rFonts w:ascii="GHEA Grapalat" w:hAnsi="GHEA Grapalat"/>
                <w:lang w:val="en-US"/>
              </w:rPr>
              <w:t>2.2</w:t>
            </w:r>
            <w:r w:rsidRPr="00F958DE">
              <w:rPr>
                <w:rFonts w:ascii="GHEA Grapalat" w:hAnsi="GHEA Grapalat"/>
                <w:b/>
                <w:lang w:val="en-US"/>
              </w:rPr>
              <w:t>*</w:t>
            </w:r>
          </w:p>
        </w:tc>
        <w:tc>
          <w:tcPr>
            <w:tcW w:w="1963" w:type="dxa"/>
            <w:shd w:val="clear" w:color="auto" w:fill="EEECE1" w:themeFill="background2"/>
            <w:vAlign w:val="center"/>
          </w:tcPr>
          <w:p w:rsidR="000917FB" w:rsidRPr="00F958DE" w:rsidRDefault="00764CE2" w:rsidP="00BD7D8C">
            <w:pPr>
              <w:pStyle w:val="ListParagraph"/>
              <w:tabs>
                <w:tab w:val="left" w:pos="0"/>
                <w:tab w:val="left" w:pos="90"/>
                <w:tab w:val="left" w:pos="270"/>
                <w:tab w:val="left" w:pos="1080"/>
              </w:tabs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F958DE">
              <w:rPr>
                <w:rFonts w:ascii="GHEA Grapalat" w:hAnsi="GHEA Grapalat"/>
                <w:b/>
                <w:lang w:val="en-US"/>
              </w:rPr>
              <w:t>100</w:t>
            </w:r>
          </w:p>
        </w:tc>
      </w:tr>
    </w:tbl>
    <w:p w:rsidR="00BD57BD" w:rsidRPr="00F958DE" w:rsidRDefault="00BD57BD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120" w:lineRule="auto"/>
        <w:ind w:left="0" w:firstLine="720"/>
        <w:rPr>
          <w:rFonts w:ascii="GHEA Grapalat" w:hAnsi="GHEA Grapalat"/>
          <w:b/>
          <w:sz w:val="12"/>
          <w:szCs w:val="12"/>
          <w:lang w:val="en-US"/>
        </w:rPr>
      </w:pPr>
    </w:p>
    <w:p w:rsidR="000917FB" w:rsidRPr="00F958DE" w:rsidRDefault="00BD57BD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ind w:left="0" w:firstLine="720"/>
        <w:rPr>
          <w:rFonts w:ascii="GHEA Grapalat" w:hAnsi="GHEA Grapalat"/>
          <w:b/>
          <w:sz w:val="24"/>
          <w:szCs w:val="24"/>
          <w:lang w:val="en-US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 xml:space="preserve">* </w:t>
      </w:r>
      <w:r w:rsidR="0093133C" w:rsidRPr="00F958DE">
        <w:rPr>
          <w:rFonts w:ascii="GHEA Grapalat" w:hAnsi="GHEA Grapalat"/>
          <w:b/>
          <w:i/>
          <w:sz w:val="20"/>
          <w:szCs w:val="20"/>
          <w:lang w:val="en-US"/>
        </w:rPr>
        <w:t>Կանխատեսվող</w:t>
      </w:r>
    </w:p>
    <w:p w:rsidR="00232889" w:rsidRPr="00F958DE" w:rsidRDefault="009B0178" w:rsidP="000D275E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մեկ ոչխարի տարեկան միջին բրդատվությունը կազմում է շուրջ 2.2 կգ (ֆիզիկական քաշով), իսկ բրդի արտադրության համախառն ծավալը</w:t>
      </w:r>
      <w:r w:rsidR="00371CDE" w:rsidRPr="00F958DE">
        <w:rPr>
          <w:rFonts w:ascii="GHEA Grapalat" w:hAnsi="GHEA Grapalat"/>
          <w:sz w:val="24"/>
          <w:szCs w:val="24"/>
          <w:lang w:val="en-US"/>
        </w:rPr>
        <w:t>՝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միջինը 1450 տոննա/տարի, որում հիմնականում գերակշռում են տարրասեռ՝ կոպիտ</w:t>
      </w:r>
      <w:r w:rsidR="009A3EB3" w:rsidRPr="00F958DE"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9A3EB3" w:rsidRPr="00F958DE">
        <w:rPr>
          <w:rFonts w:ascii="GHEA Grapalat" w:hAnsi="GHEA Grapalat"/>
          <w:sz w:val="24"/>
          <w:szCs w:val="24"/>
          <w:lang w:val="en-US"/>
        </w:rPr>
        <w:t xml:space="preserve">կիսակոպիտ </w:t>
      </w:r>
      <w:r w:rsidRPr="00F958DE">
        <w:rPr>
          <w:rFonts w:ascii="GHEA Grapalat" w:hAnsi="GHEA Grapalat"/>
          <w:sz w:val="24"/>
          <w:szCs w:val="24"/>
          <w:lang w:val="en-US"/>
        </w:rPr>
        <w:t>բրդ</w:t>
      </w:r>
      <w:r w:rsidR="002D2CE3" w:rsidRPr="00F958DE">
        <w:rPr>
          <w:rFonts w:ascii="GHEA Grapalat" w:hAnsi="GHEA Grapalat"/>
          <w:sz w:val="24"/>
          <w:szCs w:val="24"/>
          <w:lang w:val="en-US"/>
        </w:rPr>
        <w:t>ատեսակները</w:t>
      </w:r>
      <w:r w:rsidR="00232889" w:rsidRPr="00F958DE">
        <w:rPr>
          <w:rFonts w:ascii="GHEA Grapalat" w:hAnsi="GHEA Grapalat"/>
          <w:sz w:val="24"/>
          <w:szCs w:val="24"/>
          <w:lang w:val="en-US"/>
        </w:rPr>
        <w:t>:</w:t>
      </w:r>
    </w:p>
    <w:p w:rsidR="009B0178" w:rsidRPr="00F958DE" w:rsidRDefault="00232889" w:rsidP="000D275E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Ս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>ակայն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,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 xml:space="preserve"> պայմանավորված բրդի վերամշակման եթակառուցվածքների բացակայությամբ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,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 xml:space="preserve"> հանրապետությունում արտադրված բուրդը վերամշակվում</w:t>
      </w:r>
      <w:r w:rsidR="004B493D" w:rsidRPr="00F958DE"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անշան քանակությամբ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 xml:space="preserve">, իսկ ոչխարների բրդածածկի </w:t>
      </w:r>
      <w:r w:rsidR="00D229E0" w:rsidRPr="00F958DE">
        <w:rPr>
          <w:rFonts w:ascii="GHEA Grapalat" w:hAnsi="GHEA Grapalat"/>
          <w:sz w:val="24"/>
          <w:szCs w:val="24"/>
          <w:lang w:val="en-US"/>
        </w:rPr>
        <w:t>որ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>ա</w:t>
      </w:r>
      <w:r w:rsidR="00D229E0" w:rsidRPr="00F958DE">
        <w:rPr>
          <w:rFonts w:ascii="GHEA Grapalat" w:hAnsi="GHEA Grapalat"/>
          <w:sz w:val="24"/>
          <w:szCs w:val="24"/>
          <w:lang w:val="en-US"/>
        </w:rPr>
        <w:t>կ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>ի բարելավման նպատակով տոհմասելեկցիոն</w:t>
      </w:r>
      <w:r w:rsidR="004B493D" w:rsidRPr="00F958DE">
        <w:rPr>
          <w:rFonts w:ascii="GHEA Grapalat" w:hAnsi="GHEA Grapalat"/>
          <w:sz w:val="24"/>
          <w:szCs w:val="24"/>
          <w:lang w:val="en-US"/>
        </w:rPr>
        <w:t xml:space="preserve"> նպատակաուղ</w:t>
      </w:r>
      <w:r w:rsidR="00BE3FF5" w:rsidRPr="00F958DE">
        <w:rPr>
          <w:rFonts w:ascii="GHEA Grapalat" w:hAnsi="GHEA Grapalat"/>
          <w:sz w:val="24"/>
          <w:szCs w:val="24"/>
          <w:lang w:val="en-US"/>
        </w:rPr>
        <w:t>ղ</w:t>
      </w:r>
      <w:r w:rsidR="004B493D" w:rsidRPr="00F958DE">
        <w:rPr>
          <w:rFonts w:ascii="GHEA Grapalat" w:hAnsi="GHEA Grapalat"/>
          <w:sz w:val="24"/>
          <w:szCs w:val="24"/>
          <w:lang w:val="en-US"/>
        </w:rPr>
        <w:t>ված</w:t>
      </w:r>
      <w:r w:rsidR="003B079E" w:rsidRPr="00F958DE">
        <w:rPr>
          <w:rFonts w:ascii="GHEA Grapalat" w:hAnsi="GHEA Grapalat"/>
          <w:sz w:val="24"/>
          <w:szCs w:val="24"/>
          <w:lang w:val="en-US"/>
        </w:rPr>
        <w:t xml:space="preserve"> աշխատանքներ գրեթե չեն իրականացվում:</w:t>
      </w:r>
    </w:p>
    <w:p w:rsidR="00244B26" w:rsidRPr="00F958DE" w:rsidRDefault="00244B26" w:rsidP="00244B26">
      <w:pPr>
        <w:pStyle w:val="ListParagraph"/>
        <w:tabs>
          <w:tab w:val="left" w:pos="1080"/>
        </w:tabs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>Աղյուսակ 2</w:t>
      </w:r>
    </w:p>
    <w:p w:rsidR="00244B26" w:rsidRPr="00F958DE" w:rsidRDefault="00244B26" w:rsidP="00244B26">
      <w:pPr>
        <w:pStyle w:val="ListParagraph"/>
        <w:tabs>
          <w:tab w:val="left" w:pos="108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>2011-2017 թվականներին Հայաստանի Հանրապետությունից արտահանված կենդանի ոչխարների և ոչխարամսի ծավալները</w:t>
      </w:r>
    </w:p>
    <w:p w:rsidR="00244B26" w:rsidRPr="00F958DE" w:rsidRDefault="00244B26" w:rsidP="00244B26">
      <w:pPr>
        <w:pStyle w:val="ListParagraph"/>
        <w:tabs>
          <w:tab w:val="left" w:pos="1080"/>
        </w:tabs>
        <w:spacing w:after="0" w:line="12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W w:w="10276" w:type="dxa"/>
        <w:jc w:val="center"/>
        <w:tblInd w:w="211" w:type="dxa"/>
        <w:tblLook w:val="04A0"/>
      </w:tblPr>
      <w:tblGrid>
        <w:gridCol w:w="1519"/>
        <w:gridCol w:w="1182"/>
        <w:gridCol w:w="873"/>
        <w:gridCol w:w="861"/>
        <w:gridCol w:w="916"/>
        <w:gridCol w:w="891"/>
        <w:gridCol w:w="900"/>
        <w:gridCol w:w="849"/>
        <w:gridCol w:w="954"/>
        <w:gridCol w:w="1331"/>
      </w:tblGrid>
      <w:tr w:rsidR="00244B26" w:rsidRPr="00F958DE" w:rsidTr="00F2628D">
        <w:trPr>
          <w:trHeight w:val="435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Ապրանքը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Չափման միավորը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Տարին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Ընդամենը</w:t>
            </w:r>
          </w:p>
        </w:tc>
      </w:tr>
      <w:tr w:rsidR="00244B26" w:rsidRPr="00F958DE" w:rsidTr="00F2628D">
        <w:trPr>
          <w:trHeight w:val="54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2011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2012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2013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2015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 xml:space="preserve">2017  </w:t>
            </w:r>
            <w:r w:rsidRPr="00F958DE">
              <w:rPr>
                <w:rFonts w:ascii="GHEA Grapalat" w:eastAsia="Times New Roman" w:hAnsi="GHEA Grapalat" w:cs="Times New Roman"/>
              </w:rPr>
              <w:t>(01.01.-  01.11)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</w:tr>
      <w:tr w:rsidR="00244B26" w:rsidRPr="00F958DE" w:rsidTr="00F2628D">
        <w:trPr>
          <w:trHeight w:val="971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Մանր եղջերավոր կենդանի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գլուխ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114100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60925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118409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86550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49372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10114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17986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457456</w:t>
            </w:r>
          </w:p>
        </w:tc>
      </w:tr>
      <w:tr w:rsidR="00244B26" w:rsidRPr="00F958DE" w:rsidTr="00F2628D">
        <w:trPr>
          <w:trHeight w:val="701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Պաղեցրած ոչխարամիս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տոննա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0.9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307.7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706.9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2369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F958DE">
              <w:rPr>
                <w:rFonts w:ascii="GHEA Grapalat" w:eastAsia="Times New Roman" w:hAnsi="GHEA Grapalat" w:cs="Times New Roman"/>
              </w:rPr>
              <w:t>2670.1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44B26" w:rsidRPr="00F958DE" w:rsidRDefault="00244B26" w:rsidP="00EF51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F958DE">
              <w:rPr>
                <w:rFonts w:ascii="GHEA Grapalat" w:eastAsia="Times New Roman" w:hAnsi="GHEA Grapalat" w:cs="Times New Roman"/>
                <w:b/>
                <w:bCs/>
              </w:rPr>
              <w:t>6054.4</w:t>
            </w:r>
          </w:p>
        </w:tc>
      </w:tr>
    </w:tbl>
    <w:p w:rsidR="00244B26" w:rsidRPr="00F958DE" w:rsidRDefault="00244B26" w:rsidP="00244B26">
      <w:pPr>
        <w:pStyle w:val="ListParagraph"/>
        <w:tabs>
          <w:tab w:val="left" w:pos="1080"/>
        </w:tabs>
        <w:spacing w:after="0" w:line="12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535C7A" w:rsidRPr="00F958DE" w:rsidRDefault="00535C7A" w:rsidP="00244B26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Ուսումնասիրելով հանրապետությունից մանր եղջերավոր կենդանիների, մասնավորապես, կենդանի ոչխարների և/կամ ոչխարամսի արտահանման վերջին </w:t>
      </w:r>
      <w:r w:rsidRPr="00F958DE">
        <w:rPr>
          <w:rFonts w:ascii="GHEA Grapalat" w:hAnsi="GHEA Grapalat"/>
          <w:sz w:val="24"/>
          <w:szCs w:val="24"/>
          <w:lang w:val="en-US"/>
        </w:rPr>
        <w:lastRenderedPageBreak/>
        <w:t>տարիների տվյալները</w:t>
      </w:r>
      <w:r w:rsidR="004823A3" w:rsidRPr="00F958DE">
        <w:rPr>
          <w:rFonts w:ascii="GHEA Grapalat" w:hAnsi="GHEA Grapalat"/>
          <w:sz w:val="24"/>
          <w:szCs w:val="24"/>
          <w:lang w:val="hy-AM"/>
        </w:rPr>
        <w:t>,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կարելի է եզրակացնել, որ նշված մթերքը արտաքին շուկայում ունի մեծ պահանջարկ: Այսպիսով 2011-2017 թվականներին հանրապետությունից ընդհանուր առմամբ արտահանվել է 457.5 հազար գլուխ մանր եղջերավոր կենդանիներ և ավելի քան 6054 տոննա պաղեցրած մանր եղջերավորի միս (աղյուսակ 2):</w:t>
      </w:r>
    </w:p>
    <w:p w:rsidR="00244B26" w:rsidRPr="00F958DE" w:rsidRDefault="00244B26" w:rsidP="00244B26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Կենդանի մանր եղջերավոր կենդանիների արտահանման ծավալների առավել բարձր ցուցանիշ արձանագրվել է 2013 թվականին՝ 118.4 հազար գլուխ, այն դեպքում, որ պաղեցրած մանր եղջերավոր կենդանու մսի նվազագույն ծավալն (0.9 տոննա) արտահանվել է նույն 2013 թվականին:</w:t>
      </w:r>
    </w:p>
    <w:p w:rsidR="00244B26" w:rsidRPr="00F958DE" w:rsidRDefault="00244B26" w:rsidP="00244B26">
      <w:pPr>
        <w:pStyle w:val="ListParagraph"/>
        <w:tabs>
          <w:tab w:val="left" w:pos="1080"/>
        </w:tabs>
        <w:spacing w:after="0" w:line="24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noProof/>
          <w:lang w:val="en-US"/>
        </w:rPr>
        <w:drawing>
          <wp:inline distT="0" distB="0" distL="0" distR="0">
            <wp:extent cx="5363570" cy="3029803"/>
            <wp:effectExtent l="19050" t="0" r="275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B26" w:rsidRPr="00F958DE" w:rsidRDefault="00244B26" w:rsidP="00244B26">
      <w:pPr>
        <w:pStyle w:val="ListParagraph"/>
        <w:tabs>
          <w:tab w:val="left" w:pos="108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 w:rsidRPr="00F958DE">
        <w:rPr>
          <w:rFonts w:ascii="GHEA Grapalat" w:hAnsi="GHEA Grapalat"/>
          <w:b/>
          <w:sz w:val="24"/>
          <w:szCs w:val="24"/>
          <w:lang w:val="en-US"/>
        </w:rPr>
        <w:t>Գծապատկեր 1.</w:t>
      </w:r>
      <w:proofErr w:type="gramEnd"/>
      <w:r w:rsidRPr="00F958DE">
        <w:rPr>
          <w:rFonts w:ascii="GHEA Grapalat" w:hAnsi="GHEA Grapalat"/>
          <w:b/>
          <w:sz w:val="24"/>
          <w:szCs w:val="24"/>
          <w:lang w:val="en-US"/>
        </w:rPr>
        <w:t xml:space="preserve"> Մանր եղջերավոր կենդանիների և դրանցից ստացված պաղեցրած մսի արտահանման ծավալների համեմատությունը ըստ տարիների</w:t>
      </w:r>
    </w:p>
    <w:p w:rsidR="00244B26" w:rsidRPr="00F958DE" w:rsidRDefault="00244B26" w:rsidP="00244B26">
      <w:pPr>
        <w:tabs>
          <w:tab w:val="left" w:pos="1080"/>
        </w:tabs>
        <w:spacing w:after="0" w:line="120" w:lineRule="auto"/>
        <w:jc w:val="both"/>
        <w:rPr>
          <w:rFonts w:ascii="GHEA Grapalat" w:hAnsi="GHEA Grapalat"/>
          <w:sz w:val="24"/>
          <w:szCs w:val="24"/>
        </w:rPr>
      </w:pPr>
    </w:p>
    <w:p w:rsidR="00535C7A" w:rsidRPr="00F958DE" w:rsidRDefault="00535C7A" w:rsidP="000D275E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Վերջին տարիներին հանրապետությունից արտահանված մանր եղջերավոր կենդանի կենդանիների և դրանցից սատցված պաղեցրած մսի ծավալների համեմատումից պարզ է դառնում, որ մանր եղջերավոր կենդանի կենդանիների գլխաքանակի արտահանման ծավալները հակառակ համեմատական են նույն տեսակի կենդանիներից ստացված պաղեցրած մսի արտահանման ծավալներին (գծապատկեր 1):</w:t>
      </w:r>
    </w:p>
    <w:p w:rsidR="00B55E8B" w:rsidRPr="00F958DE" w:rsidRDefault="00EF67E3" w:rsidP="000D275E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Համաձայն Հայաստանի Հանրապետության </w:t>
      </w:r>
      <w:r w:rsidR="005A30D7" w:rsidRPr="00F958DE">
        <w:rPr>
          <w:rFonts w:ascii="GHEA Grapalat" w:hAnsi="GHEA Grapalat"/>
          <w:sz w:val="24"/>
          <w:szCs w:val="24"/>
          <w:lang w:val="en-US"/>
        </w:rPr>
        <w:t xml:space="preserve">ազգային վիճակագրական ծառայության հրապարակումների 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հանրապետությունում </w:t>
      </w:r>
      <w:r w:rsidR="005A30D7" w:rsidRPr="00F958DE">
        <w:rPr>
          <w:rFonts w:ascii="GHEA Grapalat" w:hAnsi="GHEA Grapalat"/>
          <w:sz w:val="24"/>
          <w:szCs w:val="24"/>
          <w:lang w:val="en-US"/>
        </w:rPr>
        <w:t xml:space="preserve">վերջին յոթ տարիների ընթացքում </w:t>
      </w:r>
      <w:r w:rsidRPr="00F958DE">
        <w:rPr>
          <w:rFonts w:ascii="GHEA Grapalat" w:hAnsi="GHEA Grapalat"/>
          <w:sz w:val="24"/>
          <w:szCs w:val="24"/>
          <w:lang w:val="en-US"/>
        </w:rPr>
        <w:t>1 կգ ոչխարամսի</w:t>
      </w:r>
      <w:r w:rsidR="00363467" w:rsidRPr="00F958DE">
        <w:rPr>
          <w:rFonts w:ascii="GHEA Grapalat" w:hAnsi="GHEA Grapalat"/>
          <w:sz w:val="24"/>
          <w:szCs w:val="24"/>
          <w:lang w:val="en-US"/>
        </w:rPr>
        <w:t xml:space="preserve"> սպառողական</w:t>
      </w:r>
      <w:r w:rsidR="005A30D7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գինը կազմել է </w:t>
      </w:r>
      <w:r w:rsidR="005A30D7" w:rsidRPr="00F958DE">
        <w:rPr>
          <w:rFonts w:ascii="GHEA Grapalat" w:hAnsi="GHEA Grapalat"/>
          <w:sz w:val="24"/>
          <w:szCs w:val="24"/>
          <w:lang w:val="en-US"/>
        </w:rPr>
        <w:t>միջինը 3076 ՀՀ դրամ</w:t>
      </w:r>
      <w:r w:rsidR="00E76444" w:rsidRPr="00F958DE">
        <w:rPr>
          <w:rFonts w:ascii="GHEA Grapalat" w:hAnsi="GHEA Grapalat"/>
          <w:sz w:val="24"/>
          <w:szCs w:val="24"/>
          <w:lang w:val="en-US"/>
        </w:rPr>
        <w:t xml:space="preserve"> (գծ</w:t>
      </w:r>
      <w:r w:rsidR="00D271EB" w:rsidRPr="00F958DE">
        <w:rPr>
          <w:rFonts w:ascii="GHEA Grapalat" w:hAnsi="GHEA Grapalat"/>
          <w:sz w:val="24"/>
          <w:szCs w:val="24"/>
          <w:lang w:val="en-US"/>
        </w:rPr>
        <w:t>ապատկեր</w:t>
      </w:r>
      <w:r w:rsidR="00E76444" w:rsidRPr="00F958DE">
        <w:rPr>
          <w:rFonts w:ascii="GHEA Grapalat" w:hAnsi="GHEA Grapalat"/>
          <w:sz w:val="24"/>
          <w:szCs w:val="24"/>
          <w:lang w:val="en-US"/>
        </w:rPr>
        <w:t xml:space="preserve"> 2)</w:t>
      </w:r>
      <w:r w:rsidR="005A30D7" w:rsidRPr="00F958DE">
        <w:rPr>
          <w:rFonts w:ascii="GHEA Grapalat" w:hAnsi="GHEA Grapalat"/>
          <w:sz w:val="24"/>
          <w:szCs w:val="24"/>
          <w:lang w:val="en-US"/>
        </w:rPr>
        <w:t>:</w:t>
      </w:r>
    </w:p>
    <w:p w:rsidR="00EA0A6A" w:rsidRPr="00F958DE" w:rsidRDefault="00B83613" w:rsidP="007116E8">
      <w:pPr>
        <w:pStyle w:val="ListParagraph"/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24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noProof/>
          <w:lang w:val="en-US"/>
        </w:rPr>
        <w:lastRenderedPageBreak/>
        <w:drawing>
          <wp:inline distT="0" distB="0" distL="0" distR="0">
            <wp:extent cx="5663821" cy="2831910"/>
            <wp:effectExtent l="38100" t="57150" r="51435" b="450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0A6A" w:rsidRPr="00F958DE" w:rsidRDefault="00EA0A6A" w:rsidP="00EA0A6A">
      <w:pPr>
        <w:pStyle w:val="ListParagraph"/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 w:rsidRPr="00F958DE">
        <w:rPr>
          <w:rFonts w:ascii="GHEA Grapalat" w:hAnsi="GHEA Grapalat"/>
          <w:b/>
          <w:sz w:val="24"/>
          <w:szCs w:val="24"/>
          <w:lang w:val="en-US"/>
        </w:rPr>
        <w:t>Գծապատկեր 2.</w:t>
      </w:r>
      <w:proofErr w:type="gramEnd"/>
      <w:r w:rsidRPr="00F958DE">
        <w:rPr>
          <w:rFonts w:ascii="GHEA Grapalat" w:hAnsi="GHEA Grapalat"/>
          <w:b/>
          <w:sz w:val="24"/>
          <w:szCs w:val="24"/>
          <w:lang w:val="en-US"/>
        </w:rPr>
        <w:t xml:space="preserve"> Մանր եղջերավոր կենդանիներից ստացված պաղեցրած մսի</w:t>
      </w:r>
      <w:r w:rsidR="007116E8" w:rsidRPr="00F958DE">
        <w:rPr>
          <w:rFonts w:ascii="GHEA Grapalat" w:hAnsi="GHEA Grapalat"/>
          <w:b/>
          <w:sz w:val="24"/>
          <w:szCs w:val="24"/>
          <w:lang w:val="en-US"/>
        </w:rPr>
        <w:t xml:space="preserve"> միջին </w:t>
      </w:r>
      <w:r w:rsidR="00C8212C" w:rsidRPr="00F958DE">
        <w:rPr>
          <w:rFonts w:ascii="GHEA Grapalat" w:hAnsi="GHEA Grapalat"/>
          <w:b/>
          <w:sz w:val="24"/>
          <w:szCs w:val="24"/>
          <w:lang w:val="en-US"/>
        </w:rPr>
        <w:t xml:space="preserve">սպառողական </w:t>
      </w:r>
      <w:r w:rsidR="007116E8" w:rsidRPr="00F958DE">
        <w:rPr>
          <w:rFonts w:ascii="GHEA Grapalat" w:hAnsi="GHEA Grapalat"/>
          <w:b/>
          <w:sz w:val="24"/>
          <w:szCs w:val="24"/>
          <w:lang w:val="en-US"/>
        </w:rPr>
        <w:t>գ</w:t>
      </w:r>
      <w:r w:rsidR="00A47F84" w:rsidRPr="00F958DE">
        <w:rPr>
          <w:rFonts w:ascii="GHEA Grapalat" w:hAnsi="GHEA Grapalat"/>
          <w:b/>
          <w:sz w:val="24"/>
          <w:szCs w:val="24"/>
          <w:lang w:val="en-US"/>
        </w:rPr>
        <w:t>ին</w:t>
      </w:r>
      <w:r w:rsidR="00CC5EA2" w:rsidRPr="00F958DE">
        <w:rPr>
          <w:rFonts w:ascii="GHEA Grapalat" w:hAnsi="GHEA Grapalat"/>
          <w:b/>
          <w:sz w:val="24"/>
          <w:szCs w:val="24"/>
          <w:lang w:val="en-US"/>
        </w:rPr>
        <w:t xml:space="preserve">ն ըստ տարիների </w:t>
      </w:r>
      <w:r w:rsidR="007116E8" w:rsidRPr="00F958DE">
        <w:rPr>
          <w:rFonts w:ascii="GHEA Grapalat" w:hAnsi="GHEA Grapalat"/>
          <w:b/>
          <w:sz w:val="24"/>
          <w:szCs w:val="24"/>
          <w:lang w:val="en-US"/>
        </w:rPr>
        <w:t>(ՀՀ ԱՎԾ)</w:t>
      </w:r>
      <w:r w:rsidR="00EE3652" w:rsidRPr="00F958DE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EE3652" w:rsidRPr="00F958DE">
        <w:rPr>
          <w:rFonts w:ascii="GHEA Grapalat" w:hAnsi="GHEA Grapalat"/>
          <w:sz w:val="24"/>
          <w:szCs w:val="24"/>
          <w:lang w:val="en-US"/>
        </w:rPr>
        <w:t>ՀՀ դրամ</w:t>
      </w:r>
    </w:p>
    <w:p w:rsidR="00EA0A6A" w:rsidRPr="00F958DE" w:rsidRDefault="00EA0A6A" w:rsidP="00EA0A6A">
      <w:pPr>
        <w:pStyle w:val="ListParagraph"/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120" w:lineRule="auto"/>
        <w:ind w:left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125F0" w:rsidRPr="00F958DE" w:rsidRDefault="00AA02C3" w:rsidP="00E125F0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Վերջին տարիներին </w:t>
      </w:r>
      <w:r w:rsidR="00857DF7" w:rsidRPr="00F958DE">
        <w:rPr>
          <w:rFonts w:ascii="GHEA Grapalat" w:hAnsi="GHEA Grapalat"/>
          <w:sz w:val="24"/>
          <w:szCs w:val="24"/>
          <w:lang w:val="en-US"/>
        </w:rPr>
        <w:t xml:space="preserve">Հայաստանի Հանրապետությունում ոչխարամսի 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ամենաբարձր </w:t>
      </w:r>
      <w:r w:rsidR="00693CE3" w:rsidRPr="00F958DE">
        <w:rPr>
          <w:rFonts w:ascii="GHEA Grapalat" w:hAnsi="GHEA Grapalat"/>
          <w:sz w:val="24"/>
          <w:szCs w:val="24"/>
          <w:lang w:val="en-US"/>
        </w:rPr>
        <w:t>գինն արձանագրվել է 2012 և 2011 թվականներին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, 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իսկ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2016 թվական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ին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գրանցվել է 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9.1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>%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 xml:space="preserve"> կամ 252 ՀՀ դրամ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գն</w:t>
      </w:r>
      <w:r w:rsidR="00717F1B" w:rsidRPr="00F958DE">
        <w:rPr>
          <w:rFonts w:ascii="GHEA Grapalat" w:hAnsi="GHEA Grapalat"/>
          <w:sz w:val="24"/>
          <w:szCs w:val="24"/>
          <w:lang w:val="en-US"/>
        </w:rPr>
        <w:t>անկում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(201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5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>-2016 թվականներ)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: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Ի համեմատ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201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>6</w:t>
      </w:r>
      <w:r w:rsidR="00172EB6" w:rsidRPr="00F958DE">
        <w:rPr>
          <w:rFonts w:ascii="GHEA Grapalat" w:hAnsi="GHEA Grapalat"/>
          <w:sz w:val="24"/>
          <w:szCs w:val="24"/>
          <w:lang w:val="en-US"/>
        </w:rPr>
        <w:t xml:space="preserve"> թվականի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 xml:space="preserve"> 2017 թվականի առաջին կիսամյակում ոչխարամսի գինն աճել է</w:t>
      </w:r>
      <w:r w:rsidR="00DE1AD5" w:rsidRPr="00F958DE">
        <w:rPr>
          <w:rFonts w:ascii="GHEA Grapalat" w:hAnsi="GHEA Grapalat"/>
          <w:sz w:val="24"/>
          <w:szCs w:val="24"/>
          <w:lang w:val="en-US"/>
        </w:rPr>
        <w:t xml:space="preserve"> 6.7%-ով կամ</w:t>
      </w:r>
      <w:r w:rsidR="00CA7FED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DE1AD5" w:rsidRPr="00F958DE">
        <w:rPr>
          <w:rFonts w:ascii="GHEA Grapalat" w:hAnsi="GHEA Grapalat"/>
          <w:sz w:val="24"/>
          <w:szCs w:val="24"/>
          <w:lang w:val="en-US"/>
        </w:rPr>
        <w:t>186 ՀՀ դրամով:</w:t>
      </w:r>
    </w:p>
    <w:p w:rsidR="00E125F0" w:rsidRPr="00F958DE" w:rsidRDefault="00E125F0" w:rsidP="00E125F0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27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Հանրապետությունում ոչխարամսի գնի </w:t>
      </w:r>
      <w:r w:rsidR="00602090" w:rsidRPr="00F958DE">
        <w:rPr>
          <w:rFonts w:ascii="GHEA Grapalat" w:hAnsi="GHEA Grapalat"/>
          <w:sz w:val="24"/>
          <w:szCs w:val="24"/>
          <w:lang w:val="en-US"/>
        </w:rPr>
        <w:t xml:space="preserve">տատանումները ևս </w:t>
      </w:r>
      <w:r w:rsidR="00F855B6" w:rsidRPr="00F958DE">
        <w:rPr>
          <w:rFonts w:ascii="GHEA Grapalat" w:hAnsi="GHEA Grapalat"/>
          <w:sz w:val="24"/>
          <w:szCs w:val="24"/>
          <w:lang w:val="en-US"/>
        </w:rPr>
        <w:t>կարգավորվում են</w:t>
      </w:r>
      <w:r w:rsidR="00602090" w:rsidRPr="00F958DE">
        <w:rPr>
          <w:rFonts w:ascii="GHEA Grapalat" w:hAnsi="GHEA Grapalat"/>
          <w:sz w:val="24"/>
          <w:szCs w:val="24"/>
          <w:lang w:val="en-US"/>
        </w:rPr>
        <w:t xml:space="preserve"> են առաջարկի և պահանջարկի սկզբունք</w:t>
      </w:r>
      <w:r w:rsidR="00F855B6" w:rsidRPr="00F958DE">
        <w:rPr>
          <w:rFonts w:ascii="GHEA Grapalat" w:hAnsi="GHEA Grapalat"/>
          <w:sz w:val="24"/>
          <w:szCs w:val="24"/>
          <w:lang w:val="en-US"/>
        </w:rPr>
        <w:t>ով</w:t>
      </w:r>
      <w:r w:rsidR="00602090" w:rsidRPr="00F958DE">
        <w:rPr>
          <w:rFonts w:ascii="GHEA Grapalat" w:hAnsi="GHEA Grapalat"/>
          <w:sz w:val="24"/>
          <w:szCs w:val="24"/>
          <w:lang w:val="en-US"/>
        </w:rPr>
        <w:t>, սակայն ինչպես անասնաբուծության բոլոր ճյուղերում, այնպես էլ՝ ոչխարաբուծությունում արտադրանքի ինքնարժեքը մեծապես պայմանավորված է միավոր արտադրանքի վրա ծախսված կերերի քանակով և արժեքով</w:t>
      </w:r>
      <w:r w:rsidR="00C9541C" w:rsidRPr="00F958DE">
        <w:rPr>
          <w:rFonts w:ascii="GHEA Grapalat" w:hAnsi="GHEA Grapalat"/>
          <w:sz w:val="24"/>
          <w:szCs w:val="24"/>
          <w:lang w:val="en-US"/>
        </w:rPr>
        <w:t>:</w:t>
      </w:r>
    </w:p>
    <w:p w:rsidR="00C35E8B" w:rsidRPr="00F958DE" w:rsidRDefault="00C35E8B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53DD0" w:rsidRPr="00F958DE" w:rsidRDefault="00E53DD0" w:rsidP="00BD57BD">
      <w:pPr>
        <w:pStyle w:val="ListParagraph"/>
        <w:tabs>
          <w:tab w:val="left" w:pos="0"/>
          <w:tab w:val="left" w:pos="90"/>
          <w:tab w:val="left" w:pos="270"/>
          <w:tab w:val="left" w:pos="108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207EF" w:rsidRPr="00F958DE" w:rsidRDefault="00C207EF" w:rsidP="00CC15FC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  <w:tab w:val="left" w:pos="3600"/>
        </w:tabs>
        <w:spacing w:after="0" w:line="360" w:lineRule="auto"/>
        <w:ind w:hanging="1428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>ԾՐԱԳՐԻ ՆԱՊԱՏԱԿԸ ԵՎ ԽՆԴԻՐՆԵՐԸ</w:t>
      </w:r>
    </w:p>
    <w:p w:rsidR="008115FE" w:rsidRPr="00F958DE" w:rsidRDefault="00875C7F" w:rsidP="001F337D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Ծրագրի</w:t>
      </w:r>
      <w:r w:rsidR="00AB5165" w:rsidRPr="00F958DE">
        <w:rPr>
          <w:rFonts w:ascii="GHEA Grapalat" w:hAnsi="GHEA Grapalat"/>
          <w:sz w:val="24"/>
          <w:szCs w:val="24"/>
        </w:rPr>
        <w:t xml:space="preserve"> </w:t>
      </w:r>
      <w:r w:rsidR="003D44D4" w:rsidRPr="00F958DE">
        <w:rPr>
          <w:rFonts w:ascii="GHEA Grapalat" w:hAnsi="GHEA Grapalat"/>
          <w:sz w:val="24"/>
          <w:szCs w:val="24"/>
          <w:lang w:val="en-US"/>
        </w:rPr>
        <w:t>նպատակ</w:t>
      </w:r>
      <w:r w:rsidR="004F0960" w:rsidRPr="00F958DE">
        <w:rPr>
          <w:rFonts w:ascii="GHEA Grapalat" w:hAnsi="GHEA Grapalat"/>
          <w:sz w:val="24"/>
          <w:szCs w:val="24"/>
          <w:lang w:val="en-US"/>
        </w:rPr>
        <w:t>ը</w:t>
      </w:r>
      <w:r w:rsidR="00AB5165" w:rsidRPr="00F958DE">
        <w:rPr>
          <w:rFonts w:ascii="GHEA Grapalat" w:hAnsi="GHEA Grapalat"/>
          <w:sz w:val="24"/>
          <w:szCs w:val="24"/>
        </w:rPr>
        <w:t xml:space="preserve"> </w:t>
      </w:r>
      <w:r w:rsidR="00A42602" w:rsidRPr="00F958DE">
        <w:rPr>
          <w:rFonts w:ascii="GHEA Grapalat" w:hAnsi="GHEA Grapalat"/>
          <w:sz w:val="24"/>
          <w:szCs w:val="24"/>
          <w:lang w:val="en-US"/>
        </w:rPr>
        <w:t>Հայաստանի</w:t>
      </w:r>
      <w:r w:rsidR="00024D91" w:rsidRPr="00F958DE">
        <w:rPr>
          <w:rFonts w:ascii="GHEA Grapalat" w:hAnsi="GHEA Grapalat"/>
          <w:sz w:val="24"/>
          <w:szCs w:val="24"/>
        </w:rPr>
        <w:t xml:space="preserve"> </w:t>
      </w:r>
      <w:r w:rsidR="00A42602" w:rsidRPr="00F958DE"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="00AF715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բարձր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տոհմամթերատու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հատկանիշներով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օժտված</w:t>
      </w:r>
      <w:r w:rsidR="003828CE" w:rsidRPr="00F958DE">
        <w:rPr>
          <w:rFonts w:ascii="GHEA Grapalat" w:hAnsi="GHEA Grapalat"/>
          <w:sz w:val="24"/>
          <w:szCs w:val="24"/>
        </w:rPr>
        <w:t xml:space="preserve"> </w:t>
      </w:r>
      <w:r w:rsidR="003828CE" w:rsidRPr="00F958DE">
        <w:rPr>
          <w:rFonts w:ascii="GHEA Grapalat" w:hAnsi="GHEA Grapalat"/>
          <w:sz w:val="24"/>
          <w:szCs w:val="24"/>
          <w:lang w:val="en-US"/>
        </w:rPr>
        <w:t>սուֆֆոլկ</w:t>
      </w:r>
      <w:r w:rsidR="003828CE" w:rsidRPr="00F958DE">
        <w:rPr>
          <w:rFonts w:ascii="GHEA Grapalat" w:hAnsi="GHEA Grapalat"/>
          <w:sz w:val="24"/>
          <w:szCs w:val="24"/>
        </w:rPr>
        <w:t xml:space="preserve"> </w:t>
      </w:r>
      <w:r w:rsidR="003828CE" w:rsidRPr="00F958DE">
        <w:rPr>
          <w:rFonts w:ascii="GHEA Grapalat" w:hAnsi="GHEA Grapalat"/>
          <w:sz w:val="24"/>
          <w:szCs w:val="24"/>
          <w:lang w:val="en-US"/>
        </w:rPr>
        <w:t>ցեղի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տոհմային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ներմուծում</w:t>
      </w:r>
      <w:r w:rsidR="00711313" w:rsidRPr="00F958DE">
        <w:rPr>
          <w:rFonts w:ascii="GHEA Grapalat" w:hAnsi="GHEA Grapalat"/>
          <w:sz w:val="24"/>
          <w:szCs w:val="24"/>
          <w:lang w:val="en-US"/>
        </w:rPr>
        <w:t>ը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և</w:t>
      </w:r>
      <w:r w:rsidR="00F11533" w:rsidRPr="00F958DE">
        <w:rPr>
          <w:rFonts w:ascii="GHEA Grapalat" w:hAnsi="GHEA Grapalat"/>
          <w:sz w:val="24"/>
          <w:szCs w:val="24"/>
        </w:rPr>
        <w:t xml:space="preserve"> </w:t>
      </w:r>
      <w:r w:rsidR="00595E4D" w:rsidRPr="00F958DE">
        <w:rPr>
          <w:rFonts w:ascii="GHEA Grapalat" w:hAnsi="GHEA Grapalat"/>
          <w:sz w:val="24"/>
          <w:szCs w:val="24"/>
          <w:lang w:val="en-US"/>
        </w:rPr>
        <w:t>տոհմաբուծարանի</w:t>
      </w:r>
      <w:r w:rsidR="00595E4D" w:rsidRPr="00F958DE">
        <w:rPr>
          <w:rFonts w:ascii="GHEA Grapalat" w:hAnsi="GHEA Grapalat"/>
          <w:sz w:val="24"/>
          <w:szCs w:val="24"/>
        </w:rPr>
        <w:t xml:space="preserve"> </w:t>
      </w:r>
      <w:r w:rsidR="00F11533" w:rsidRPr="00F958DE">
        <w:rPr>
          <w:rFonts w:ascii="GHEA Grapalat" w:hAnsi="GHEA Grapalat"/>
          <w:sz w:val="24"/>
          <w:szCs w:val="24"/>
          <w:lang w:val="en-US"/>
        </w:rPr>
        <w:t>հիմնումն</w:t>
      </w:r>
      <w:r w:rsidR="00711313" w:rsidRPr="00F958DE">
        <w:rPr>
          <w:rFonts w:ascii="GHEA Grapalat" w:hAnsi="GHEA Grapalat"/>
          <w:sz w:val="24"/>
          <w:szCs w:val="24"/>
        </w:rPr>
        <w:t xml:space="preserve"> </w:t>
      </w:r>
      <w:r w:rsidR="00711313" w:rsidRPr="00F958DE">
        <w:rPr>
          <w:rFonts w:ascii="GHEA Grapalat" w:hAnsi="GHEA Grapalat"/>
          <w:sz w:val="24"/>
          <w:szCs w:val="24"/>
          <w:lang w:val="en-US"/>
        </w:rPr>
        <w:t>է</w:t>
      </w:r>
      <w:r w:rsidR="008115FE" w:rsidRPr="00F958DE">
        <w:rPr>
          <w:rFonts w:ascii="GHEA Grapalat" w:hAnsi="GHEA Grapalat"/>
          <w:sz w:val="24"/>
          <w:szCs w:val="24"/>
        </w:rPr>
        <w:t xml:space="preserve">,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ինչպես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նաև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բուծվող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տեղական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ցեղերի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հետ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տարբեր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ձևաչափերով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տրամախաչումների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իրականացման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միջոցով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վերջիններիս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արտադրատնտեսական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և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տոհմամթերատու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հատկանիշների</w:t>
      </w:r>
      <w:r w:rsidR="008115FE" w:rsidRPr="00F958DE">
        <w:rPr>
          <w:rFonts w:ascii="GHEA Grapalat" w:hAnsi="GHEA Grapalat"/>
          <w:sz w:val="24"/>
          <w:szCs w:val="24"/>
        </w:rPr>
        <w:t xml:space="preserve"> </w:t>
      </w:r>
      <w:r w:rsidR="00512067" w:rsidRPr="00F958DE">
        <w:rPr>
          <w:rFonts w:ascii="GHEA Grapalat" w:hAnsi="GHEA Grapalat"/>
          <w:sz w:val="24"/>
          <w:szCs w:val="24"/>
          <w:lang w:val="en-US"/>
        </w:rPr>
        <w:t>բարելավ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մ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ա</w:t>
      </w:r>
      <w:r w:rsidR="008115FE" w:rsidRPr="00F958DE">
        <w:rPr>
          <w:rFonts w:ascii="GHEA Grapalat" w:hAnsi="GHEA Grapalat"/>
          <w:sz w:val="24"/>
          <w:szCs w:val="24"/>
          <w:lang w:val="en-US"/>
        </w:rPr>
        <w:t>ն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արդյունքում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արտահանվող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կենդանի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և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ոչխարամսի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ծավալների</w:t>
      </w:r>
      <w:r w:rsidR="00596468" w:rsidRPr="00F958DE">
        <w:rPr>
          <w:rFonts w:ascii="GHEA Grapalat" w:hAnsi="GHEA Grapalat"/>
          <w:sz w:val="24"/>
          <w:szCs w:val="24"/>
        </w:rPr>
        <w:t xml:space="preserve"> </w:t>
      </w:r>
      <w:r w:rsidR="00596468" w:rsidRPr="00F958DE">
        <w:rPr>
          <w:rFonts w:ascii="GHEA Grapalat" w:hAnsi="GHEA Grapalat"/>
          <w:sz w:val="24"/>
          <w:szCs w:val="24"/>
          <w:lang w:val="en-US"/>
        </w:rPr>
        <w:t>ավալացումը</w:t>
      </w:r>
      <w:r w:rsidR="008115FE" w:rsidRPr="00F958DE">
        <w:rPr>
          <w:rFonts w:ascii="GHEA Grapalat" w:hAnsi="GHEA Grapalat"/>
          <w:sz w:val="24"/>
          <w:szCs w:val="24"/>
        </w:rPr>
        <w:t>:</w:t>
      </w:r>
    </w:p>
    <w:p w:rsidR="0099659D" w:rsidRPr="00F958DE" w:rsidRDefault="0099659D" w:rsidP="001F337D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F958DE">
        <w:rPr>
          <w:rFonts w:ascii="GHEA Grapalat" w:hAnsi="GHEA Grapalat" w:cs="Sylfaen"/>
          <w:b/>
          <w:i/>
          <w:sz w:val="24"/>
          <w:szCs w:val="24"/>
          <w:lang w:val="en-US"/>
        </w:rPr>
        <w:lastRenderedPageBreak/>
        <w:t>Ծրագրի</w:t>
      </w:r>
      <w:r w:rsidRPr="00F958DE">
        <w:rPr>
          <w:rFonts w:ascii="GHEA Grapalat" w:hAnsi="GHEA Grapalat"/>
          <w:b/>
          <w:i/>
          <w:sz w:val="24"/>
          <w:szCs w:val="24"/>
          <w:lang w:val="en-US"/>
        </w:rPr>
        <w:t xml:space="preserve"> խնդիրներն են՝</w:t>
      </w:r>
    </w:p>
    <w:p w:rsidR="0099659D" w:rsidRPr="00F958DE" w:rsidRDefault="00A01557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կ</w:t>
      </w:r>
      <w:r w:rsidR="0056436C" w:rsidRPr="00F958DE">
        <w:rPr>
          <w:rFonts w:ascii="GHEA Grapalat" w:hAnsi="GHEA Grapalat"/>
          <w:sz w:val="24"/>
          <w:szCs w:val="24"/>
          <w:lang w:val="en-US"/>
        </w:rPr>
        <w:t xml:space="preserve">իսանրբագեղմ </w:t>
      </w:r>
      <w:r w:rsidR="00705C3F" w:rsidRPr="00F958DE">
        <w:rPr>
          <w:rFonts w:ascii="GHEA Grapalat" w:hAnsi="GHEA Grapalat"/>
          <w:sz w:val="24"/>
          <w:szCs w:val="24"/>
          <w:lang w:val="en-US"/>
        </w:rPr>
        <w:t>սուֆֆոլկի</w:t>
      </w:r>
      <w:r w:rsidR="0056436C" w:rsidRPr="00F958DE">
        <w:rPr>
          <w:rFonts w:ascii="GHEA Grapalat" w:hAnsi="GHEA Grapalat"/>
          <w:sz w:val="24"/>
          <w:szCs w:val="24"/>
          <w:lang w:val="en-US"/>
        </w:rPr>
        <w:t xml:space="preserve"> տիպի տոհմաբուծարանի ստեղծում</w:t>
      </w:r>
      <w:r w:rsidRPr="00F958DE">
        <w:rPr>
          <w:rFonts w:ascii="GHEA Grapalat" w:hAnsi="GHEA Grapalat"/>
          <w:sz w:val="24"/>
          <w:szCs w:val="24"/>
          <w:lang w:val="en-US"/>
        </w:rPr>
        <w:t>,</w:t>
      </w:r>
    </w:p>
    <w:p w:rsidR="00445CDB" w:rsidRPr="00F958DE" w:rsidRDefault="00705C3F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տեղում բուծվող </w:t>
      </w:r>
      <w:r w:rsidR="00445CDB" w:rsidRPr="00F958DE">
        <w:rPr>
          <w:rFonts w:ascii="GHEA Grapalat" w:hAnsi="GHEA Grapalat"/>
          <w:sz w:val="24"/>
          <w:szCs w:val="24"/>
          <w:lang w:val="en-US"/>
        </w:rPr>
        <w:t>ոչխարների</w:t>
      </w:r>
      <w:r w:rsidR="00AF0C8F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144F94" w:rsidRPr="00F958DE">
        <w:rPr>
          <w:rFonts w:ascii="GHEA Grapalat" w:hAnsi="GHEA Grapalat"/>
          <w:sz w:val="24"/>
          <w:szCs w:val="24"/>
          <w:lang w:val="en-US"/>
        </w:rPr>
        <w:t>մսային</w:t>
      </w:r>
      <w:r w:rsidR="00445CDB" w:rsidRPr="00F958DE">
        <w:rPr>
          <w:rFonts w:ascii="GHEA Grapalat" w:hAnsi="GHEA Grapalat"/>
          <w:sz w:val="24"/>
          <w:szCs w:val="24"/>
          <w:lang w:val="en-US"/>
        </w:rPr>
        <w:t xml:space="preserve"> մթերատվության բարձրացում,</w:t>
      </w:r>
    </w:p>
    <w:p w:rsidR="00A01557" w:rsidRPr="00F958DE" w:rsidRDefault="00A01557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ոչխարաբուծության վարման ինտենսիվ տեխնոլոգիայի ներդրում,</w:t>
      </w:r>
    </w:p>
    <w:p w:rsidR="00D34EC3" w:rsidRPr="00F958DE" w:rsidRDefault="00D34EC3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տոհմաբուծարանի բազայի վրա դուստր տնտեսությունների ստեղծման </w:t>
      </w:r>
      <w:r w:rsidR="00F8005E" w:rsidRPr="00F958DE">
        <w:rPr>
          <w:rFonts w:ascii="GHEA Grapalat" w:hAnsi="GHEA Grapalat"/>
          <w:sz w:val="24"/>
          <w:szCs w:val="24"/>
          <w:lang w:val="en-US"/>
        </w:rPr>
        <w:t>նախադրյալների ստեղծում</w:t>
      </w:r>
      <w:r w:rsidRPr="00F958DE">
        <w:rPr>
          <w:rFonts w:ascii="GHEA Grapalat" w:hAnsi="GHEA Grapalat"/>
          <w:sz w:val="24"/>
          <w:szCs w:val="24"/>
          <w:lang w:val="en-US"/>
        </w:rPr>
        <w:t>,</w:t>
      </w:r>
    </w:p>
    <w:p w:rsidR="00500CE0" w:rsidRPr="00F958DE" w:rsidRDefault="00500CE0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բնական կերհանդակների և արոտավայրերի արդյունավետ օգտագործում,</w:t>
      </w:r>
    </w:p>
    <w:p w:rsidR="008A523F" w:rsidRPr="00F958DE" w:rsidRDefault="008A523F" w:rsidP="0099659D">
      <w:pPr>
        <w:pStyle w:val="ListParagraph"/>
        <w:numPr>
          <w:ilvl w:val="0"/>
          <w:numId w:val="21"/>
        </w:numPr>
        <w:tabs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ճյուղի վարման արդյունավետության բարձրացման նպատակով մասնագիտացված խորհրդատվության իրականացում:</w:t>
      </w:r>
    </w:p>
    <w:p w:rsidR="00A95A22" w:rsidRPr="00F958DE" w:rsidRDefault="00FB2617" w:rsidP="00FB2617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360"/>
          <w:tab w:val="left" w:pos="99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F958DE">
        <w:rPr>
          <w:rFonts w:ascii="GHEA Grapalat" w:hAnsi="GHEA Grapalat"/>
          <w:b/>
          <w:i/>
          <w:sz w:val="24"/>
          <w:szCs w:val="24"/>
          <w:lang w:val="en-US"/>
        </w:rPr>
        <w:t>Խնդիրների լուծման քայլերը՝</w:t>
      </w:r>
    </w:p>
    <w:p w:rsidR="00107515" w:rsidRPr="00F958DE" w:rsidRDefault="00107515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մասնավոր ներդրողների </w:t>
      </w:r>
      <w:r w:rsidR="00500CE0" w:rsidRPr="00F958DE">
        <w:rPr>
          <w:rFonts w:ascii="GHEA Grapalat" w:hAnsi="GHEA Grapalat"/>
          <w:sz w:val="24"/>
          <w:szCs w:val="24"/>
          <w:lang w:val="en-US"/>
        </w:rPr>
        <w:t>միջոցներով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նոր տոհմաբուծարանի ստեղծում,</w:t>
      </w:r>
      <w:r w:rsidR="00770232" w:rsidRPr="00F958DE">
        <w:rPr>
          <w:rFonts w:ascii="GHEA Grapalat" w:hAnsi="GHEA Grapalat"/>
          <w:sz w:val="24"/>
          <w:szCs w:val="24"/>
          <w:lang w:val="en-US"/>
        </w:rPr>
        <w:t xml:space="preserve"> արտերկրից Հայաստանի Հանրապետություն բարձրարժեք տոհմային մաքիների և խոյերի ներկրում</w:t>
      </w:r>
      <w:r w:rsidR="00B45421" w:rsidRPr="00F958DE">
        <w:rPr>
          <w:rFonts w:ascii="GHEA Grapalat" w:hAnsi="GHEA Grapalat"/>
          <w:sz w:val="24"/>
          <w:szCs w:val="24"/>
          <w:lang w:val="en-US"/>
        </w:rPr>
        <w:t>,</w:t>
      </w:r>
    </w:p>
    <w:p w:rsidR="002677F1" w:rsidRPr="00F958DE" w:rsidRDefault="00770232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տոհմային վաճառքի կազմակերպում, </w:t>
      </w:r>
      <w:r w:rsidR="002677F1" w:rsidRPr="00F958DE">
        <w:rPr>
          <w:rFonts w:ascii="GHEA Grapalat" w:hAnsi="GHEA Grapalat"/>
          <w:sz w:val="24"/>
          <w:szCs w:val="24"/>
          <w:lang w:val="en-US"/>
        </w:rPr>
        <w:t>տոհամսելեկցիոն աշխատանքների իրականացում (ընտրություն, զույգընտրություն, մաքրացեղ բուծում, տրամախաչումներ),</w:t>
      </w:r>
    </w:p>
    <w:p w:rsidR="00432BB8" w:rsidRPr="00F958DE" w:rsidRDefault="00432BB8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սուֆֆոլկ ցեղի գենետիկական ներուժը լիարժեք օգտագործելու նպատակով կերակրման և պահվածքի նոր տեխնոլոգիաների մշակում և ներդրում,</w:t>
      </w:r>
    </w:p>
    <w:p w:rsidR="00223315" w:rsidRPr="00F958DE" w:rsidRDefault="00223315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տրամախաչումների արդյունքում ստացված տարբեր սերնդի խառնացեղ կենդանիների արտադրատնտեսական ցուցանիշների ուսումնասիրում և արդյունքների հանրայնացում,</w:t>
      </w:r>
    </w:p>
    <w:p w:rsidR="00653F15" w:rsidRPr="00F958DE" w:rsidRDefault="00723109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  <w:lang w:val="en-US"/>
        </w:rPr>
        <w:t xml:space="preserve">կենդանիների </w:t>
      </w:r>
      <w:r w:rsidR="00E604FF" w:rsidRPr="00F958DE">
        <w:rPr>
          <w:rFonts w:ascii="GHEA Grapalat" w:hAnsi="GHEA Grapalat"/>
          <w:sz w:val="24"/>
          <w:szCs w:val="24"/>
          <w:lang w:val="en-US"/>
        </w:rPr>
        <w:t xml:space="preserve">նորմավորված, </w:t>
      </w:r>
      <w:r w:rsidR="00652721" w:rsidRPr="00F958DE">
        <w:rPr>
          <w:rFonts w:ascii="GHEA Grapalat" w:hAnsi="GHEA Grapalat"/>
          <w:sz w:val="24"/>
          <w:szCs w:val="24"/>
          <w:lang w:val="en-US"/>
        </w:rPr>
        <w:t>լիարժեք կերակր</w:t>
      </w:r>
      <w:r w:rsidR="009957F1" w:rsidRPr="00F958DE">
        <w:rPr>
          <w:rFonts w:ascii="GHEA Grapalat" w:hAnsi="GHEA Grapalat"/>
          <w:sz w:val="24"/>
          <w:szCs w:val="24"/>
          <w:lang w:val="en-US"/>
        </w:rPr>
        <w:t>ումն ապահովելու և միաժամանակ բարձրորակ</w:t>
      </w:r>
      <w:r w:rsidRPr="00F958DE">
        <w:rPr>
          <w:rFonts w:ascii="GHEA Grapalat" w:hAnsi="GHEA Grapalat"/>
          <w:sz w:val="24"/>
          <w:szCs w:val="24"/>
          <w:lang w:val="en-US"/>
        </w:rPr>
        <w:t>, սակայն ցածր ինքնարժեքով ոչխարաբուծական արտադրանք ստանալու</w:t>
      </w:r>
      <w:r w:rsidR="00652721" w:rsidRPr="00F958DE">
        <w:rPr>
          <w:rFonts w:ascii="GHEA Grapalat" w:hAnsi="GHEA Grapalat"/>
          <w:sz w:val="24"/>
          <w:szCs w:val="24"/>
          <w:lang w:val="en-US"/>
        </w:rPr>
        <w:t xml:space="preserve"> նպատակավ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հանրապետության լեռնային և կտրտված </w:t>
      </w:r>
      <w:r w:rsidR="00415380" w:rsidRPr="00F958DE">
        <w:rPr>
          <w:rFonts w:ascii="GHEA Grapalat" w:hAnsi="GHEA Grapalat"/>
          <w:sz w:val="24"/>
          <w:szCs w:val="24"/>
          <w:lang w:val="en-US"/>
        </w:rPr>
        <w:t>արոտների առավել արդյունավետ օգտագործում,</w:t>
      </w:r>
    </w:p>
    <w:p w:rsidR="00720B21" w:rsidRPr="00F958DE" w:rsidRDefault="00720B21" w:rsidP="00FB2617">
      <w:pPr>
        <w:pStyle w:val="ListParagraph"/>
        <w:numPr>
          <w:ilvl w:val="0"/>
          <w:numId w:val="22"/>
        </w:numPr>
        <w:tabs>
          <w:tab w:val="left" w:pos="0"/>
          <w:tab w:val="left" w:pos="90"/>
          <w:tab w:val="left" w:pos="270"/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958DE">
        <w:rPr>
          <w:rFonts w:ascii="GHEA Grapalat" w:hAnsi="GHEA Grapalat"/>
          <w:sz w:val="24"/>
          <w:szCs w:val="24"/>
        </w:rPr>
        <w:t>Գյուղատնտեսության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զարգացման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հիմնադրամի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կողմից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մատուցվող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խորհրդատվական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ծրագրերի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մեջ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փոքր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և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միջին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տնտեսություններին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ոչխարաբուծական </w:t>
      </w:r>
      <w:r w:rsidRPr="00F958DE">
        <w:rPr>
          <w:rFonts w:ascii="GHEA Grapalat" w:hAnsi="GHEA Grapalat"/>
          <w:sz w:val="24"/>
          <w:szCs w:val="24"/>
        </w:rPr>
        <w:t>ճյուղի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արդյունավետ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վարմանն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ուղղված</w:t>
      </w:r>
      <w:r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/>
          <w:sz w:val="24"/>
          <w:szCs w:val="24"/>
        </w:rPr>
        <w:t>թեմաներ</w:t>
      </w:r>
      <w:r w:rsidR="00171E1F" w:rsidRPr="00F958DE">
        <w:rPr>
          <w:rFonts w:ascii="GHEA Grapalat" w:hAnsi="GHEA Grapalat"/>
          <w:sz w:val="24"/>
          <w:szCs w:val="24"/>
          <w:lang w:val="en-US"/>
        </w:rPr>
        <w:t>ի ներառոում</w:t>
      </w:r>
      <w:r w:rsidRPr="00F958DE">
        <w:rPr>
          <w:rFonts w:ascii="GHEA Grapalat" w:hAnsi="GHEA Grapalat"/>
          <w:sz w:val="24"/>
          <w:szCs w:val="24"/>
          <w:lang w:val="en-US"/>
        </w:rPr>
        <w:t>:</w:t>
      </w:r>
    </w:p>
    <w:p w:rsidR="00E604FF" w:rsidRPr="00F958DE" w:rsidRDefault="00E604FF" w:rsidP="003E5F1A">
      <w:pPr>
        <w:pStyle w:val="ListParagraph"/>
        <w:tabs>
          <w:tab w:val="left" w:pos="90"/>
          <w:tab w:val="left" w:pos="270"/>
          <w:tab w:val="left" w:pos="360"/>
          <w:tab w:val="left" w:pos="108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F1BA6" w:rsidRPr="00F958DE" w:rsidRDefault="000F1BA6" w:rsidP="00CC15FC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  <w:tab w:val="left" w:pos="3600"/>
        </w:tabs>
        <w:spacing w:after="0" w:line="360" w:lineRule="auto"/>
        <w:ind w:hanging="1428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>ԾՐԱԳՐԻ ՆԿԱՐԱԳԻՐԸ</w:t>
      </w:r>
    </w:p>
    <w:p w:rsidR="000764C8" w:rsidRPr="00F958DE" w:rsidRDefault="00F962B0" w:rsidP="0021229B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en-US"/>
        </w:rPr>
        <w:t>Սուֆֆոլկ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ցեղը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ստեղծվել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անգլիայում՝</w:t>
      </w:r>
      <w:r w:rsidRPr="00F958DE">
        <w:rPr>
          <w:rFonts w:ascii="GHEA Grapalat" w:hAnsi="GHEA Grapalat"/>
          <w:sz w:val="24"/>
          <w:szCs w:val="24"/>
        </w:rPr>
        <w:t xml:space="preserve"> 18-</w:t>
      </w:r>
      <w:r w:rsidRPr="00F958DE">
        <w:rPr>
          <w:rFonts w:ascii="GHEA Grapalat" w:hAnsi="GHEA Grapalat"/>
          <w:sz w:val="24"/>
          <w:szCs w:val="24"/>
          <w:lang w:val="en-US"/>
        </w:rPr>
        <w:t>րդ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դարում</w:t>
      </w:r>
      <w:r w:rsidRPr="00F958DE">
        <w:rPr>
          <w:rFonts w:ascii="GHEA Grapalat" w:hAnsi="GHEA Grapalat"/>
          <w:sz w:val="24"/>
          <w:szCs w:val="24"/>
        </w:rPr>
        <w:t xml:space="preserve">, </w:t>
      </w:r>
      <w:r w:rsidRPr="00F958DE">
        <w:rPr>
          <w:rFonts w:ascii="GHEA Grapalat" w:hAnsi="GHEA Grapalat"/>
          <w:sz w:val="24"/>
          <w:szCs w:val="24"/>
          <w:lang w:val="en-US"/>
        </w:rPr>
        <w:t>իսկ</w:t>
      </w:r>
      <w:r w:rsidRPr="00F958DE">
        <w:rPr>
          <w:rFonts w:ascii="GHEA Grapalat" w:hAnsi="GHEA Grapalat"/>
          <w:sz w:val="24"/>
          <w:szCs w:val="24"/>
        </w:rPr>
        <w:t xml:space="preserve"> 1810 </w:t>
      </w:r>
      <w:r w:rsidRPr="00F958DE">
        <w:rPr>
          <w:rFonts w:ascii="GHEA Grapalat" w:hAnsi="GHEA Grapalat"/>
          <w:sz w:val="24"/>
          <w:szCs w:val="24"/>
          <w:lang w:val="en-US"/>
        </w:rPr>
        <w:t>թվականից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հաստատվել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է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որպես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ինքնուրույն</w:t>
      </w:r>
      <w:r w:rsidRPr="00F958DE">
        <w:rPr>
          <w:rFonts w:ascii="GHEA Grapalat" w:hAnsi="GHEA Grapalat"/>
          <w:sz w:val="24"/>
          <w:szCs w:val="24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en-US"/>
        </w:rPr>
        <w:t>ցեղ</w:t>
      </w:r>
      <w:r w:rsidRPr="00F958DE">
        <w:rPr>
          <w:rFonts w:ascii="GHEA Grapalat" w:hAnsi="GHEA Grapalat"/>
          <w:sz w:val="24"/>
          <w:szCs w:val="24"/>
        </w:rPr>
        <w:t>: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Այդ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ժամանակվանից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էլ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արագ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տարածվել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է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lastRenderedPageBreak/>
        <w:t>Եվրոպական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աշխարհամաս</w:t>
      </w:r>
      <w:r w:rsidR="00801B2B" w:rsidRPr="00F958DE">
        <w:rPr>
          <w:rFonts w:ascii="GHEA Grapalat" w:hAnsi="GHEA Grapalat"/>
          <w:sz w:val="24"/>
          <w:szCs w:val="24"/>
          <w:lang w:val="hy-AM"/>
        </w:rPr>
        <w:t>ում</w:t>
      </w:r>
      <w:r w:rsidR="002B64F4" w:rsidRPr="00F958DE">
        <w:rPr>
          <w:rFonts w:ascii="GHEA Grapalat" w:hAnsi="GHEA Grapalat"/>
          <w:sz w:val="24"/>
          <w:szCs w:val="24"/>
        </w:rPr>
        <w:t xml:space="preserve">,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որից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հետո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հյուսիսային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և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հարավային</w:t>
      </w:r>
      <w:r w:rsidR="002B64F4" w:rsidRPr="00F958DE">
        <w:rPr>
          <w:rFonts w:ascii="GHEA Grapalat" w:hAnsi="GHEA Grapalat"/>
          <w:sz w:val="24"/>
          <w:szCs w:val="24"/>
        </w:rPr>
        <w:t xml:space="preserve">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Ամերիկայում</w:t>
      </w:r>
      <w:r w:rsidR="002B64F4" w:rsidRPr="00F958DE">
        <w:rPr>
          <w:rFonts w:ascii="GHEA Grapalat" w:hAnsi="GHEA Grapalat"/>
          <w:sz w:val="24"/>
          <w:szCs w:val="24"/>
        </w:rPr>
        <w:t xml:space="preserve">,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Ավստրալիայում</w:t>
      </w:r>
      <w:r w:rsidR="002B64F4" w:rsidRPr="00F958DE">
        <w:rPr>
          <w:rFonts w:ascii="GHEA Grapalat" w:hAnsi="GHEA Grapalat"/>
          <w:sz w:val="24"/>
          <w:szCs w:val="24"/>
        </w:rPr>
        <w:t xml:space="preserve">, </w:t>
      </w:r>
      <w:r w:rsidR="002B64F4" w:rsidRPr="00F958DE">
        <w:rPr>
          <w:rFonts w:ascii="GHEA Grapalat" w:hAnsi="GHEA Grapalat"/>
          <w:sz w:val="24"/>
          <w:szCs w:val="24"/>
          <w:lang w:val="en-US"/>
        </w:rPr>
        <w:t>Ռուսաստանում</w:t>
      </w:r>
      <w:r w:rsidR="002B64F4" w:rsidRPr="00F958DE">
        <w:rPr>
          <w:rFonts w:ascii="GHEA Grapalat" w:hAnsi="GHEA Grapalat"/>
          <w:sz w:val="24"/>
          <w:szCs w:val="24"/>
        </w:rPr>
        <w:t>: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Այն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առաջատար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դեր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ունի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ԱՄՆ</w:t>
      </w:r>
      <w:r w:rsidR="000764C8" w:rsidRPr="00F958DE">
        <w:rPr>
          <w:rFonts w:ascii="GHEA Grapalat" w:hAnsi="GHEA Grapalat"/>
          <w:sz w:val="24"/>
          <w:szCs w:val="24"/>
        </w:rPr>
        <w:t>-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ի</w:t>
      </w:r>
      <w:r w:rsidR="000764C8" w:rsidRPr="00F958DE">
        <w:rPr>
          <w:rFonts w:ascii="GHEA Grapalat" w:hAnsi="GHEA Grapalat"/>
          <w:sz w:val="24"/>
          <w:szCs w:val="24"/>
        </w:rPr>
        <w:t xml:space="preserve">,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Մեծ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Բրիտանիայի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ոչխարաբուծությունում</w:t>
      </w:r>
      <w:r w:rsidR="000764C8" w:rsidRPr="00F958DE">
        <w:rPr>
          <w:rFonts w:ascii="GHEA Grapalat" w:hAnsi="GHEA Grapalat"/>
          <w:sz w:val="24"/>
          <w:szCs w:val="24"/>
        </w:rPr>
        <w:t xml:space="preserve">,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որտեղ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դրանք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համարվում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են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բարձրորակ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ոչխարամսի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արտադրության</w:t>
      </w:r>
      <w:r w:rsidR="000764C8" w:rsidRPr="00F958DE">
        <w:rPr>
          <w:rFonts w:ascii="GHEA Grapalat" w:hAnsi="GHEA Grapalat"/>
          <w:sz w:val="24"/>
          <w:szCs w:val="24"/>
        </w:rPr>
        <w:t xml:space="preserve"> </w:t>
      </w:r>
      <w:r w:rsidR="000764C8" w:rsidRPr="00F958DE">
        <w:rPr>
          <w:rFonts w:ascii="GHEA Grapalat" w:hAnsi="GHEA Grapalat"/>
          <w:sz w:val="24"/>
          <w:szCs w:val="24"/>
          <w:lang w:val="en-US"/>
        </w:rPr>
        <w:t>աղբյուր</w:t>
      </w:r>
      <w:r w:rsidR="000764C8" w:rsidRPr="00F958DE">
        <w:rPr>
          <w:rFonts w:ascii="GHEA Grapalat" w:hAnsi="GHEA Grapalat"/>
          <w:sz w:val="24"/>
          <w:szCs w:val="24"/>
        </w:rPr>
        <w:t>:</w:t>
      </w:r>
    </w:p>
    <w:p w:rsidR="00910307" w:rsidRPr="00F958DE" w:rsidRDefault="00035193" w:rsidP="0021229B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5715</wp:posOffset>
            </wp:positionV>
            <wp:extent cx="305562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1" y="21396"/>
                <wp:lineTo x="21411" y="0"/>
                <wp:lineTo x="0" y="0"/>
              </wp:wrapPolygon>
            </wp:wrapTight>
            <wp:docPr id="4" name="Picture 4" descr="D:\Desktop\41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414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307" w:rsidRPr="00F958DE">
        <w:rPr>
          <w:rFonts w:ascii="GHEA Grapalat" w:hAnsi="GHEA Grapalat"/>
          <w:sz w:val="24"/>
          <w:szCs w:val="24"/>
          <w:lang w:val="hy-AM"/>
        </w:rPr>
        <w:t xml:space="preserve">Սուֆֆոլկ ցեղը մսային ուղղության աշխարհի լավագույն ցեղերից է, վաղահաս, պահանջկոտ չէ, օժտված է բարձր դիմադրողականությամբ, կայուն են հիվանդությունների և </w:t>
      </w:r>
      <w:r w:rsidR="005D0C40" w:rsidRPr="00F958DE">
        <w:rPr>
          <w:rFonts w:ascii="GHEA Grapalat" w:hAnsi="GHEA Grapalat"/>
          <w:sz w:val="24"/>
          <w:szCs w:val="24"/>
          <w:lang w:val="hy-AM"/>
        </w:rPr>
        <w:t>վերջույթների</w:t>
      </w:r>
      <w:r w:rsidR="00910307" w:rsidRPr="00F958DE">
        <w:rPr>
          <w:rFonts w:ascii="GHEA Grapalat" w:hAnsi="GHEA Grapalat"/>
          <w:sz w:val="24"/>
          <w:szCs w:val="24"/>
          <w:lang w:val="hy-AM"/>
        </w:rPr>
        <w:t xml:space="preserve"> հիվանդությունների նկատմամբ, </w:t>
      </w:r>
      <w:r w:rsidRPr="00F958DE">
        <w:rPr>
          <w:rFonts w:ascii="GHEA Grapalat" w:hAnsi="GHEA Grapalat"/>
          <w:sz w:val="24"/>
          <w:szCs w:val="24"/>
          <w:lang w:val="hy-AM"/>
        </w:rPr>
        <w:t>ունեն</w:t>
      </w:r>
      <w:r w:rsidR="00910307"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hy-AM"/>
        </w:rPr>
        <w:t>բարձր հարմարվողականություն</w:t>
      </w:r>
      <w:r w:rsidR="00910307" w:rsidRPr="00F958DE">
        <w:rPr>
          <w:rFonts w:ascii="GHEA Grapalat" w:hAnsi="GHEA Grapalat"/>
          <w:sz w:val="24"/>
          <w:szCs w:val="24"/>
          <w:lang w:val="hy-AM"/>
        </w:rPr>
        <w:t xml:space="preserve"> և հարմարվում են տարբեր բնակլիմայական</w:t>
      </w:r>
      <w:r w:rsidR="00B10A66" w:rsidRPr="00F958DE">
        <w:rPr>
          <w:rFonts w:ascii="GHEA Grapalat" w:hAnsi="GHEA Grapalat"/>
          <w:sz w:val="24"/>
          <w:szCs w:val="24"/>
          <w:lang w:val="hy-AM"/>
        </w:rPr>
        <w:t xml:space="preserve"> և տնտեսական</w:t>
      </w:r>
      <w:r w:rsidR="00910307"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10A66" w:rsidRPr="00F958DE">
        <w:rPr>
          <w:rFonts w:ascii="GHEA Grapalat" w:hAnsi="GHEA Grapalat"/>
          <w:sz w:val="24"/>
          <w:szCs w:val="24"/>
          <w:lang w:val="hy-AM"/>
        </w:rPr>
        <w:t>պայմաններին, օժտված են բարձր ծնելիությամբ և տնտեսական օգտագործման երկարակեցությամբ</w:t>
      </w:r>
      <w:r w:rsidR="00D5605F" w:rsidRPr="00F958DE">
        <w:rPr>
          <w:rFonts w:ascii="GHEA Grapalat" w:hAnsi="GHEA Grapalat"/>
          <w:sz w:val="24"/>
          <w:szCs w:val="24"/>
          <w:lang w:val="hy-AM"/>
        </w:rPr>
        <w:t>:</w:t>
      </w:r>
    </w:p>
    <w:p w:rsidR="000764C8" w:rsidRPr="00F958DE" w:rsidRDefault="000764C8" w:rsidP="0021229B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t>Այս ցեղը առանձնանում է պտղատվության բարձր մակարդակով, որը կազմում է միջինը 150-160% (100 մայրի հաշվով ստացվում է 130-190 գառ)</w:t>
      </w:r>
      <w:r w:rsidR="00517316" w:rsidRPr="00F958DE">
        <w:rPr>
          <w:rFonts w:ascii="GHEA Grapalat" w:hAnsi="GHEA Grapalat" w:cs="Arial"/>
          <w:sz w:val="24"/>
          <w:szCs w:val="24"/>
          <w:lang w:val="hy-AM"/>
        </w:rPr>
        <w:t xml:space="preserve">, որով պայմանավորված դրանք </w:t>
      </w:r>
      <w:r w:rsidR="00B10A66" w:rsidRPr="00F958DE">
        <w:rPr>
          <w:rFonts w:ascii="GHEA Grapalat" w:hAnsi="GHEA Grapalat" w:cs="Arial"/>
          <w:sz w:val="24"/>
          <w:szCs w:val="24"/>
          <w:lang w:val="hy-AM"/>
        </w:rPr>
        <w:t>լայնորեն</w:t>
      </w:r>
      <w:r w:rsidR="00517316" w:rsidRPr="00F958DE">
        <w:rPr>
          <w:rFonts w:ascii="GHEA Grapalat" w:hAnsi="GHEA Grapalat" w:cs="Arial"/>
          <w:sz w:val="24"/>
          <w:szCs w:val="24"/>
          <w:lang w:val="hy-AM"/>
        </w:rPr>
        <w:t xml:space="preserve"> օգտագործվում են միջցեղային տրամախաչումների</w:t>
      </w:r>
      <w:r w:rsidR="00B10A66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E37A3" w:rsidRPr="00F958DE">
        <w:rPr>
          <w:rFonts w:ascii="GHEA Grapalat" w:hAnsi="GHEA Grapalat" w:cs="Arial"/>
          <w:sz w:val="24"/>
          <w:szCs w:val="24"/>
          <w:lang w:val="hy-AM"/>
        </w:rPr>
        <w:t>ժամանակ՝</w:t>
      </w:r>
      <w:r w:rsidR="00B10A66" w:rsidRPr="00F958DE">
        <w:rPr>
          <w:rFonts w:ascii="GHEA Grapalat" w:hAnsi="GHEA Grapalat" w:cs="Arial"/>
          <w:sz w:val="24"/>
          <w:szCs w:val="24"/>
          <w:lang w:val="hy-AM"/>
        </w:rPr>
        <w:t xml:space="preserve"> խառնացեղերի ստացման</w:t>
      </w:r>
      <w:r w:rsidR="004E37A3" w:rsidRPr="00F958DE">
        <w:rPr>
          <w:rFonts w:ascii="GHEA Grapalat" w:hAnsi="GHEA Grapalat" w:cs="Arial"/>
          <w:sz w:val="24"/>
          <w:szCs w:val="24"/>
          <w:lang w:val="hy-AM"/>
        </w:rPr>
        <w:t xml:space="preserve"> և առավել բարձրորակ գառան մսի արտադրության</w:t>
      </w:r>
      <w:r w:rsidR="00517316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605F" w:rsidRPr="00F958D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517316" w:rsidRPr="00F958DE">
        <w:rPr>
          <w:rFonts w:ascii="GHEA Grapalat" w:hAnsi="GHEA Grapalat" w:cs="Arial"/>
          <w:sz w:val="24"/>
          <w:szCs w:val="24"/>
          <w:lang w:val="hy-AM"/>
        </w:rPr>
        <w:t>:</w:t>
      </w:r>
    </w:p>
    <w:p w:rsidR="00C059DE" w:rsidRPr="00F958DE" w:rsidRDefault="00A571E9" w:rsidP="00A571E9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t>Լիատարիք խոյերը միջինը կշռում են 105-140 կգ, մաքիները՝ 70-100 կգ, 4 ամսական գառները՝ 37-44 կգ, գառները ծնվում են 5-7.7 կգ կենդանի զանգվածով:</w:t>
      </w:r>
      <w:r w:rsidR="000A46E5" w:rsidRPr="00F958DE">
        <w:rPr>
          <w:rFonts w:ascii="GHEA Grapalat" w:hAnsi="GHEA Grapalat" w:cs="Arial"/>
          <w:sz w:val="24"/>
          <w:szCs w:val="24"/>
          <w:lang w:val="hy-AM"/>
        </w:rPr>
        <w:t xml:space="preserve"> Չորս ամսական գառների մսեղիքը կշռում է 26-28 կգ, միջին օրական քաշաճը՝ 280-400 գրամ:</w:t>
      </w:r>
    </w:p>
    <w:p w:rsidR="0021229B" w:rsidRPr="00F958DE" w:rsidRDefault="00FA1A37" w:rsidP="0021229B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Ծրագրի շրջանակներում նախատեսվում է մասնավոր </w:t>
      </w:r>
      <w:r w:rsidR="00CC2B8F" w:rsidRPr="00F958DE">
        <w:rPr>
          <w:rFonts w:ascii="GHEA Grapalat" w:hAnsi="GHEA Grapalat" w:cs="Arial"/>
          <w:sz w:val="24"/>
          <w:szCs w:val="24"/>
          <w:lang w:val="hy-AM"/>
        </w:rPr>
        <w:t>ներդրումների միջոցով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հիմնել տոհմաբուծարան, որը</w:t>
      </w:r>
      <w:r w:rsidR="00F955F9" w:rsidRPr="00F958DE">
        <w:rPr>
          <w:rFonts w:ascii="GHEA Grapalat" w:hAnsi="GHEA Grapalat" w:cs="Arial"/>
          <w:sz w:val="24"/>
          <w:szCs w:val="24"/>
          <w:lang w:val="hy-AM"/>
        </w:rPr>
        <w:t xml:space="preserve"> սուֆֆոլկ ցեղի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տոհմային ոչխարներ</w:t>
      </w:r>
      <w:r w:rsidR="00BE32D2" w:rsidRPr="00F958DE">
        <w:rPr>
          <w:rFonts w:ascii="GHEA Grapalat" w:hAnsi="GHEA Grapalat" w:cs="Arial"/>
          <w:sz w:val="24"/>
          <w:szCs w:val="24"/>
          <w:lang w:val="hy-AM"/>
        </w:rPr>
        <w:t>ո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վ </w:t>
      </w:r>
      <w:r w:rsidR="0001689F" w:rsidRPr="00F958DE">
        <w:rPr>
          <w:rFonts w:ascii="GHEA Grapalat" w:hAnsi="GHEA Grapalat" w:cs="Arial"/>
          <w:sz w:val="24"/>
          <w:szCs w:val="24"/>
          <w:lang w:val="hy-AM"/>
        </w:rPr>
        <w:t>համալրելու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նպատակով անհրաժեշտ է հանրապետություն </w:t>
      </w:r>
      <w:r w:rsidR="00BE32D2" w:rsidRPr="00F958DE">
        <w:rPr>
          <w:rFonts w:ascii="GHEA Grapalat" w:hAnsi="GHEA Grapalat" w:cs="Arial"/>
          <w:sz w:val="24"/>
          <w:szCs w:val="24"/>
          <w:lang w:val="hy-AM"/>
        </w:rPr>
        <w:t>ներկրել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494D" w:rsidRPr="00F958DE">
        <w:rPr>
          <w:rFonts w:ascii="GHEA Grapalat" w:hAnsi="GHEA Grapalat" w:cs="Arial"/>
          <w:sz w:val="24"/>
          <w:szCs w:val="24"/>
          <w:lang w:val="hy-AM"/>
        </w:rPr>
        <w:t>20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 xml:space="preserve"> գլուխ արտադրող խոյ</w:t>
      </w:r>
      <w:r w:rsidR="00F955F9" w:rsidRPr="00F958DE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494D" w:rsidRPr="00F958DE">
        <w:rPr>
          <w:rFonts w:ascii="GHEA Grapalat" w:hAnsi="GHEA Grapalat" w:cs="Arial"/>
          <w:sz w:val="24"/>
          <w:szCs w:val="24"/>
          <w:lang w:val="hy-AM"/>
        </w:rPr>
        <w:t>5</w:t>
      </w:r>
      <w:r w:rsidR="00F83024" w:rsidRPr="00F958DE">
        <w:rPr>
          <w:rFonts w:ascii="GHEA Grapalat" w:hAnsi="GHEA Grapalat" w:cs="Arial"/>
          <w:sz w:val="24"/>
          <w:szCs w:val="24"/>
          <w:lang w:val="hy-AM"/>
        </w:rPr>
        <w:t>00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 xml:space="preserve"> գլուխ էգ կենդանիներ</w:t>
      </w:r>
      <w:r w:rsidR="00BE32D2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1229B" w:rsidRPr="00F958DE">
        <w:rPr>
          <w:rFonts w:ascii="GHEA Grapalat" w:hAnsi="GHEA Grapalat" w:cs="Arial"/>
          <w:sz w:val="24"/>
          <w:szCs w:val="24"/>
          <w:lang w:val="hy-AM"/>
        </w:rPr>
        <w:t xml:space="preserve">(աղ. </w:t>
      </w:r>
      <w:r w:rsidR="00477B90" w:rsidRPr="00F958DE">
        <w:rPr>
          <w:rFonts w:ascii="GHEA Grapalat" w:hAnsi="GHEA Grapalat" w:cs="Arial"/>
          <w:sz w:val="24"/>
          <w:szCs w:val="24"/>
          <w:lang w:val="hy-AM"/>
        </w:rPr>
        <w:t>3</w:t>
      </w:r>
      <w:r w:rsidR="0021229B" w:rsidRPr="00F958DE">
        <w:rPr>
          <w:rFonts w:ascii="GHEA Grapalat" w:hAnsi="GHEA Grapalat" w:cs="Arial"/>
          <w:sz w:val="24"/>
          <w:szCs w:val="24"/>
          <w:lang w:val="hy-AM"/>
        </w:rPr>
        <w:t>)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F83024" w:rsidRPr="00F958DE">
        <w:rPr>
          <w:rFonts w:ascii="GHEA Grapalat" w:hAnsi="GHEA Grapalat" w:cs="Arial"/>
          <w:sz w:val="24"/>
          <w:szCs w:val="24"/>
          <w:lang w:val="hy-AM"/>
        </w:rPr>
        <w:t>Հետագայում նախատեսվում է</w:t>
      </w:r>
      <w:r w:rsidR="0010536A" w:rsidRPr="00F958DE">
        <w:rPr>
          <w:rFonts w:ascii="GHEA Grapalat" w:hAnsi="GHEA Grapalat" w:cs="Arial"/>
          <w:sz w:val="24"/>
          <w:szCs w:val="24"/>
          <w:lang w:val="hy-AM"/>
        </w:rPr>
        <w:t xml:space="preserve"> տոհմաբուծական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 xml:space="preserve"> տնտեսության </w:t>
      </w:r>
      <w:r w:rsidR="00F955F9" w:rsidRPr="00F958DE">
        <w:rPr>
          <w:rFonts w:ascii="GHEA Grapalat" w:hAnsi="GHEA Grapalat" w:cs="Arial"/>
          <w:sz w:val="24"/>
          <w:szCs w:val="24"/>
          <w:lang w:val="hy-AM"/>
        </w:rPr>
        <w:t>ընդհանուր գլխաքանակը</w:t>
      </w:r>
      <w:r w:rsidR="00F83024" w:rsidRPr="00F958DE">
        <w:rPr>
          <w:rFonts w:ascii="GHEA Grapalat" w:hAnsi="GHEA Grapalat" w:cs="Arial"/>
          <w:sz w:val="24"/>
          <w:szCs w:val="24"/>
          <w:lang w:val="hy-AM"/>
        </w:rPr>
        <w:t xml:space="preserve"> հասցնել մինչև </w:t>
      </w:r>
      <w:r w:rsidR="00477B90" w:rsidRPr="00F958DE">
        <w:rPr>
          <w:rFonts w:ascii="GHEA Grapalat" w:hAnsi="GHEA Grapalat" w:cs="Arial"/>
          <w:sz w:val="24"/>
          <w:szCs w:val="24"/>
          <w:lang w:val="hy-AM"/>
        </w:rPr>
        <w:t>2300</w:t>
      </w:r>
      <w:r w:rsidR="00F83024" w:rsidRPr="00F958DE">
        <w:rPr>
          <w:rFonts w:ascii="GHEA Grapalat" w:hAnsi="GHEA Grapalat" w:cs="Arial"/>
          <w:sz w:val="24"/>
          <w:szCs w:val="24"/>
          <w:lang w:val="hy-AM"/>
        </w:rPr>
        <w:t xml:space="preserve"> գլխի</w:t>
      </w:r>
      <w:r w:rsidR="00F955F9" w:rsidRPr="00F958DE">
        <w:rPr>
          <w:rFonts w:ascii="GHEA Grapalat" w:hAnsi="GHEA Grapalat" w:cs="Arial"/>
          <w:sz w:val="24"/>
          <w:szCs w:val="24"/>
          <w:lang w:val="hy-AM"/>
        </w:rPr>
        <w:t>, այդ թվում</w:t>
      </w:r>
      <w:r w:rsidR="0010536A" w:rsidRPr="00F958DE">
        <w:rPr>
          <w:rFonts w:ascii="GHEA Grapalat" w:hAnsi="GHEA Grapalat" w:cs="Arial"/>
          <w:sz w:val="24"/>
          <w:szCs w:val="24"/>
          <w:lang w:val="hy-AM"/>
        </w:rPr>
        <w:t>՝</w:t>
      </w:r>
      <w:r w:rsidR="00932630" w:rsidRPr="00F958DE">
        <w:rPr>
          <w:rFonts w:ascii="GHEA Grapalat" w:hAnsi="GHEA Grapalat" w:cs="Arial"/>
          <w:sz w:val="24"/>
          <w:szCs w:val="24"/>
          <w:lang w:val="hy-AM"/>
        </w:rPr>
        <w:t xml:space="preserve"> մաքիների գլխաքանակը՝</w:t>
      </w:r>
      <w:r w:rsidR="003A3465" w:rsidRPr="00F958DE">
        <w:rPr>
          <w:rFonts w:ascii="GHEA Grapalat" w:hAnsi="GHEA Grapalat" w:cs="Arial"/>
          <w:sz w:val="24"/>
          <w:szCs w:val="24"/>
          <w:lang w:val="hy-AM"/>
        </w:rPr>
        <w:t xml:space="preserve"> շուրջ</w:t>
      </w:r>
      <w:r w:rsidR="00F955F9" w:rsidRPr="00F958DE">
        <w:rPr>
          <w:rFonts w:ascii="GHEA Grapalat" w:hAnsi="GHEA Grapalat" w:cs="Arial"/>
          <w:sz w:val="24"/>
          <w:szCs w:val="24"/>
          <w:lang w:val="hy-AM"/>
        </w:rPr>
        <w:t xml:space="preserve"> 1000</w:t>
      </w:r>
      <w:r w:rsidR="00932630" w:rsidRPr="00F958DE">
        <w:rPr>
          <w:rFonts w:ascii="GHEA Grapalat" w:hAnsi="GHEA Grapalat" w:cs="Arial"/>
          <w:sz w:val="24"/>
          <w:szCs w:val="24"/>
          <w:lang w:val="hy-AM"/>
        </w:rPr>
        <w:t xml:space="preserve"> գլխի</w:t>
      </w:r>
      <w:r w:rsidR="00272CC2" w:rsidRPr="00F958DE">
        <w:rPr>
          <w:rFonts w:ascii="GHEA Grapalat" w:hAnsi="GHEA Grapalat" w:cs="Arial"/>
          <w:sz w:val="24"/>
          <w:szCs w:val="24"/>
          <w:lang w:val="hy-AM"/>
        </w:rPr>
        <w:t>։</w:t>
      </w:r>
    </w:p>
    <w:p w:rsidR="00377AE1" w:rsidRPr="00F958DE" w:rsidRDefault="0043754E" w:rsidP="0043754E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t>Պետության մասնակցությունը նշված ծրագրին կայանալու է. տոհմաբուծարանի կառավարմանը, տոհմասելեկցիոն աշխատանքների, կենդանիների զուգա</w:t>
      </w:r>
      <w:r w:rsidR="004109E8" w:rsidRPr="00F958DE">
        <w:rPr>
          <w:rFonts w:ascii="GHEA Grapalat" w:hAnsi="GHEA Grapalat"/>
          <w:sz w:val="24"/>
          <w:szCs w:val="24"/>
          <w:lang w:val="hy-AM"/>
        </w:rPr>
        <w:t>վ</w:t>
      </w:r>
    </w:p>
    <w:p w:rsidR="0043754E" w:rsidRPr="00F958DE" w:rsidRDefault="0043754E" w:rsidP="0043754E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  <w:r w:rsidRPr="00F958DE">
        <w:rPr>
          <w:rFonts w:ascii="GHEA Grapalat" w:hAnsi="GHEA Grapalat"/>
          <w:sz w:val="24"/>
          <w:szCs w:val="24"/>
          <w:lang w:val="hy-AM"/>
        </w:rPr>
        <w:t xml:space="preserve">որման և ծնի օպտիմալ ժամկետների պլանավորման և իրականացման, պահվածքի և կերակրման ճիշտ տեխնոլոգիայի կիրառման վերաբերյալ </w:t>
      </w:r>
      <w:r w:rsidRPr="00F958DE">
        <w:rPr>
          <w:rFonts w:ascii="GHEA Grapalat" w:hAnsi="GHEA Grapalat"/>
          <w:sz w:val="24"/>
          <w:szCs w:val="24"/>
          <w:lang w:val="hy-AM"/>
        </w:rPr>
        <w:lastRenderedPageBreak/>
        <w:t>համապատասխան խորհրդատվության տրամադրման, ինչպես նաև կենդանիների իրացման առավել շահավետ ժամկետների հստակեցման գործում:</w:t>
      </w:r>
    </w:p>
    <w:p w:rsidR="003A5B57" w:rsidRPr="00F958DE" w:rsidRDefault="003A5B57" w:rsidP="0021229B">
      <w:pPr>
        <w:pStyle w:val="ListParagraph"/>
        <w:tabs>
          <w:tab w:val="left" w:pos="0"/>
          <w:tab w:val="left" w:pos="990"/>
          <w:tab w:val="left" w:pos="1170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1229B" w:rsidRPr="00F958DE" w:rsidRDefault="0021229B" w:rsidP="0021229B">
      <w:pPr>
        <w:pStyle w:val="ListParagraph"/>
        <w:tabs>
          <w:tab w:val="left" w:pos="0"/>
          <w:tab w:val="left" w:pos="990"/>
          <w:tab w:val="left" w:pos="1170"/>
        </w:tabs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958DE">
        <w:rPr>
          <w:rFonts w:ascii="GHEA Grapalat" w:hAnsi="GHEA Grapalat" w:cs="Sylfaen"/>
          <w:b/>
          <w:sz w:val="24"/>
          <w:szCs w:val="24"/>
          <w:lang w:val="hy-AM"/>
        </w:rPr>
        <w:t>Աղյուսակ</w:t>
      </w:r>
      <w:r w:rsidRPr="00F958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861C8" w:rsidRPr="00F958DE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21229B" w:rsidRPr="00F958DE" w:rsidRDefault="0021229B" w:rsidP="0021229B">
      <w:pPr>
        <w:pStyle w:val="ListParagraph"/>
        <w:tabs>
          <w:tab w:val="left" w:pos="0"/>
          <w:tab w:val="left" w:pos="990"/>
          <w:tab w:val="left" w:pos="1170"/>
        </w:tabs>
        <w:spacing w:line="240" w:lineRule="auto"/>
        <w:ind w:hanging="72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b/>
          <w:lang w:val="hy-AM"/>
        </w:rPr>
        <w:t>Տոհմաբուծարանի ստեղ</w:t>
      </w:r>
      <w:r w:rsidR="00B54626" w:rsidRPr="00F958DE">
        <w:rPr>
          <w:rFonts w:ascii="GHEA Grapalat" w:hAnsi="GHEA Grapalat" w:cs="Arial"/>
          <w:b/>
          <w:lang w:val="hy-AM"/>
        </w:rPr>
        <w:t>ծ</w:t>
      </w:r>
      <w:r w:rsidRPr="00F958DE">
        <w:rPr>
          <w:rFonts w:ascii="GHEA Grapalat" w:hAnsi="GHEA Grapalat" w:cs="Arial"/>
          <w:b/>
          <w:lang w:val="hy-AM"/>
        </w:rPr>
        <w:t>ման համար անհրաժեշտ գլխաքանակը</w:t>
      </w:r>
    </w:p>
    <w:tbl>
      <w:tblPr>
        <w:tblStyle w:val="TableGrid"/>
        <w:tblW w:w="0" w:type="auto"/>
        <w:jc w:val="center"/>
        <w:tblLook w:val="04A0"/>
      </w:tblPr>
      <w:tblGrid>
        <w:gridCol w:w="2940"/>
        <w:gridCol w:w="1846"/>
        <w:gridCol w:w="1440"/>
        <w:gridCol w:w="2129"/>
      </w:tblGrid>
      <w:tr w:rsidR="0021229B" w:rsidRPr="00F958DE" w:rsidTr="00375BE1">
        <w:trPr>
          <w:trHeight w:val="521"/>
          <w:jc w:val="center"/>
        </w:trPr>
        <w:tc>
          <w:tcPr>
            <w:tcW w:w="2940" w:type="dxa"/>
            <w:vAlign w:val="center"/>
          </w:tcPr>
          <w:p w:rsidR="0021229B" w:rsidRPr="00F958D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Կենդանիները</w:t>
            </w:r>
          </w:p>
        </w:tc>
        <w:tc>
          <w:tcPr>
            <w:tcW w:w="1846" w:type="dxa"/>
            <w:vAlign w:val="center"/>
          </w:tcPr>
          <w:p w:rsidR="0021229B" w:rsidRPr="00F958D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 xml:space="preserve">Գլխաքանակը, </w:t>
            </w:r>
            <w:r w:rsidRPr="00F958DE">
              <w:rPr>
                <w:rFonts w:ascii="GHEA Grapalat" w:eastAsia="Times New Roman" w:hAnsi="GHEA Grapalat" w:cs="Calibri"/>
                <w:color w:val="000000"/>
              </w:rPr>
              <w:t>գլուխ</w:t>
            </w:r>
          </w:p>
        </w:tc>
        <w:tc>
          <w:tcPr>
            <w:tcW w:w="1440" w:type="dxa"/>
            <w:vAlign w:val="center"/>
          </w:tcPr>
          <w:p w:rsidR="0021229B" w:rsidRPr="00F958D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 xml:space="preserve">Արժեքը, </w:t>
            </w:r>
            <w:r w:rsidRPr="00F958DE">
              <w:rPr>
                <w:rFonts w:ascii="GHEA Grapalat" w:eastAsia="Times New Roman" w:hAnsi="GHEA Grapalat" w:cs="Calibri"/>
                <w:color w:val="000000"/>
              </w:rPr>
              <w:t>ՀՀ դրամ</w:t>
            </w:r>
          </w:p>
        </w:tc>
        <w:tc>
          <w:tcPr>
            <w:tcW w:w="2129" w:type="dxa"/>
            <w:vAlign w:val="center"/>
          </w:tcPr>
          <w:p w:rsidR="0021229B" w:rsidRPr="00F958DE" w:rsidRDefault="0021229B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Ընդամենը</w:t>
            </w:r>
          </w:p>
        </w:tc>
      </w:tr>
      <w:tr w:rsidR="00040ABC" w:rsidRPr="00F958DE" w:rsidTr="00040ABC">
        <w:trPr>
          <w:trHeight w:val="296"/>
          <w:jc w:val="center"/>
        </w:trPr>
        <w:tc>
          <w:tcPr>
            <w:tcW w:w="2940" w:type="dxa"/>
            <w:vAlign w:val="center"/>
          </w:tcPr>
          <w:p w:rsidR="00040ABC" w:rsidRPr="00F958DE" w:rsidRDefault="00040ABC" w:rsidP="009549D2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color w:val="000000"/>
              </w:rPr>
              <w:t>Խոյեր</w:t>
            </w:r>
          </w:p>
        </w:tc>
        <w:tc>
          <w:tcPr>
            <w:tcW w:w="1846" w:type="dxa"/>
            <w:vAlign w:val="center"/>
          </w:tcPr>
          <w:p w:rsidR="00040ABC" w:rsidRPr="00F958DE" w:rsidRDefault="00040ABC" w:rsidP="00040AB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040ABC" w:rsidRPr="00F958DE" w:rsidRDefault="00040ABC" w:rsidP="00040AB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385000</w:t>
            </w:r>
          </w:p>
        </w:tc>
        <w:tc>
          <w:tcPr>
            <w:tcW w:w="2129" w:type="dxa"/>
            <w:vAlign w:val="center"/>
          </w:tcPr>
          <w:p w:rsidR="00040ABC" w:rsidRPr="00F958DE" w:rsidRDefault="00040ABC" w:rsidP="00040ABC">
            <w:pPr>
              <w:jc w:val="center"/>
              <w:rPr>
                <w:rFonts w:ascii="GHEA Grapalat" w:hAnsi="GHEA Grapalat" w:cs="Calibri"/>
              </w:rPr>
            </w:pPr>
            <w:r w:rsidRPr="00F958DE">
              <w:rPr>
                <w:rFonts w:ascii="GHEA Grapalat" w:hAnsi="GHEA Grapalat" w:cs="Calibri"/>
              </w:rPr>
              <w:t>7700000</w:t>
            </w:r>
          </w:p>
        </w:tc>
      </w:tr>
      <w:tr w:rsidR="00040ABC" w:rsidRPr="00F958DE" w:rsidTr="00040ABC">
        <w:trPr>
          <w:trHeight w:val="341"/>
          <w:jc w:val="center"/>
        </w:trPr>
        <w:tc>
          <w:tcPr>
            <w:tcW w:w="2940" w:type="dxa"/>
            <w:vAlign w:val="center"/>
          </w:tcPr>
          <w:p w:rsidR="00040ABC" w:rsidRPr="00F958DE" w:rsidRDefault="00040ABC" w:rsidP="009549D2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color w:val="000000"/>
              </w:rPr>
              <w:t>Մաքիներ</w:t>
            </w:r>
          </w:p>
        </w:tc>
        <w:tc>
          <w:tcPr>
            <w:tcW w:w="1846" w:type="dxa"/>
            <w:vAlign w:val="center"/>
          </w:tcPr>
          <w:p w:rsidR="00040ABC" w:rsidRPr="00F958DE" w:rsidRDefault="00040ABC" w:rsidP="00040AB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500</w:t>
            </w:r>
          </w:p>
        </w:tc>
        <w:tc>
          <w:tcPr>
            <w:tcW w:w="1440" w:type="dxa"/>
            <w:vAlign w:val="center"/>
          </w:tcPr>
          <w:p w:rsidR="00040ABC" w:rsidRPr="00F958DE" w:rsidRDefault="00040ABC" w:rsidP="00040AB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308000</w:t>
            </w:r>
          </w:p>
        </w:tc>
        <w:tc>
          <w:tcPr>
            <w:tcW w:w="2129" w:type="dxa"/>
            <w:vAlign w:val="center"/>
          </w:tcPr>
          <w:p w:rsidR="00040ABC" w:rsidRPr="00F958DE" w:rsidRDefault="00040ABC" w:rsidP="00040ABC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154000000</w:t>
            </w:r>
          </w:p>
        </w:tc>
      </w:tr>
      <w:tr w:rsidR="0021229B" w:rsidRPr="00F958DE" w:rsidTr="00375BE1">
        <w:trPr>
          <w:trHeight w:val="431"/>
          <w:jc w:val="center"/>
        </w:trPr>
        <w:tc>
          <w:tcPr>
            <w:tcW w:w="2940" w:type="dxa"/>
            <w:shd w:val="clear" w:color="auto" w:fill="FFFF00"/>
            <w:vAlign w:val="center"/>
          </w:tcPr>
          <w:p w:rsidR="0021229B" w:rsidRPr="00F958DE" w:rsidRDefault="0021229B" w:rsidP="009549D2">
            <w:pPr>
              <w:rPr>
                <w:rFonts w:ascii="GHEA Grapalat" w:eastAsia="Times New Roman" w:hAnsi="GHEA Grapalat" w:cs="Calibri"/>
                <w:b/>
                <w:bCs/>
                <w:i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i/>
                <w:color w:val="000000"/>
              </w:rPr>
              <w:t>Ընդամենը</w:t>
            </w:r>
            <w:r w:rsidRPr="00F958DE">
              <w:rPr>
                <w:rFonts w:ascii="GHEA Grapalat" w:eastAsia="Times New Roman" w:hAnsi="GHEA Grapalat" w:cs="Calibri"/>
                <w:b/>
                <w:bCs/>
                <w:i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i/>
                <w:color w:val="000000"/>
              </w:rPr>
              <w:t>կենդանիներ</w:t>
            </w:r>
          </w:p>
        </w:tc>
        <w:tc>
          <w:tcPr>
            <w:tcW w:w="1846" w:type="dxa"/>
            <w:shd w:val="clear" w:color="auto" w:fill="FFFF00"/>
            <w:vAlign w:val="center"/>
          </w:tcPr>
          <w:p w:rsidR="0021229B" w:rsidRPr="00F958DE" w:rsidRDefault="00040ABC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>520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21229B" w:rsidRPr="00F958DE" w:rsidRDefault="0021229B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21229B" w:rsidRPr="00F958DE" w:rsidRDefault="00040ABC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>161700000</w:t>
            </w:r>
          </w:p>
        </w:tc>
      </w:tr>
    </w:tbl>
    <w:p w:rsidR="0021229B" w:rsidRPr="00F958DE" w:rsidRDefault="0021229B" w:rsidP="0021229B">
      <w:pPr>
        <w:pStyle w:val="ListParagraph"/>
        <w:tabs>
          <w:tab w:val="left" w:pos="0"/>
          <w:tab w:val="left" w:pos="990"/>
          <w:tab w:val="left" w:pos="1170"/>
        </w:tabs>
        <w:spacing w:line="12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01CC1" w:rsidRPr="00F958DE" w:rsidRDefault="00501CC1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Sylfaen"/>
          <w:sz w:val="24"/>
          <w:szCs w:val="24"/>
          <w:lang w:val="hy-AM"/>
        </w:rPr>
        <w:t>Տոհմաբուծարան</w:t>
      </w:r>
      <w:r w:rsidR="00F94F46" w:rsidRPr="00F958DE">
        <w:rPr>
          <w:rFonts w:ascii="GHEA Grapalat" w:hAnsi="GHEA Grapalat" w:cs="Sylfaen"/>
          <w:sz w:val="24"/>
          <w:szCs w:val="24"/>
          <w:lang w:val="hy-AM"/>
        </w:rPr>
        <w:t>ի ստեղծման համար</w:t>
      </w:r>
      <w:r w:rsidRPr="00F958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95" w:rsidRPr="00F958DE">
        <w:rPr>
          <w:rFonts w:ascii="GHEA Grapalat" w:hAnsi="GHEA Grapalat" w:cs="Sylfaen"/>
          <w:sz w:val="24"/>
          <w:szCs w:val="24"/>
          <w:lang w:val="hy-AM"/>
        </w:rPr>
        <w:t>անհրաժեշտ հիմնական միջոցներ</w:t>
      </w:r>
      <w:r w:rsidR="00CE2C6B" w:rsidRPr="00F958DE">
        <w:rPr>
          <w:rFonts w:ascii="GHEA Grapalat" w:hAnsi="GHEA Grapalat" w:cs="Sylfaen"/>
          <w:sz w:val="24"/>
          <w:szCs w:val="24"/>
          <w:lang w:val="hy-AM"/>
        </w:rPr>
        <w:t xml:space="preserve">ի ընդհանուր արժեքը կազմում է </w:t>
      </w:r>
      <w:r w:rsidR="007850A4" w:rsidRPr="00F958D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324.5</w:t>
      </w:r>
      <w:r w:rsidR="00CE2C6B" w:rsidRPr="00F958DE">
        <w:rPr>
          <w:rFonts w:ascii="GHEA Grapalat" w:hAnsi="GHEA Grapalat" w:cs="Sylfaen"/>
          <w:sz w:val="24"/>
          <w:szCs w:val="24"/>
          <w:lang w:val="hy-AM"/>
        </w:rPr>
        <w:t xml:space="preserve"> մլն ՀՀ դրամ</w:t>
      </w:r>
      <w:r w:rsidRPr="00F958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795" w:rsidRPr="00F958DE">
        <w:rPr>
          <w:rFonts w:ascii="GHEA Grapalat" w:hAnsi="GHEA Grapalat"/>
          <w:sz w:val="24"/>
          <w:szCs w:val="24"/>
          <w:lang w:val="hy-AM"/>
        </w:rPr>
        <w:t xml:space="preserve">(աղ. </w:t>
      </w:r>
      <w:r w:rsidR="0021229B" w:rsidRPr="00F958DE">
        <w:rPr>
          <w:rFonts w:ascii="GHEA Grapalat" w:hAnsi="GHEA Grapalat"/>
          <w:sz w:val="24"/>
          <w:szCs w:val="24"/>
          <w:lang w:val="hy-AM"/>
        </w:rPr>
        <w:t>3</w:t>
      </w:r>
      <w:r w:rsidR="007850A4" w:rsidRPr="00F958DE">
        <w:rPr>
          <w:rFonts w:ascii="GHEA Grapalat" w:hAnsi="GHEA Grapalat"/>
          <w:sz w:val="24"/>
          <w:szCs w:val="24"/>
          <w:lang w:val="hy-AM"/>
        </w:rPr>
        <w:t>; 4</w:t>
      </w:r>
      <w:r w:rsidR="00A06795" w:rsidRPr="00F958DE">
        <w:rPr>
          <w:rFonts w:ascii="GHEA Grapalat" w:hAnsi="GHEA Grapalat"/>
          <w:sz w:val="24"/>
          <w:szCs w:val="24"/>
          <w:lang w:val="hy-AM"/>
        </w:rPr>
        <w:t>)</w:t>
      </w:r>
      <w:r w:rsidR="00304A7D" w:rsidRPr="00F958DE">
        <w:rPr>
          <w:rFonts w:ascii="GHEA Grapalat" w:hAnsi="GHEA Grapalat"/>
          <w:sz w:val="24"/>
          <w:szCs w:val="24"/>
          <w:lang w:val="hy-AM"/>
        </w:rPr>
        <w:t>, այդ թվում՝ 161.7 մլն ՀՀ դրամ անհրաժեշտ կենդանիներ և 162.8 մլն ՀՀ դրամ շենք, շինություն, բեռնատարներ</w:t>
      </w:r>
      <w:r w:rsidRPr="00F958DE">
        <w:rPr>
          <w:rFonts w:ascii="GHEA Grapalat" w:hAnsi="GHEA Grapalat"/>
          <w:sz w:val="24"/>
          <w:szCs w:val="24"/>
          <w:lang w:val="hy-AM"/>
        </w:rPr>
        <w:t>:</w:t>
      </w:r>
    </w:p>
    <w:p w:rsidR="0021229B" w:rsidRPr="00F958DE" w:rsidRDefault="00A06795" w:rsidP="0021229B">
      <w:pPr>
        <w:pStyle w:val="ListParagraph"/>
        <w:ind w:left="153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F958DE">
        <w:rPr>
          <w:rFonts w:ascii="GHEA Grapalat" w:hAnsi="GHEA Grapalat"/>
          <w:b/>
          <w:sz w:val="24"/>
          <w:szCs w:val="24"/>
        </w:rPr>
        <w:t xml:space="preserve">Աղյուսակ </w:t>
      </w:r>
      <w:r w:rsidR="007850A4" w:rsidRPr="00F958DE">
        <w:rPr>
          <w:rFonts w:ascii="GHEA Grapalat" w:hAnsi="GHEA Grapalat"/>
          <w:b/>
          <w:sz w:val="24"/>
          <w:szCs w:val="24"/>
          <w:lang w:val="en-US"/>
        </w:rPr>
        <w:t>4</w:t>
      </w:r>
    </w:p>
    <w:p w:rsidR="00A06795" w:rsidRPr="00F958DE" w:rsidRDefault="00A06795" w:rsidP="0021229B">
      <w:pPr>
        <w:pStyle w:val="ListParagraph"/>
        <w:spacing w:line="240" w:lineRule="auto"/>
        <w:ind w:left="1530" w:hanging="153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958DE">
        <w:rPr>
          <w:rFonts w:ascii="GHEA Grapalat" w:hAnsi="GHEA Grapalat" w:cs="Arial"/>
          <w:b/>
          <w:sz w:val="24"/>
          <w:szCs w:val="24"/>
        </w:rPr>
        <w:t>Անհրաժեշտ հիմնական միջոցներ</w:t>
      </w:r>
    </w:p>
    <w:tbl>
      <w:tblPr>
        <w:tblStyle w:val="TableGrid"/>
        <w:tblW w:w="10465" w:type="dxa"/>
        <w:jc w:val="center"/>
        <w:tblLook w:val="04A0"/>
      </w:tblPr>
      <w:tblGrid>
        <w:gridCol w:w="4372"/>
        <w:gridCol w:w="2257"/>
        <w:gridCol w:w="1880"/>
        <w:gridCol w:w="1956"/>
      </w:tblGrid>
      <w:tr w:rsidR="00A06795" w:rsidRPr="00F958DE" w:rsidTr="00A41919">
        <w:trPr>
          <w:trHeight w:val="620"/>
          <w:jc w:val="center"/>
        </w:trPr>
        <w:tc>
          <w:tcPr>
            <w:tcW w:w="4372" w:type="dxa"/>
            <w:vAlign w:val="center"/>
          </w:tcPr>
          <w:p w:rsidR="00A06795" w:rsidRPr="00F958DE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Ցուցանիշներ</w:t>
            </w:r>
          </w:p>
        </w:tc>
        <w:tc>
          <w:tcPr>
            <w:tcW w:w="2257" w:type="dxa"/>
            <w:vAlign w:val="center"/>
          </w:tcPr>
          <w:p w:rsidR="00A06795" w:rsidRPr="00F958DE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 xml:space="preserve">Անհրաժեշտ մակերեսը, </w:t>
            </w:r>
            <w:r w:rsidRPr="00F958DE">
              <w:rPr>
                <w:rFonts w:ascii="GHEA Grapalat" w:eastAsia="Times New Roman" w:hAnsi="GHEA Grapalat" w:cs="Arial"/>
                <w:color w:val="000000"/>
              </w:rPr>
              <w:t>մ</w:t>
            </w:r>
            <w:r w:rsidRPr="00F958DE">
              <w:rPr>
                <w:rFonts w:ascii="GHEA Grapalat" w:eastAsia="Times New Roman" w:hAnsi="GHEA Grapalat" w:cs="Calibri"/>
                <w:color w:val="000000"/>
                <w:vertAlign w:val="superscript"/>
              </w:rPr>
              <w:t>2</w:t>
            </w:r>
          </w:p>
        </w:tc>
        <w:tc>
          <w:tcPr>
            <w:tcW w:w="1880" w:type="dxa"/>
            <w:vAlign w:val="center"/>
          </w:tcPr>
          <w:p w:rsidR="00A06795" w:rsidRPr="00F958DE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Գումարը</w:t>
            </w:r>
          </w:p>
        </w:tc>
        <w:tc>
          <w:tcPr>
            <w:tcW w:w="1956" w:type="dxa"/>
            <w:vAlign w:val="center"/>
          </w:tcPr>
          <w:p w:rsidR="00A06795" w:rsidRPr="00F958DE" w:rsidRDefault="00A06795" w:rsidP="009549D2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</w:tr>
      <w:tr w:rsidR="00D12A3D" w:rsidRPr="00F958DE" w:rsidTr="00D12A3D">
        <w:trPr>
          <w:trHeight w:val="314"/>
          <w:jc w:val="center"/>
        </w:trPr>
        <w:tc>
          <w:tcPr>
            <w:tcW w:w="4372" w:type="dxa"/>
            <w:vAlign w:val="center"/>
          </w:tcPr>
          <w:p w:rsidR="00D12A3D" w:rsidRPr="00F958DE" w:rsidRDefault="00D12A3D" w:rsidP="009549D2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Անհրաժեշտ</w:t>
            </w: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շինություններ</w:t>
            </w:r>
          </w:p>
        </w:tc>
        <w:tc>
          <w:tcPr>
            <w:tcW w:w="2257" w:type="dxa"/>
            <w:vAlign w:val="center"/>
          </w:tcPr>
          <w:p w:rsidR="00D12A3D" w:rsidRPr="00F958DE" w:rsidRDefault="00D12A3D" w:rsidP="00D12A3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2744</w:t>
            </w:r>
          </w:p>
        </w:tc>
        <w:tc>
          <w:tcPr>
            <w:tcW w:w="1880" w:type="dxa"/>
            <w:vAlign w:val="center"/>
          </w:tcPr>
          <w:p w:rsidR="00D12A3D" w:rsidRPr="00F958DE" w:rsidRDefault="00D12A3D" w:rsidP="00D12A3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50000</w:t>
            </w:r>
          </w:p>
        </w:tc>
        <w:tc>
          <w:tcPr>
            <w:tcW w:w="1956" w:type="dxa"/>
            <w:vAlign w:val="center"/>
          </w:tcPr>
          <w:p w:rsidR="00D12A3D" w:rsidRPr="00F958DE" w:rsidRDefault="00D12A3D" w:rsidP="00D12A3D">
            <w:pPr>
              <w:jc w:val="center"/>
              <w:rPr>
                <w:rFonts w:ascii="GHEA Grapalat" w:hAnsi="GHEA Grapalat" w:cs="Calibri"/>
              </w:rPr>
            </w:pPr>
            <w:r w:rsidRPr="00F958DE">
              <w:rPr>
                <w:rFonts w:ascii="GHEA Grapalat" w:hAnsi="GHEA Grapalat" w:cs="Calibri"/>
              </w:rPr>
              <w:t>137200000</w:t>
            </w:r>
          </w:p>
        </w:tc>
      </w:tr>
      <w:tr w:rsidR="00D12A3D" w:rsidRPr="00F958DE" w:rsidTr="00D12A3D">
        <w:trPr>
          <w:trHeight w:val="350"/>
          <w:jc w:val="center"/>
        </w:trPr>
        <w:tc>
          <w:tcPr>
            <w:tcW w:w="4372" w:type="dxa"/>
            <w:vAlign w:val="center"/>
          </w:tcPr>
          <w:p w:rsidR="00D12A3D" w:rsidRPr="00F958DE" w:rsidRDefault="00D12A3D" w:rsidP="009549D2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Անհրաժեշտ</w:t>
            </w: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զբոսահրապարակ</w:t>
            </w:r>
          </w:p>
        </w:tc>
        <w:tc>
          <w:tcPr>
            <w:tcW w:w="2257" w:type="dxa"/>
            <w:vAlign w:val="center"/>
          </w:tcPr>
          <w:p w:rsidR="00D12A3D" w:rsidRPr="00F958DE" w:rsidRDefault="00D12A3D" w:rsidP="00D12A3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3860</w:t>
            </w:r>
          </w:p>
        </w:tc>
        <w:tc>
          <w:tcPr>
            <w:tcW w:w="1880" w:type="dxa"/>
            <w:vAlign w:val="center"/>
          </w:tcPr>
          <w:p w:rsidR="00D12A3D" w:rsidRPr="00F958DE" w:rsidRDefault="00D12A3D" w:rsidP="00D12A3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3000</w:t>
            </w:r>
          </w:p>
        </w:tc>
        <w:tc>
          <w:tcPr>
            <w:tcW w:w="1956" w:type="dxa"/>
            <w:vAlign w:val="center"/>
          </w:tcPr>
          <w:p w:rsidR="00D12A3D" w:rsidRPr="00F958DE" w:rsidRDefault="00D12A3D" w:rsidP="00D12A3D">
            <w:pPr>
              <w:jc w:val="center"/>
              <w:rPr>
                <w:rFonts w:ascii="GHEA Grapalat" w:hAnsi="GHEA Grapalat" w:cs="Calibri"/>
              </w:rPr>
            </w:pPr>
            <w:r w:rsidRPr="00F958DE">
              <w:rPr>
                <w:rFonts w:ascii="GHEA Grapalat" w:hAnsi="GHEA Grapalat" w:cs="Calibri"/>
              </w:rPr>
              <w:t>11580000</w:t>
            </w:r>
          </w:p>
        </w:tc>
      </w:tr>
      <w:tr w:rsidR="00A06795" w:rsidRPr="00F958DE" w:rsidTr="00375BE1">
        <w:trPr>
          <w:trHeight w:val="350"/>
          <w:jc w:val="center"/>
        </w:trPr>
        <w:tc>
          <w:tcPr>
            <w:tcW w:w="4372" w:type="dxa"/>
            <w:vAlign w:val="center"/>
          </w:tcPr>
          <w:p w:rsidR="00A06795" w:rsidRPr="00F958DE" w:rsidRDefault="00A06795" w:rsidP="009549D2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Բեռնատար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ավտոմեքենա</w:t>
            </w:r>
          </w:p>
        </w:tc>
        <w:tc>
          <w:tcPr>
            <w:tcW w:w="2257" w:type="dxa"/>
            <w:vAlign w:val="center"/>
          </w:tcPr>
          <w:p w:rsidR="00A06795" w:rsidRPr="00F958DE" w:rsidRDefault="00A32D87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880" w:type="dxa"/>
            <w:vAlign w:val="center"/>
          </w:tcPr>
          <w:p w:rsidR="00A06795" w:rsidRPr="00F958DE" w:rsidRDefault="00A06795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</w:rPr>
              <w:t>7000000</w:t>
            </w:r>
          </w:p>
        </w:tc>
        <w:tc>
          <w:tcPr>
            <w:tcW w:w="1956" w:type="dxa"/>
            <w:vAlign w:val="center"/>
          </w:tcPr>
          <w:p w:rsidR="00A06795" w:rsidRPr="00F958DE" w:rsidRDefault="00A32D87" w:rsidP="009549D2">
            <w:pPr>
              <w:jc w:val="center"/>
              <w:rPr>
                <w:rFonts w:ascii="GHEA Grapalat" w:eastAsia="Times New Roman" w:hAnsi="GHEA Grapalat" w:cs="Calibri"/>
                <w:bCs/>
              </w:rPr>
            </w:pPr>
            <w:r w:rsidRPr="00F958DE">
              <w:rPr>
                <w:rFonts w:ascii="GHEA Grapalat" w:eastAsia="Times New Roman" w:hAnsi="GHEA Grapalat" w:cs="Calibri"/>
                <w:bCs/>
              </w:rPr>
              <w:t>14000000</w:t>
            </w:r>
          </w:p>
        </w:tc>
      </w:tr>
      <w:tr w:rsidR="00A06795" w:rsidRPr="00F958DE" w:rsidTr="00A41919">
        <w:trPr>
          <w:trHeight w:val="449"/>
          <w:jc w:val="center"/>
        </w:trPr>
        <w:tc>
          <w:tcPr>
            <w:tcW w:w="8509" w:type="dxa"/>
            <w:gridSpan w:val="3"/>
            <w:shd w:val="clear" w:color="auto" w:fill="FFFF00"/>
            <w:vAlign w:val="center"/>
          </w:tcPr>
          <w:p w:rsidR="00A06795" w:rsidRPr="00F958DE" w:rsidRDefault="00A06795" w:rsidP="009549D2">
            <w:pPr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i/>
                <w:color w:val="000000"/>
              </w:rPr>
              <w:t>Ընդամենը</w:t>
            </w:r>
          </w:p>
        </w:tc>
        <w:tc>
          <w:tcPr>
            <w:tcW w:w="1956" w:type="dxa"/>
            <w:shd w:val="clear" w:color="auto" w:fill="FFFF00"/>
            <w:vAlign w:val="center"/>
          </w:tcPr>
          <w:p w:rsidR="00A06795" w:rsidRPr="00F958DE" w:rsidRDefault="00E17621" w:rsidP="009549D2">
            <w:pPr>
              <w:jc w:val="center"/>
              <w:rPr>
                <w:rFonts w:ascii="GHEA Grapalat" w:eastAsia="Times New Roman" w:hAnsi="GHEA Grapalat" w:cs="Calibri"/>
                <w:b/>
                <w:bCs/>
              </w:rPr>
            </w:pPr>
            <w:r w:rsidRPr="00F958DE">
              <w:rPr>
                <w:rFonts w:ascii="GHEA Grapalat" w:eastAsia="Times New Roman" w:hAnsi="GHEA Grapalat" w:cs="Calibri"/>
                <w:b/>
                <w:bCs/>
              </w:rPr>
              <w:t>162780000</w:t>
            </w:r>
          </w:p>
        </w:tc>
      </w:tr>
    </w:tbl>
    <w:p w:rsidR="00A06795" w:rsidRPr="00F958DE" w:rsidRDefault="00A06795" w:rsidP="00AC07FE">
      <w:pPr>
        <w:pStyle w:val="ListParagraph"/>
        <w:tabs>
          <w:tab w:val="left" w:pos="0"/>
          <w:tab w:val="left" w:pos="990"/>
          <w:tab w:val="left" w:pos="1170"/>
        </w:tabs>
        <w:spacing w:line="12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A4B55" w:rsidRPr="00F958DE" w:rsidRDefault="000E229D" w:rsidP="009A4B5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Հանրապետություն </w:t>
      </w:r>
      <w:r w:rsidR="00DB38AA" w:rsidRPr="00F958DE">
        <w:rPr>
          <w:rFonts w:ascii="GHEA Grapalat" w:hAnsi="GHEA Grapalat" w:cs="Arial"/>
          <w:sz w:val="24"/>
          <w:szCs w:val="24"/>
          <w:lang w:val="hy-AM"/>
        </w:rPr>
        <w:t>ներկրված տոհմային բարձրա</w:t>
      </w:r>
      <w:r w:rsidR="00B54626" w:rsidRPr="00F958DE">
        <w:rPr>
          <w:rFonts w:ascii="GHEA Grapalat" w:hAnsi="GHEA Grapalat" w:cs="Arial"/>
          <w:sz w:val="24"/>
          <w:szCs w:val="24"/>
          <w:lang w:val="hy-AM"/>
        </w:rPr>
        <w:t>ր</w:t>
      </w:r>
      <w:r w:rsidR="00DB38AA" w:rsidRPr="00F958DE">
        <w:rPr>
          <w:rFonts w:ascii="GHEA Grapalat" w:hAnsi="GHEA Grapalat" w:cs="Arial"/>
          <w:sz w:val="24"/>
          <w:szCs w:val="24"/>
          <w:lang w:val="hy-AM"/>
        </w:rPr>
        <w:t>ժեք</w:t>
      </w:r>
      <w:r w:rsidR="00CD2006" w:rsidRPr="00F958DE">
        <w:rPr>
          <w:rFonts w:ascii="GHEA Grapalat" w:hAnsi="GHEA Grapalat" w:cs="Arial"/>
          <w:sz w:val="24"/>
          <w:szCs w:val="24"/>
          <w:lang w:val="hy-AM"/>
        </w:rPr>
        <w:t xml:space="preserve"> սուֆֆոլկ ցեղի </w:t>
      </w:r>
      <w:r w:rsidR="00DB38AA" w:rsidRPr="00F958DE">
        <w:rPr>
          <w:rFonts w:ascii="GHEA Grapalat" w:hAnsi="GHEA Grapalat" w:cs="Arial"/>
          <w:sz w:val="24"/>
          <w:szCs w:val="24"/>
          <w:lang w:val="hy-AM"/>
        </w:rPr>
        <w:t xml:space="preserve">ոչխարների գենոֆոնդի պահպանման 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նպատակով </w:t>
      </w:r>
      <w:r w:rsidR="00F74443" w:rsidRPr="00F958DE">
        <w:rPr>
          <w:rFonts w:ascii="GHEA Grapalat" w:hAnsi="GHEA Grapalat" w:cs="Arial"/>
          <w:sz w:val="24"/>
          <w:szCs w:val="24"/>
          <w:lang w:val="hy-AM"/>
        </w:rPr>
        <w:t>անհրաժեշտ է</w:t>
      </w:r>
      <w:r w:rsidR="00DB38AA" w:rsidRPr="00F958DE">
        <w:rPr>
          <w:rFonts w:ascii="GHEA Grapalat" w:hAnsi="GHEA Grapalat" w:cs="Arial"/>
          <w:sz w:val="24"/>
          <w:szCs w:val="24"/>
          <w:lang w:val="hy-AM"/>
        </w:rPr>
        <w:t xml:space="preserve"> տոհմաբուծարանում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կիրառել</w:t>
      </w:r>
      <w:r w:rsidR="00D47DEB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2006" w:rsidRPr="00F958DE">
        <w:rPr>
          <w:rFonts w:ascii="GHEA Grapalat" w:hAnsi="GHEA Grapalat" w:cs="Arial"/>
          <w:sz w:val="24"/>
          <w:szCs w:val="24"/>
          <w:lang w:val="hy-AM"/>
        </w:rPr>
        <w:t>դրանց</w:t>
      </w:r>
      <w:r w:rsidR="00DB38AA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58DE">
        <w:rPr>
          <w:rFonts w:ascii="GHEA Grapalat" w:hAnsi="GHEA Grapalat" w:cs="Arial"/>
          <w:sz w:val="24"/>
          <w:szCs w:val="24"/>
          <w:lang w:val="hy-AM"/>
        </w:rPr>
        <w:t>«մաքրացեղ» բուծում</w:t>
      </w:r>
      <w:r w:rsidR="009A4B55" w:rsidRPr="00F958DE">
        <w:rPr>
          <w:rFonts w:ascii="GHEA Grapalat" w:hAnsi="GHEA Grapalat" w:cs="Arial"/>
          <w:sz w:val="24"/>
          <w:szCs w:val="24"/>
          <w:lang w:val="hy-AM"/>
        </w:rPr>
        <w:t xml:space="preserve"> (նկ</w:t>
      </w:r>
      <w:r w:rsidR="008C5A2D" w:rsidRPr="00F958DE">
        <w:rPr>
          <w:rFonts w:ascii="GHEA Grapalat" w:hAnsi="GHEA Grapalat" w:cs="Arial"/>
          <w:sz w:val="24"/>
          <w:szCs w:val="24"/>
          <w:lang w:val="hy-AM"/>
        </w:rPr>
        <w:t>ար</w:t>
      </w:r>
      <w:r w:rsidR="009A4B55" w:rsidRPr="00F958DE">
        <w:rPr>
          <w:rFonts w:ascii="GHEA Grapalat" w:hAnsi="GHEA Grapalat" w:cs="Arial"/>
          <w:sz w:val="24"/>
          <w:szCs w:val="24"/>
          <w:lang w:val="hy-AM"/>
        </w:rPr>
        <w:t xml:space="preserve"> 2)</w:t>
      </w:r>
      <w:r w:rsidR="00F74443" w:rsidRPr="00F958DE">
        <w:rPr>
          <w:rFonts w:ascii="GHEA Grapalat" w:hAnsi="GHEA Grapalat" w:cs="Arial"/>
          <w:sz w:val="24"/>
          <w:szCs w:val="24"/>
          <w:lang w:val="hy-AM"/>
        </w:rPr>
        <w:t>, որը հնարավորություն կտա</w:t>
      </w:r>
      <w:r w:rsidR="00DB38AA" w:rsidRPr="00F958DE">
        <w:rPr>
          <w:rFonts w:ascii="GHEA Grapalat" w:hAnsi="GHEA Grapalat" w:cs="Arial"/>
          <w:sz w:val="24"/>
          <w:szCs w:val="24"/>
          <w:lang w:val="hy-AM"/>
        </w:rPr>
        <w:t xml:space="preserve"> նաև</w:t>
      </w:r>
      <w:r w:rsidR="00F74443" w:rsidRPr="00F958DE">
        <w:rPr>
          <w:rFonts w:ascii="GHEA Grapalat" w:hAnsi="GHEA Grapalat" w:cs="Arial"/>
          <w:sz w:val="24"/>
          <w:szCs w:val="24"/>
          <w:lang w:val="hy-AM"/>
        </w:rPr>
        <w:t xml:space="preserve"> կարճ ժամանակահատվածում հանրապետության այլ մարզերի (</w:t>
      </w:r>
      <w:r w:rsidR="00046BB5" w:rsidRPr="00F958DE">
        <w:rPr>
          <w:rFonts w:ascii="GHEA Grapalat" w:hAnsi="GHEA Grapalat" w:cs="Arial"/>
          <w:sz w:val="24"/>
          <w:szCs w:val="24"/>
          <w:lang w:val="hy-AM"/>
        </w:rPr>
        <w:t>ՀՀ Գեղարքունիքի, ՀՀ Արագածոտնի</w:t>
      </w:r>
      <w:r w:rsidR="00052551" w:rsidRPr="00F958DE">
        <w:rPr>
          <w:rFonts w:ascii="GHEA Grapalat" w:hAnsi="GHEA Grapalat" w:cs="Arial"/>
          <w:sz w:val="24"/>
          <w:szCs w:val="24"/>
          <w:lang w:val="hy-AM"/>
        </w:rPr>
        <w:t>,</w:t>
      </w:r>
      <w:r w:rsidR="00B36FE8" w:rsidRPr="00F958DE">
        <w:rPr>
          <w:rFonts w:ascii="GHEA Grapalat" w:hAnsi="GHEA Grapalat" w:cs="Arial"/>
          <w:sz w:val="24"/>
          <w:szCs w:val="24"/>
          <w:lang w:val="hy-AM"/>
        </w:rPr>
        <w:t xml:space="preserve"> ՀՀ</w:t>
      </w:r>
      <w:r w:rsidR="00052551" w:rsidRPr="00F958DE">
        <w:rPr>
          <w:rFonts w:ascii="GHEA Grapalat" w:hAnsi="GHEA Grapalat" w:cs="Arial"/>
          <w:sz w:val="24"/>
          <w:szCs w:val="24"/>
          <w:lang w:val="hy-AM"/>
        </w:rPr>
        <w:t xml:space="preserve"> Շիրակի</w:t>
      </w:r>
      <w:r w:rsidR="000C74AE" w:rsidRPr="00F958DE">
        <w:rPr>
          <w:rFonts w:ascii="GHEA Grapalat" w:hAnsi="GHEA Grapalat" w:cs="Arial"/>
          <w:sz w:val="24"/>
          <w:szCs w:val="24"/>
          <w:lang w:val="hy-AM"/>
        </w:rPr>
        <w:t>,</w:t>
      </w:r>
      <w:r w:rsidR="00B36FE8" w:rsidRPr="00F958DE">
        <w:rPr>
          <w:rFonts w:ascii="GHEA Grapalat" w:hAnsi="GHEA Grapalat" w:cs="Arial"/>
          <w:sz w:val="24"/>
          <w:szCs w:val="24"/>
          <w:lang w:val="hy-AM"/>
        </w:rPr>
        <w:t xml:space="preserve"> ՀՀ Սյունիքի մարզեր</w:t>
      </w:r>
      <w:r w:rsidR="00F74443" w:rsidRPr="00F958DE">
        <w:rPr>
          <w:rFonts w:ascii="GHEA Grapalat" w:hAnsi="GHEA Grapalat" w:cs="Arial"/>
          <w:sz w:val="24"/>
          <w:szCs w:val="24"/>
          <w:lang w:val="hy-AM"/>
        </w:rPr>
        <w:t xml:space="preserve">) ոչխարաբուծական տնտեսություններին վաճառել </w:t>
      </w:r>
      <w:r w:rsidR="00DC35BE" w:rsidRPr="00F958DE">
        <w:rPr>
          <w:rFonts w:ascii="GHEA Grapalat" w:hAnsi="GHEA Grapalat" w:cs="Arial"/>
          <w:sz w:val="24"/>
          <w:szCs w:val="24"/>
          <w:lang w:val="hy-AM"/>
        </w:rPr>
        <w:t>տեղական վերարտադրության</w:t>
      </w:r>
      <w:r w:rsidR="00CD2006" w:rsidRPr="00F958DE">
        <w:rPr>
          <w:rFonts w:ascii="GHEA Grapalat" w:hAnsi="GHEA Grapalat" w:cs="Arial"/>
          <w:sz w:val="24"/>
          <w:szCs w:val="24"/>
          <w:lang w:val="hy-AM"/>
        </w:rPr>
        <w:t xml:space="preserve"> մաքրացեղ</w:t>
      </w:r>
      <w:r w:rsidR="00DC35BE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54626" w:rsidRPr="00F958DE">
        <w:rPr>
          <w:rFonts w:ascii="GHEA Grapalat" w:hAnsi="GHEA Grapalat" w:cs="Arial"/>
          <w:sz w:val="24"/>
          <w:szCs w:val="24"/>
          <w:lang w:val="hy-AM"/>
        </w:rPr>
        <w:t>սուֆֆոլկ</w:t>
      </w:r>
      <w:r w:rsidR="00DC35BE" w:rsidRPr="00F958DE">
        <w:rPr>
          <w:rFonts w:ascii="GHEA Grapalat" w:hAnsi="GHEA Grapalat" w:cs="Arial"/>
          <w:sz w:val="24"/>
          <w:szCs w:val="24"/>
          <w:lang w:val="hy-AM"/>
        </w:rPr>
        <w:t xml:space="preserve"> ցեղի շիշակներ և խոյիկներ, իսկ </w:t>
      </w:r>
      <w:r w:rsidR="005B001B" w:rsidRPr="00F958DE">
        <w:rPr>
          <w:rFonts w:ascii="GHEA Grapalat" w:hAnsi="GHEA Grapalat" w:cs="Arial"/>
          <w:sz w:val="24"/>
          <w:szCs w:val="24"/>
          <w:lang w:val="hy-AM"/>
        </w:rPr>
        <w:t>հետագայում նաև այդ գոտիներում ստեղծել դուստր տոհմաբուծարաններ:</w:t>
      </w:r>
    </w:p>
    <w:p w:rsidR="009A4B55" w:rsidRPr="00F958DE" w:rsidRDefault="009A4B55" w:rsidP="009A4B55">
      <w:pPr>
        <w:pStyle w:val="ListParagraph"/>
        <w:tabs>
          <w:tab w:val="left" w:pos="0"/>
          <w:tab w:val="left" w:pos="990"/>
          <w:tab w:val="left" w:pos="1080"/>
          <w:tab w:val="left" w:pos="1170"/>
        </w:tabs>
        <w:spacing w:line="240" w:lineRule="auto"/>
        <w:ind w:hanging="72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67395" cy="2033517"/>
            <wp:effectExtent l="0" t="0" r="0" b="5080"/>
            <wp:docPr id="5" name="Picture 5" descr="D:\Desktop\SXEMA SUFOLK nkar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XEMA SUFOLK nkar\Slid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330" cy="203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55" w:rsidRPr="00F958DE" w:rsidRDefault="009A4B55" w:rsidP="00534289">
      <w:pPr>
        <w:pStyle w:val="ListParagraph"/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hanging="72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b/>
          <w:sz w:val="24"/>
          <w:szCs w:val="24"/>
        </w:rPr>
        <w:t>Նկար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2. </w:t>
      </w:r>
      <w:r w:rsidRPr="00F958DE">
        <w:rPr>
          <w:rFonts w:ascii="GHEA Grapalat" w:hAnsi="GHEA Grapalat" w:cs="Arial"/>
          <w:b/>
          <w:sz w:val="24"/>
          <w:szCs w:val="24"/>
        </w:rPr>
        <w:t>Սուֆֆոլկ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</w:rPr>
        <w:t>ցեղի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</w:rPr>
        <w:t>ոչխարների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«մաքրացեղ» բուծմ</w:t>
      </w:r>
      <w:r w:rsidRPr="00F958DE">
        <w:rPr>
          <w:rFonts w:ascii="GHEA Grapalat" w:hAnsi="GHEA Grapalat" w:cs="Arial"/>
          <w:b/>
          <w:sz w:val="24"/>
          <w:szCs w:val="24"/>
        </w:rPr>
        <w:t>ան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</w:rPr>
        <w:t>սխեմա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467438" w:rsidRPr="00F958DE" w:rsidRDefault="00534289" w:rsidP="009A4B5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Միաժամանակ</w:t>
      </w:r>
      <w:r w:rsidR="00B54626" w:rsidRPr="00F958DE">
        <w:rPr>
          <w:rFonts w:ascii="GHEA Grapalat" w:hAnsi="GHEA Grapalat" w:cs="Arial"/>
          <w:sz w:val="24"/>
          <w:szCs w:val="24"/>
          <w:lang w:val="hy-AM"/>
        </w:rPr>
        <w:t>,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82C23" w:rsidRPr="00F958DE">
        <w:rPr>
          <w:rFonts w:ascii="GHEA Grapalat" w:hAnsi="GHEA Grapalat" w:cs="Arial"/>
          <w:sz w:val="24"/>
          <w:szCs w:val="24"/>
          <w:lang w:val="en-US"/>
        </w:rPr>
        <w:t>հանրապետությունում բուծվող տեղական ցեղերի</w:t>
      </w:r>
      <w:r w:rsidR="00304A7D" w:rsidRPr="00F958DE">
        <w:rPr>
          <w:rFonts w:ascii="GHEA Grapalat" w:hAnsi="GHEA Grapalat" w:cs="Arial"/>
          <w:sz w:val="24"/>
          <w:szCs w:val="24"/>
          <w:lang w:val="en-US"/>
        </w:rPr>
        <w:t xml:space="preserve"> մաքիների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պտղատվության</w:t>
      </w:r>
      <w:r w:rsidR="00304A7D" w:rsidRPr="00F958DE">
        <w:rPr>
          <w:rFonts w:ascii="GHEA Grapalat" w:hAnsi="GHEA Grapalat" w:cs="Arial"/>
          <w:sz w:val="24"/>
          <w:szCs w:val="24"/>
          <w:lang w:val="en-US"/>
        </w:rPr>
        <w:t xml:space="preserve"> բարձրացման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և մսային հատկությունների բարելավման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 գործընթացն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արագացնելու </w:t>
      </w:r>
      <w:r w:rsidRPr="00F958DE">
        <w:rPr>
          <w:rFonts w:ascii="GHEA Grapalat" w:hAnsi="GHEA Grapalat" w:cs="Arial"/>
          <w:sz w:val="24"/>
          <w:szCs w:val="24"/>
          <w:lang w:val="en-US"/>
        </w:rPr>
        <w:t>նպատակով</w:t>
      </w:r>
      <w:r w:rsidR="00B54626" w:rsidRPr="00F958DE">
        <w:rPr>
          <w:rFonts w:ascii="GHEA Grapalat" w:hAnsi="GHEA Grapalat" w:cs="Arial"/>
          <w:sz w:val="24"/>
          <w:szCs w:val="24"/>
          <w:lang w:val="hy-AM"/>
        </w:rPr>
        <w:t>,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առաջարկվում </w:t>
      </w:r>
      <w:r w:rsidR="00304A7D" w:rsidRPr="00F958DE">
        <w:rPr>
          <w:rFonts w:ascii="GHEA Grapalat" w:hAnsi="GHEA Grapalat" w:cs="Arial"/>
          <w:sz w:val="24"/>
          <w:szCs w:val="24"/>
          <w:lang w:val="en-US"/>
        </w:rPr>
        <w:t>է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 տոհմաբուծարանում իրականացնել</w:t>
      </w:r>
      <w:r w:rsidR="003F6F67" w:rsidRPr="00F958DE">
        <w:rPr>
          <w:rFonts w:ascii="GHEA Grapalat" w:hAnsi="GHEA Grapalat" w:cs="Arial"/>
          <w:sz w:val="24"/>
          <w:szCs w:val="24"/>
          <w:lang w:val="en-US"/>
        </w:rPr>
        <w:t xml:space="preserve"> նաև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 վերջիններիս</w:t>
      </w:r>
      <w:r w:rsidR="00CD2006" w:rsidRPr="00F958DE">
        <w:rPr>
          <w:rFonts w:ascii="GHEA Grapalat" w:hAnsi="GHEA Grapalat" w:cs="Arial"/>
          <w:sz w:val="24"/>
          <w:szCs w:val="24"/>
          <w:lang w:val="en-US"/>
        </w:rPr>
        <w:t xml:space="preserve"> բարելավ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>մանը միտված տրամախաչումներ,</w:t>
      </w:r>
      <w:r w:rsidR="003F6F67" w:rsidRPr="00F958DE">
        <w:rPr>
          <w:rFonts w:ascii="GHEA Grapalat" w:hAnsi="GHEA Grapalat" w:cs="Arial"/>
          <w:sz w:val="24"/>
          <w:szCs w:val="24"/>
          <w:lang w:val="en-US"/>
        </w:rPr>
        <w:t xml:space="preserve"> որպես բարելավող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 օգտագործելով</w:t>
      </w:r>
      <w:r w:rsidR="003F6F67" w:rsidRPr="00F958DE">
        <w:rPr>
          <w:rFonts w:ascii="GHEA Grapalat" w:hAnsi="GHEA Grapalat" w:cs="Arial"/>
          <w:sz w:val="24"/>
          <w:szCs w:val="24"/>
          <w:lang w:val="en-US"/>
        </w:rPr>
        <w:t xml:space="preserve"> ներկրված </w:t>
      </w:r>
      <w:r w:rsidR="00982C23" w:rsidRPr="00F958DE">
        <w:rPr>
          <w:rFonts w:ascii="GHEA Grapalat" w:hAnsi="GHEA Grapalat" w:cs="Arial"/>
          <w:sz w:val="24"/>
          <w:szCs w:val="24"/>
          <w:lang w:val="en-US"/>
        </w:rPr>
        <w:t>սուֆֆոլկ ցեղի</w:t>
      </w:r>
      <w:r w:rsidR="003F6F67" w:rsidRPr="00F958DE">
        <w:rPr>
          <w:rFonts w:ascii="GHEA Grapalat" w:hAnsi="GHEA Grapalat" w:cs="Arial"/>
          <w:sz w:val="24"/>
          <w:szCs w:val="24"/>
          <w:lang w:val="en-US"/>
        </w:rPr>
        <w:t xml:space="preserve"> մաքրացեղ</w:t>
      </w:r>
      <w:r w:rsidR="00982C23" w:rsidRPr="00F958DE">
        <w:rPr>
          <w:rFonts w:ascii="GHEA Grapalat" w:hAnsi="GHEA Grapalat" w:cs="Arial"/>
          <w:sz w:val="24"/>
          <w:szCs w:val="24"/>
          <w:lang w:val="en-US"/>
        </w:rPr>
        <w:t xml:space="preserve"> արտադրող խոյեր</w:t>
      </w:r>
      <w:r w:rsidR="00584CAA" w:rsidRPr="00F958DE">
        <w:rPr>
          <w:rFonts w:ascii="GHEA Grapalat" w:hAnsi="GHEA Grapalat" w:cs="Arial"/>
          <w:sz w:val="24"/>
          <w:szCs w:val="24"/>
          <w:lang w:val="en-US"/>
        </w:rPr>
        <w:t xml:space="preserve">ին </w:t>
      </w:r>
      <w:r w:rsidR="00CD2006" w:rsidRPr="00F958DE">
        <w:rPr>
          <w:rFonts w:ascii="GHEA Grapalat" w:hAnsi="GHEA Grapalat" w:cs="Arial"/>
          <w:sz w:val="24"/>
          <w:szCs w:val="24"/>
          <w:lang w:val="en-US"/>
        </w:rPr>
        <w:t>(նկ</w:t>
      </w:r>
      <w:r w:rsidR="00E53DD0" w:rsidRPr="00F958DE">
        <w:rPr>
          <w:rFonts w:ascii="GHEA Grapalat" w:hAnsi="GHEA Grapalat" w:cs="Arial"/>
          <w:sz w:val="24"/>
          <w:szCs w:val="24"/>
          <w:lang w:val="en-US"/>
        </w:rPr>
        <w:t>ար</w:t>
      </w:r>
      <w:r w:rsidR="00CD2006" w:rsidRPr="00F958DE">
        <w:rPr>
          <w:rFonts w:ascii="GHEA Grapalat" w:hAnsi="GHEA Grapalat" w:cs="Arial"/>
          <w:sz w:val="24"/>
          <w:szCs w:val="24"/>
          <w:lang w:val="en-US"/>
        </w:rPr>
        <w:t xml:space="preserve"> 3)</w:t>
      </w:r>
      <w:r w:rsidR="00982C23" w:rsidRPr="00F958DE">
        <w:rPr>
          <w:rFonts w:ascii="GHEA Grapalat" w:hAnsi="GHEA Grapalat" w:cs="Arial"/>
          <w:sz w:val="24"/>
          <w:szCs w:val="24"/>
          <w:lang w:val="en-US"/>
        </w:rPr>
        <w:t>:</w:t>
      </w:r>
    </w:p>
    <w:p w:rsidR="00CD2006" w:rsidRPr="00F958DE" w:rsidRDefault="00CD2006" w:rsidP="00AD0641">
      <w:pPr>
        <w:pStyle w:val="ListParagraph"/>
        <w:tabs>
          <w:tab w:val="left" w:pos="0"/>
          <w:tab w:val="left" w:pos="990"/>
          <w:tab w:val="left" w:pos="1170"/>
        </w:tabs>
        <w:spacing w:line="240" w:lineRule="auto"/>
        <w:ind w:left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noProof/>
          <w:sz w:val="24"/>
          <w:szCs w:val="24"/>
          <w:lang w:val="en-US"/>
        </w:rPr>
        <w:drawing>
          <wp:inline distT="0" distB="0" distL="0" distR="0">
            <wp:extent cx="5493224" cy="4532757"/>
            <wp:effectExtent l="0" t="0" r="0" b="1270"/>
            <wp:docPr id="6" name="Picture 6" descr="D:\Desktop\SXEMA SUFOLK nkar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XEMA SUFOLK nkar\Slid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05" cy="45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06" w:rsidRPr="00F958DE" w:rsidRDefault="00CD2006" w:rsidP="00CD2006">
      <w:pPr>
        <w:pStyle w:val="ListParagraph"/>
        <w:tabs>
          <w:tab w:val="left" w:pos="0"/>
          <w:tab w:val="left" w:pos="990"/>
          <w:tab w:val="left" w:pos="1170"/>
        </w:tabs>
        <w:spacing w:line="360" w:lineRule="auto"/>
        <w:ind w:left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b/>
          <w:sz w:val="24"/>
          <w:szCs w:val="24"/>
        </w:rPr>
        <w:t>Նկար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3. </w:t>
      </w:r>
      <w:r w:rsidRPr="00F958DE">
        <w:rPr>
          <w:rFonts w:ascii="GHEA Grapalat" w:hAnsi="GHEA Grapalat" w:cs="Arial"/>
          <w:b/>
          <w:sz w:val="24"/>
          <w:szCs w:val="24"/>
        </w:rPr>
        <w:t>Սուֆֆոլկ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 w:cs="Arial"/>
          <w:b/>
          <w:sz w:val="24"/>
          <w:szCs w:val="24"/>
        </w:rPr>
        <w:t>ցեղի</w:t>
      </w:r>
      <w:r w:rsidRPr="00F958DE">
        <w:rPr>
          <w:rFonts w:ascii="GHEA Grapalat" w:hAnsi="GHEA Grapalat" w:cs="Arial"/>
          <w:b/>
          <w:sz w:val="24"/>
          <w:szCs w:val="24"/>
          <w:lang w:val="en-US"/>
        </w:rPr>
        <w:t xml:space="preserve"> խոյերի և տեղում բուծվող մաքիների տրամախաչման </w:t>
      </w:r>
      <w:r w:rsidRPr="00F958DE">
        <w:rPr>
          <w:rFonts w:ascii="GHEA Grapalat" w:hAnsi="GHEA Grapalat" w:cs="Arial"/>
          <w:b/>
          <w:sz w:val="24"/>
          <w:szCs w:val="24"/>
        </w:rPr>
        <w:t>սխեմա</w:t>
      </w:r>
    </w:p>
    <w:p w:rsidR="00501CC1" w:rsidRPr="00F958DE" w:rsidRDefault="00B54626" w:rsidP="00964DB8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Տոհ</w:t>
      </w:r>
      <w:r w:rsidR="00964DB8" w:rsidRPr="00F958DE">
        <w:rPr>
          <w:rFonts w:ascii="GHEA Grapalat" w:hAnsi="GHEA Grapalat" w:cs="Arial"/>
          <w:sz w:val="24"/>
          <w:szCs w:val="24"/>
          <w:lang w:val="en-US"/>
        </w:rPr>
        <w:t>մ</w:t>
      </w:r>
      <w:r w:rsidRPr="00F958DE">
        <w:rPr>
          <w:rFonts w:ascii="GHEA Grapalat" w:hAnsi="GHEA Grapalat" w:cs="Arial"/>
          <w:sz w:val="24"/>
          <w:szCs w:val="24"/>
          <w:lang w:val="hy-AM"/>
        </w:rPr>
        <w:t>ա</w:t>
      </w:r>
      <w:r w:rsidR="00964DB8" w:rsidRPr="00F958DE">
        <w:rPr>
          <w:rFonts w:ascii="GHEA Grapalat" w:hAnsi="GHEA Grapalat" w:cs="Arial"/>
          <w:sz w:val="24"/>
          <w:szCs w:val="24"/>
          <w:lang w:val="en-US"/>
        </w:rPr>
        <w:t xml:space="preserve">բուծարանում իրականացվող տոհմասելեկցիոն համակարգված աշխատանքների շրջանակներում </w:t>
      </w:r>
      <w:r w:rsidR="00507352" w:rsidRPr="00F958DE">
        <w:rPr>
          <w:rFonts w:ascii="GHEA Grapalat" w:hAnsi="GHEA Grapalat" w:cs="Arial"/>
          <w:sz w:val="24"/>
          <w:szCs w:val="24"/>
          <w:lang w:val="en-US"/>
        </w:rPr>
        <w:t>կ</w:t>
      </w:r>
      <w:r w:rsidR="00124232" w:rsidRPr="00F958DE">
        <w:rPr>
          <w:rFonts w:ascii="GHEA Grapalat" w:hAnsi="GHEA Grapalat" w:cs="Arial"/>
          <w:sz w:val="24"/>
          <w:szCs w:val="24"/>
          <w:lang w:val="en-US"/>
        </w:rPr>
        <w:t>իրականացվի տնտեսությունում բուծվող</w:t>
      </w:r>
      <w:r w:rsidR="00964DB8" w:rsidRPr="00F958DE">
        <w:rPr>
          <w:rFonts w:ascii="GHEA Grapalat" w:hAnsi="GHEA Grapalat" w:cs="Arial"/>
          <w:sz w:val="24"/>
          <w:szCs w:val="24"/>
          <w:lang w:val="en-US"/>
        </w:rPr>
        <w:t xml:space="preserve"> կենդանիների </w:t>
      </w:r>
      <w:r w:rsidR="00964DB8" w:rsidRPr="00F958DE">
        <w:rPr>
          <w:rFonts w:ascii="GHEA Grapalat" w:hAnsi="GHEA Grapalat" w:cs="Arial"/>
          <w:sz w:val="24"/>
          <w:szCs w:val="24"/>
          <w:lang w:val="en-US"/>
        </w:rPr>
        <w:lastRenderedPageBreak/>
        <w:t xml:space="preserve">հաշվառում՝ համարակալում և անձնագրավորում, </w:t>
      </w:r>
      <w:r w:rsidR="00124232" w:rsidRPr="00F958DE">
        <w:rPr>
          <w:rFonts w:ascii="GHEA Grapalat" w:hAnsi="GHEA Grapalat" w:cs="Arial"/>
          <w:sz w:val="24"/>
          <w:szCs w:val="24"/>
          <w:lang w:val="en-US"/>
        </w:rPr>
        <w:t>տոհմային կորիզի պահպանում,</w:t>
      </w:r>
      <w:r w:rsidR="00410DF9" w:rsidRPr="00F958DE">
        <w:rPr>
          <w:rFonts w:ascii="GHEA Grapalat" w:hAnsi="GHEA Grapalat" w:cs="Arial"/>
          <w:sz w:val="24"/>
          <w:szCs w:val="24"/>
          <w:lang w:val="en-US"/>
        </w:rPr>
        <w:t xml:space="preserve"> բուծվող կենդանիների ընտրություն և զո</w:t>
      </w:r>
      <w:r w:rsidRPr="00F958DE">
        <w:rPr>
          <w:rFonts w:ascii="GHEA Grapalat" w:hAnsi="GHEA Grapalat" w:cs="Arial"/>
          <w:sz w:val="24"/>
          <w:szCs w:val="24"/>
          <w:lang w:val="hy-AM"/>
        </w:rPr>
        <w:t>ւ</w:t>
      </w:r>
      <w:r w:rsidR="00410DF9" w:rsidRPr="00F958DE">
        <w:rPr>
          <w:rFonts w:ascii="GHEA Grapalat" w:hAnsi="GHEA Grapalat" w:cs="Arial"/>
          <w:sz w:val="24"/>
          <w:szCs w:val="24"/>
          <w:lang w:val="en-US"/>
        </w:rPr>
        <w:t>յգընտրություն, զուգավորման և ծնի ժամկետների պլանավորում և իրականացում,</w:t>
      </w:r>
      <w:r w:rsidR="00124232" w:rsidRPr="00F958DE">
        <w:rPr>
          <w:rFonts w:ascii="GHEA Grapalat" w:hAnsi="GHEA Grapalat" w:cs="Arial"/>
          <w:sz w:val="24"/>
          <w:szCs w:val="24"/>
          <w:lang w:val="en-US"/>
        </w:rPr>
        <w:t xml:space="preserve"> վերանորոգման մատղաշի ընտրություն,</w:t>
      </w:r>
      <w:r w:rsidR="00410DF9" w:rsidRPr="00F958DE">
        <w:rPr>
          <w:rFonts w:ascii="GHEA Grapalat" w:hAnsi="GHEA Grapalat" w:cs="Arial"/>
          <w:sz w:val="24"/>
          <w:szCs w:val="24"/>
          <w:lang w:val="en-US"/>
        </w:rPr>
        <w:t xml:space="preserve"> անասնաբուժական միջոցառումների անցկացում,</w:t>
      </w:r>
      <w:r w:rsidR="00124232" w:rsidRPr="00F958DE">
        <w:rPr>
          <w:rFonts w:ascii="GHEA Grapalat" w:hAnsi="GHEA Grapalat" w:cs="Arial"/>
          <w:sz w:val="24"/>
          <w:szCs w:val="24"/>
          <w:lang w:val="en-US"/>
        </w:rPr>
        <w:t xml:space="preserve"> ինչպես նաև տոհմային վաճառքի իրականացում, միաժամանակ վերարտադրության համար ոչ պիտանի կենդանիներ</w:t>
      </w:r>
      <w:r w:rsidR="00854247" w:rsidRPr="00F958DE">
        <w:rPr>
          <w:rFonts w:ascii="GHEA Grapalat" w:hAnsi="GHEA Grapalat" w:cs="Arial"/>
          <w:sz w:val="24"/>
          <w:szCs w:val="24"/>
          <w:lang w:val="en-US"/>
        </w:rPr>
        <w:t>ի իրացում</w:t>
      </w:r>
      <w:r w:rsidR="00124232" w:rsidRPr="00F958DE">
        <w:rPr>
          <w:rFonts w:ascii="GHEA Grapalat" w:hAnsi="GHEA Grapalat" w:cs="Arial"/>
          <w:sz w:val="24"/>
          <w:szCs w:val="24"/>
          <w:lang w:val="en-US"/>
        </w:rPr>
        <w:t xml:space="preserve"> մսի:</w:t>
      </w:r>
    </w:p>
    <w:p w:rsidR="00867A2F" w:rsidRPr="00F958DE" w:rsidRDefault="00A06795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Հոտի կառուցվածքում արտադրող խոյերի</w:t>
      </w:r>
      <w:r w:rsidR="00352BB5" w:rsidRPr="00F958DE">
        <w:rPr>
          <w:rFonts w:ascii="GHEA Grapalat" w:hAnsi="GHEA Grapalat" w:cs="Arial"/>
          <w:sz w:val="24"/>
          <w:szCs w:val="24"/>
          <w:lang w:val="en-US"/>
        </w:rPr>
        <w:t xml:space="preserve"> (այդ թվում փորձախոյերի)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տեսակարար կշիռը տատանվում է միջինը </w:t>
      </w:r>
      <w:r w:rsidR="00352BB5" w:rsidRPr="00F958DE">
        <w:rPr>
          <w:rFonts w:ascii="GHEA Grapalat" w:hAnsi="GHEA Grapalat" w:cs="Arial"/>
          <w:sz w:val="24"/>
          <w:szCs w:val="24"/>
          <w:lang w:val="en-US"/>
        </w:rPr>
        <w:t>2.2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, մաքիներինը՝ </w:t>
      </w:r>
      <w:r w:rsidR="00924E96" w:rsidRPr="00F958DE">
        <w:rPr>
          <w:rFonts w:ascii="GHEA Grapalat" w:hAnsi="GHEA Grapalat" w:cs="Arial"/>
          <w:sz w:val="24"/>
          <w:szCs w:val="24"/>
          <w:lang w:val="en-US"/>
        </w:rPr>
        <w:t>51.6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, վերանորոգման շիշակները՝ </w:t>
      </w:r>
      <w:r w:rsidR="00924E96" w:rsidRPr="00F958DE">
        <w:rPr>
          <w:rFonts w:ascii="GHEA Grapalat" w:hAnsi="GHEA Grapalat" w:cs="Arial"/>
          <w:sz w:val="24"/>
          <w:szCs w:val="24"/>
          <w:lang w:val="en-US"/>
        </w:rPr>
        <w:t>26.0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, իսկ խոյիկներինը՝ </w:t>
      </w:r>
      <w:r w:rsidR="00924E96" w:rsidRPr="00F958DE">
        <w:rPr>
          <w:rFonts w:ascii="GHEA Grapalat" w:hAnsi="GHEA Grapalat" w:cs="Arial"/>
          <w:sz w:val="24"/>
          <w:szCs w:val="24"/>
          <w:lang w:val="en-US"/>
        </w:rPr>
        <w:t>26.0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տոկոս</w:t>
      </w:r>
      <w:r w:rsidR="0069073C" w:rsidRPr="00F958DE">
        <w:rPr>
          <w:rFonts w:ascii="GHEA Grapalat" w:hAnsi="GHEA Grapalat" w:cs="Arial"/>
          <w:sz w:val="24"/>
          <w:szCs w:val="24"/>
          <w:lang w:val="en-US"/>
        </w:rPr>
        <w:t>ների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սահմաններում: </w:t>
      </w:r>
      <w:r w:rsidR="00867A2F" w:rsidRPr="00F958DE">
        <w:rPr>
          <w:rFonts w:ascii="GHEA Grapalat" w:hAnsi="GHEA Grapalat" w:cs="Arial"/>
          <w:sz w:val="24"/>
          <w:szCs w:val="24"/>
          <w:lang w:val="en-US"/>
        </w:rPr>
        <w:t xml:space="preserve">Նախատեսվում է տոհմաբուծարանի վերջնական հզորությունը 2025 թվականին հասցնել մինչը </w:t>
      </w:r>
      <w:r w:rsidR="000110FD" w:rsidRPr="00F958DE">
        <w:rPr>
          <w:rFonts w:ascii="GHEA Grapalat" w:hAnsi="GHEA Grapalat" w:cs="Arial"/>
          <w:sz w:val="24"/>
          <w:szCs w:val="24"/>
          <w:lang w:val="en-US"/>
        </w:rPr>
        <w:t>2305</w:t>
      </w:r>
      <w:r w:rsidR="00867A2F" w:rsidRPr="00F958DE">
        <w:rPr>
          <w:rFonts w:ascii="GHEA Grapalat" w:hAnsi="GHEA Grapalat" w:cs="Arial"/>
          <w:sz w:val="24"/>
          <w:szCs w:val="24"/>
          <w:lang w:val="en-US"/>
        </w:rPr>
        <w:t xml:space="preserve"> գլխի, որտեղ մայրական կորիզը կկազմի </w:t>
      </w:r>
      <w:r w:rsidR="000110FD" w:rsidRPr="00F958DE">
        <w:rPr>
          <w:rFonts w:ascii="GHEA Grapalat" w:hAnsi="GHEA Grapalat" w:cs="Arial"/>
          <w:sz w:val="24"/>
          <w:szCs w:val="24"/>
          <w:lang w:val="en-US"/>
        </w:rPr>
        <w:t>շուրջ 1000</w:t>
      </w:r>
      <w:r w:rsidR="00867A2F" w:rsidRPr="00F958DE">
        <w:rPr>
          <w:rFonts w:ascii="GHEA Grapalat" w:hAnsi="GHEA Grapalat" w:cs="Arial"/>
          <w:sz w:val="24"/>
          <w:szCs w:val="24"/>
          <w:lang w:val="en-US"/>
        </w:rPr>
        <w:t xml:space="preserve"> գլուխ: Աղյուսակ </w:t>
      </w:r>
      <w:r w:rsidR="00946335" w:rsidRPr="00F958DE">
        <w:rPr>
          <w:rFonts w:ascii="GHEA Grapalat" w:hAnsi="GHEA Grapalat" w:cs="Arial"/>
          <w:sz w:val="24"/>
          <w:szCs w:val="24"/>
          <w:lang w:val="en-US"/>
        </w:rPr>
        <w:t>5</w:t>
      </w:r>
      <w:r w:rsidR="00867A2F" w:rsidRPr="00F958DE">
        <w:rPr>
          <w:rFonts w:ascii="GHEA Grapalat" w:hAnsi="GHEA Grapalat" w:cs="Arial"/>
          <w:sz w:val="24"/>
          <w:szCs w:val="24"/>
          <w:lang w:val="en-US"/>
        </w:rPr>
        <w:t xml:space="preserve">-ում </w:t>
      </w:r>
      <w:r w:rsidR="00867A2F" w:rsidRPr="00F958DE">
        <w:rPr>
          <w:rFonts w:ascii="GHEA Grapalat" w:hAnsi="GHEA Grapalat" w:cs="Arial"/>
          <w:sz w:val="24"/>
          <w:szCs w:val="24"/>
          <w:lang w:val="hy-AM"/>
        </w:rPr>
        <w:t>ներկայաց</w:t>
      </w:r>
      <w:r w:rsidR="00867A2F" w:rsidRPr="00F958DE">
        <w:rPr>
          <w:rFonts w:ascii="GHEA Grapalat" w:hAnsi="GHEA Grapalat" w:cs="Arial"/>
          <w:sz w:val="24"/>
          <w:szCs w:val="24"/>
          <w:lang w:val="en-US"/>
        </w:rPr>
        <w:t>ված է</w:t>
      </w:r>
      <w:r w:rsidR="00867A2F" w:rsidRPr="00F958DE">
        <w:rPr>
          <w:rFonts w:ascii="GHEA Grapalat" w:hAnsi="GHEA Grapalat" w:cs="Arial"/>
          <w:sz w:val="24"/>
          <w:szCs w:val="24"/>
          <w:lang w:val="hy-AM"/>
        </w:rPr>
        <w:t xml:space="preserve"> հոտի տարեկան շարժը </w:t>
      </w:r>
      <w:r w:rsidR="007B175F" w:rsidRPr="00F958DE">
        <w:rPr>
          <w:rFonts w:ascii="GHEA Grapalat" w:hAnsi="GHEA Grapalat" w:cs="Arial"/>
          <w:sz w:val="24"/>
          <w:szCs w:val="24"/>
          <w:lang w:val="en-US"/>
        </w:rPr>
        <w:t>9</w:t>
      </w:r>
      <w:r w:rsidR="00867A2F" w:rsidRPr="00F958DE">
        <w:rPr>
          <w:rFonts w:ascii="GHEA Grapalat" w:hAnsi="GHEA Grapalat" w:cs="Arial"/>
          <w:sz w:val="24"/>
          <w:szCs w:val="24"/>
          <w:lang w:val="hy-AM"/>
        </w:rPr>
        <w:t xml:space="preserve"> տարվա կտրվածքով</w:t>
      </w:r>
      <w:r w:rsidR="00867A2F" w:rsidRPr="00F958DE">
        <w:rPr>
          <w:rFonts w:ascii="GHEA Grapalat" w:hAnsi="GHEA Grapalat" w:cs="Arial"/>
          <w:sz w:val="24"/>
          <w:szCs w:val="24"/>
          <w:lang w:val="en-US"/>
        </w:rPr>
        <w:t>:</w:t>
      </w:r>
    </w:p>
    <w:p w:rsidR="00A06795" w:rsidRPr="00F958DE" w:rsidRDefault="00A06795" w:rsidP="00A06795">
      <w:pPr>
        <w:pStyle w:val="ListParagraph"/>
        <w:ind w:left="153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F958DE">
        <w:rPr>
          <w:rFonts w:ascii="GHEA Grapalat" w:hAnsi="GHEA Grapalat"/>
          <w:b/>
          <w:sz w:val="24"/>
          <w:szCs w:val="24"/>
        </w:rPr>
        <w:t xml:space="preserve">Աղյուսակ </w:t>
      </w:r>
      <w:r w:rsidR="00946335" w:rsidRPr="00F958DE">
        <w:rPr>
          <w:rFonts w:ascii="GHEA Grapalat" w:hAnsi="GHEA Grapalat"/>
          <w:b/>
          <w:sz w:val="24"/>
          <w:szCs w:val="24"/>
          <w:lang w:val="en-US"/>
        </w:rPr>
        <w:t>5</w:t>
      </w:r>
    </w:p>
    <w:p w:rsidR="00A06795" w:rsidRPr="00F958DE" w:rsidRDefault="00A06795" w:rsidP="00A06795">
      <w:pPr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</w:rPr>
        <w:t>2018-202</w:t>
      </w:r>
      <w:r w:rsidR="00BE54D3" w:rsidRPr="00F958DE">
        <w:rPr>
          <w:rFonts w:ascii="GHEA Grapalat" w:hAnsi="GHEA Grapalat"/>
          <w:b/>
          <w:sz w:val="24"/>
          <w:szCs w:val="24"/>
        </w:rPr>
        <w:t>6</w:t>
      </w:r>
      <w:r w:rsidRPr="00F958DE">
        <w:rPr>
          <w:rFonts w:ascii="GHEA Grapalat" w:hAnsi="GHEA Grapalat"/>
          <w:b/>
          <w:sz w:val="24"/>
          <w:szCs w:val="24"/>
        </w:rPr>
        <w:t xml:space="preserve"> թվականների հոտի կառուցվածքը, </w:t>
      </w:r>
      <w:r w:rsidRPr="00F958DE">
        <w:rPr>
          <w:rFonts w:ascii="GHEA Grapalat" w:hAnsi="GHEA Grapalat"/>
          <w:sz w:val="24"/>
          <w:szCs w:val="24"/>
        </w:rPr>
        <w:t>գլուխ</w:t>
      </w:r>
    </w:p>
    <w:tbl>
      <w:tblPr>
        <w:tblStyle w:val="TableGrid"/>
        <w:tblW w:w="9090" w:type="dxa"/>
        <w:jc w:val="center"/>
        <w:tblInd w:w="216" w:type="dxa"/>
        <w:tblLook w:val="04A0"/>
      </w:tblPr>
      <w:tblGrid>
        <w:gridCol w:w="2074"/>
        <w:gridCol w:w="772"/>
        <w:gridCol w:w="772"/>
        <w:gridCol w:w="786"/>
        <w:gridCol w:w="747"/>
        <w:gridCol w:w="772"/>
        <w:gridCol w:w="796"/>
        <w:gridCol w:w="784"/>
        <w:gridCol w:w="791"/>
        <w:gridCol w:w="796"/>
      </w:tblGrid>
      <w:tr w:rsidR="00E74E78" w:rsidRPr="00F958DE" w:rsidTr="003501E5">
        <w:trPr>
          <w:trHeight w:val="494"/>
          <w:jc w:val="center"/>
        </w:trPr>
        <w:tc>
          <w:tcPr>
            <w:tcW w:w="2074" w:type="dxa"/>
            <w:vMerge w:val="restart"/>
            <w:vAlign w:val="center"/>
          </w:tcPr>
          <w:p w:rsidR="00E74E78" w:rsidRPr="00F958DE" w:rsidRDefault="00E74E78" w:rsidP="009549D2">
            <w:pPr>
              <w:contextualSpacing/>
              <w:jc w:val="center"/>
              <w:rPr>
                <w:rFonts w:ascii="GHEA Grapalat" w:hAnsi="GHEA Grapalat" w:cs="Times New Roman"/>
                <w:b/>
              </w:rPr>
            </w:pPr>
            <w:r w:rsidRPr="00F958DE">
              <w:rPr>
                <w:rFonts w:ascii="GHEA Grapalat" w:hAnsi="GHEA Grapalat" w:cs="Times New Roman"/>
                <w:b/>
              </w:rPr>
              <w:t>Սեռահասակային խումբը</w:t>
            </w:r>
          </w:p>
        </w:tc>
        <w:tc>
          <w:tcPr>
            <w:tcW w:w="7016" w:type="dxa"/>
            <w:gridSpan w:val="9"/>
            <w:vAlign w:val="center"/>
          </w:tcPr>
          <w:p w:rsidR="00E74E78" w:rsidRPr="00F958DE" w:rsidRDefault="00E74E78" w:rsidP="009549D2">
            <w:pPr>
              <w:contextualSpacing/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F958DE">
              <w:rPr>
                <w:rFonts w:ascii="GHEA Grapalat" w:hAnsi="GHEA Grapalat" w:cs="Times New Roman"/>
                <w:b/>
                <w:sz w:val="24"/>
                <w:szCs w:val="24"/>
              </w:rPr>
              <w:t>Տարին</w:t>
            </w:r>
            <w:r w:rsidR="003501E5" w:rsidRPr="00F958DE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r w:rsidR="003501E5" w:rsidRPr="00F958DE">
              <w:rPr>
                <w:rFonts w:ascii="GHEA Grapalat" w:hAnsi="GHEA Grapalat" w:cs="Times New Roman"/>
                <w:sz w:val="24"/>
                <w:szCs w:val="24"/>
              </w:rPr>
              <w:t>(դեկտեմբերի դրությամբ)</w:t>
            </w:r>
          </w:p>
        </w:tc>
      </w:tr>
      <w:tr w:rsidR="003501E5" w:rsidRPr="00F958DE" w:rsidTr="003501E5">
        <w:trPr>
          <w:trHeight w:val="440"/>
          <w:jc w:val="center"/>
        </w:trPr>
        <w:tc>
          <w:tcPr>
            <w:tcW w:w="2074" w:type="dxa"/>
            <w:vMerge/>
            <w:vAlign w:val="center"/>
          </w:tcPr>
          <w:p w:rsidR="00E74E78" w:rsidRPr="00F958DE" w:rsidRDefault="00E74E78" w:rsidP="009549D2">
            <w:pPr>
              <w:contextualSpacing/>
              <w:jc w:val="center"/>
              <w:rPr>
                <w:rFonts w:ascii="GHEA Grapalat" w:hAnsi="GHEA Grapalat" w:cs="Times New Roman"/>
                <w:b/>
              </w:rPr>
            </w:pP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2018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2019</w:t>
            </w:r>
          </w:p>
        </w:tc>
        <w:tc>
          <w:tcPr>
            <w:tcW w:w="78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2020</w:t>
            </w:r>
          </w:p>
        </w:tc>
        <w:tc>
          <w:tcPr>
            <w:tcW w:w="747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2021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2022</w:t>
            </w:r>
          </w:p>
        </w:tc>
        <w:tc>
          <w:tcPr>
            <w:tcW w:w="79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2023</w:t>
            </w:r>
          </w:p>
        </w:tc>
        <w:tc>
          <w:tcPr>
            <w:tcW w:w="784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2024</w:t>
            </w:r>
          </w:p>
        </w:tc>
        <w:tc>
          <w:tcPr>
            <w:tcW w:w="791" w:type="dxa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2025</w:t>
            </w:r>
          </w:p>
        </w:tc>
        <w:tc>
          <w:tcPr>
            <w:tcW w:w="796" w:type="dxa"/>
            <w:vAlign w:val="center"/>
          </w:tcPr>
          <w:p w:rsidR="00E74E78" w:rsidRPr="00F958DE" w:rsidRDefault="00E74E78" w:rsidP="00E74E78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2026</w:t>
            </w:r>
          </w:p>
        </w:tc>
      </w:tr>
      <w:tr w:rsidR="003501E5" w:rsidRPr="00F958DE" w:rsidTr="003501E5">
        <w:trPr>
          <w:trHeight w:val="620"/>
          <w:jc w:val="center"/>
        </w:trPr>
        <w:tc>
          <w:tcPr>
            <w:tcW w:w="2074" w:type="dxa"/>
            <w:vAlign w:val="center"/>
          </w:tcPr>
          <w:p w:rsidR="00E74E78" w:rsidRPr="00F958DE" w:rsidRDefault="00E74E78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Arial"/>
                <w:b/>
              </w:rPr>
              <w:t>Արտադրող</w:t>
            </w:r>
            <w:r w:rsidRPr="00F958DE">
              <w:rPr>
                <w:rFonts w:ascii="GHEA Grapalat" w:eastAsia="Times New Roman" w:hAnsi="GHEA Grapalat" w:cs="Calibri"/>
                <w:b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</w:rPr>
              <w:t>և</w:t>
            </w:r>
            <w:r w:rsidRPr="00F958DE">
              <w:rPr>
                <w:rFonts w:ascii="GHEA Grapalat" w:eastAsia="Times New Roman" w:hAnsi="GHEA Grapalat" w:cs="Calibri"/>
                <w:b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</w:rPr>
              <w:t>փորձախոյեր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20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19</w:t>
            </w:r>
          </w:p>
        </w:tc>
        <w:tc>
          <w:tcPr>
            <w:tcW w:w="78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32</w:t>
            </w:r>
          </w:p>
        </w:tc>
        <w:tc>
          <w:tcPr>
            <w:tcW w:w="747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47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44</w:t>
            </w:r>
          </w:p>
        </w:tc>
        <w:tc>
          <w:tcPr>
            <w:tcW w:w="79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46</w:t>
            </w:r>
          </w:p>
        </w:tc>
        <w:tc>
          <w:tcPr>
            <w:tcW w:w="784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43</w:t>
            </w:r>
          </w:p>
        </w:tc>
        <w:tc>
          <w:tcPr>
            <w:tcW w:w="791" w:type="dxa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43</w:t>
            </w:r>
          </w:p>
        </w:tc>
        <w:tc>
          <w:tcPr>
            <w:tcW w:w="796" w:type="dxa"/>
            <w:vAlign w:val="center"/>
          </w:tcPr>
          <w:p w:rsidR="00E74E78" w:rsidRPr="00F958DE" w:rsidRDefault="007F6DB4" w:rsidP="00E74E78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44</w:t>
            </w:r>
          </w:p>
        </w:tc>
      </w:tr>
      <w:tr w:rsidR="003501E5" w:rsidRPr="00F958DE" w:rsidTr="003501E5">
        <w:trPr>
          <w:trHeight w:val="386"/>
          <w:jc w:val="center"/>
        </w:trPr>
        <w:tc>
          <w:tcPr>
            <w:tcW w:w="2074" w:type="dxa"/>
            <w:vAlign w:val="center"/>
          </w:tcPr>
          <w:p w:rsidR="00E74E78" w:rsidRPr="00F958DE" w:rsidRDefault="00E74E78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Arial"/>
                <w:b/>
              </w:rPr>
              <w:t>Մաքիներ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500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495</w:t>
            </w:r>
          </w:p>
        </w:tc>
        <w:tc>
          <w:tcPr>
            <w:tcW w:w="78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729</w:t>
            </w:r>
          </w:p>
        </w:tc>
        <w:tc>
          <w:tcPr>
            <w:tcW w:w="747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849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1007</w:t>
            </w:r>
          </w:p>
        </w:tc>
        <w:tc>
          <w:tcPr>
            <w:tcW w:w="79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1006</w:t>
            </w:r>
          </w:p>
        </w:tc>
        <w:tc>
          <w:tcPr>
            <w:tcW w:w="784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1007</w:t>
            </w:r>
          </w:p>
        </w:tc>
        <w:tc>
          <w:tcPr>
            <w:tcW w:w="791" w:type="dxa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1008</w:t>
            </w:r>
          </w:p>
        </w:tc>
        <w:tc>
          <w:tcPr>
            <w:tcW w:w="796" w:type="dxa"/>
            <w:vAlign w:val="center"/>
          </w:tcPr>
          <w:p w:rsidR="00E74E78" w:rsidRPr="00F958DE" w:rsidRDefault="007F6DB4" w:rsidP="00E74E78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1009</w:t>
            </w:r>
          </w:p>
        </w:tc>
      </w:tr>
      <w:tr w:rsidR="003501E5" w:rsidRPr="00F958DE" w:rsidTr="003501E5">
        <w:trPr>
          <w:trHeight w:val="710"/>
          <w:jc w:val="center"/>
        </w:trPr>
        <w:tc>
          <w:tcPr>
            <w:tcW w:w="2074" w:type="dxa"/>
            <w:vAlign w:val="center"/>
          </w:tcPr>
          <w:p w:rsidR="00E74E78" w:rsidRPr="00F958DE" w:rsidRDefault="00E74E78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Arial"/>
                <w:b/>
              </w:rPr>
              <w:t>Վերանորոգման</w:t>
            </w:r>
            <w:r w:rsidRPr="00F958DE">
              <w:rPr>
                <w:rFonts w:ascii="GHEA Grapalat" w:eastAsia="Times New Roman" w:hAnsi="GHEA Grapalat" w:cs="Calibri"/>
                <w:b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</w:rPr>
              <w:t>շիշակներ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-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284</w:t>
            </w:r>
          </w:p>
        </w:tc>
        <w:tc>
          <w:tcPr>
            <w:tcW w:w="78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309</w:t>
            </w:r>
          </w:p>
        </w:tc>
        <w:tc>
          <w:tcPr>
            <w:tcW w:w="747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453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528</w:t>
            </w:r>
          </w:p>
        </w:tc>
        <w:tc>
          <w:tcPr>
            <w:tcW w:w="79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628</w:t>
            </w:r>
          </w:p>
        </w:tc>
        <w:tc>
          <w:tcPr>
            <w:tcW w:w="784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627</w:t>
            </w:r>
          </w:p>
        </w:tc>
        <w:tc>
          <w:tcPr>
            <w:tcW w:w="791" w:type="dxa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628</w:t>
            </w:r>
          </w:p>
        </w:tc>
        <w:tc>
          <w:tcPr>
            <w:tcW w:w="796" w:type="dxa"/>
            <w:vAlign w:val="center"/>
          </w:tcPr>
          <w:p w:rsidR="00E74E78" w:rsidRPr="00F958DE" w:rsidRDefault="007F6DB4" w:rsidP="00E74E78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629</w:t>
            </w:r>
          </w:p>
        </w:tc>
      </w:tr>
      <w:tr w:rsidR="003501E5" w:rsidRPr="00F958DE" w:rsidTr="003501E5">
        <w:trPr>
          <w:trHeight w:val="413"/>
          <w:jc w:val="center"/>
        </w:trPr>
        <w:tc>
          <w:tcPr>
            <w:tcW w:w="2074" w:type="dxa"/>
            <w:vAlign w:val="center"/>
          </w:tcPr>
          <w:p w:rsidR="00E74E78" w:rsidRPr="00F958DE" w:rsidRDefault="00E74E78" w:rsidP="009549D2">
            <w:pPr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Arial"/>
                <w:b/>
              </w:rPr>
              <w:t>Խոյիկներ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-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289</w:t>
            </w:r>
          </w:p>
        </w:tc>
        <w:tc>
          <w:tcPr>
            <w:tcW w:w="78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308</w:t>
            </w:r>
          </w:p>
        </w:tc>
        <w:tc>
          <w:tcPr>
            <w:tcW w:w="747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452</w:t>
            </w:r>
          </w:p>
        </w:tc>
        <w:tc>
          <w:tcPr>
            <w:tcW w:w="772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527</w:t>
            </w:r>
          </w:p>
        </w:tc>
        <w:tc>
          <w:tcPr>
            <w:tcW w:w="796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626</w:t>
            </w:r>
          </w:p>
        </w:tc>
        <w:tc>
          <w:tcPr>
            <w:tcW w:w="784" w:type="dxa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625</w:t>
            </w:r>
          </w:p>
        </w:tc>
        <w:tc>
          <w:tcPr>
            <w:tcW w:w="791" w:type="dxa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626</w:t>
            </w:r>
          </w:p>
        </w:tc>
        <w:tc>
          <w:tcPr>
            <w:tcW w:w="796" w:type="dxa"/>
            <w:vAlign w:val="center"/>
          </w:tcPr>
          <w:p w:rsidR="00E74E78" w:rsidRPr="00F958DE" w:rsidRDefault="007F6DB4" w:rsidP="00E74E78">
            <w:pPr>
              <w:jc w:val="center"/>
              <w:rPr>
                <w:rFonts w:ascii="GHEA Grapalat" w:eastAsia="Times New Roman" w:hAnsi="GHEA Grapalat" w:cs="Calibri"/>
              </w:rPr>
            </w:pPr>
            <w:r w:rsidRPr="00F958DE">
              <w:rPr>
                <w:rFonts w:ascii="GHEA Grapalat" w:eastAsia="Times New Roman" w:hAnsi="GHEA Grapalat" w:cs="Calibri"/>
              </w:rPr>
              <w:t>627</w:t>
            </w:r>
          </w:p>
        </w:tc>
      </w:tr>
      <w:tr w:rsidR="003501E5" w:rsidRPr="00F958DE" w:rsidTr="003501E5">
        <w:trPr>
          <w:trHeight w:val="431"/>
          <w:jc w:val="center"/>
        </w:trPr>
        <w:tc>
          <w:tcPr>
            <w:tcW w:w="2074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  <w:i/>
              </w:rPr>
            </w:pPr>
            <w:r w:rsidRPr="00F958DE">
              <w:rPr>
                <w:rFonts w:ascii="GHEA Grapalat" w:eastAsia="Times New Roman" w:hAnsi="GHEA Grapalat" w:cs="Arial"/>
                <w:b/>
                <w:i/>
              </w:rPr>
              <w:t>Ընդամենը</w:t>
            </w:r>
          </w:p>
        </w:tc>
        <w:tc>
          <w:tcPr>
            <w:tcW w:w="772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520</w:t>
            </w:r>
          </w:p>
        </w:tc>
        <w:tc>
          <w:tcPr>
            <w:tcW w:w="772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1087</w:t>
            </w:r>
          </w:p>
        </w:tc>
        <w:tc>
          <w:tcPr>
            <w:tcW w:w="786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1378</w:t>
            </w:r>
          </w:p>
        </w:tc>
        <w:tc>
          <w:tcPr>
            <w:tcW w:w="747" w:type="dxa"/>
            <w:shd w:val="clear" w:color="auto" w:fill="FFFF00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1801</w:t>
            </w:r>
          </w:p>
        </w:tc>
        <w:tc>
          <w:tcPr>
            <w:tcW w:w="772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2106</w:t>
            </w:r>
          </w:p>
        </w:tc>
        <w:tc>
          <w:tcPr>
            <w:tcW w:w="796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2306</w:t>
            </w:r>
          </w:p>
        </w:tc>
        <w:tc>
          <w:tcPr>
            <w:tcW w:w="784" w:type="dxa"/>
            <w:shd w:val="clear" w:color="auto" w:fill="FFFF00"/>
            <w:vAlign w:val="center"/>
          </w:tcPr>
          <w:p w:rsidR="00E74E78" w:rsidRPr="00F958DE" w:rsidRDefault="00E74E78" w:rsidP="009549D2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2302</w:t>
            </w:r>
          </w:p>
        </w:tc>
        <w:tc>
          <w:tcPr>
            <w:tcW w:w="791" w:type="dxa"/>
            <w:shd w:val="clear" w:color="auto" w:fill="FFFF00"/>
            <w:vAlign w:val="center"/>
          </w:tcPr>
          <w:p w:rsidR="00E74E78" w:rsidRPr="00F958DE" w:rsidRDefault="00E74E78" w:rsidP="000F3E3A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2305</w:t>
            </w:r>
          </w:p>
        </w:tc>
        <w:tc>
          <w:tcPr>
            <w:tcW w:w="796" w:type="dxa"/>
            <w:shd w:val="clear" w:color="auto" w:fill="FFFF00"/>
            <w:vAlign w:val="center"/>
          </w:tcPr>
          <w:p w:rsidR="00E74E78" w:rsidRPr="00F958DE" w:rsidRDefault="007F6DB4" w:rsidP="007F6DB4">
            <w:pPr>
              <w:jc w:val="center"/>
              <w:rPr>
                <w:rFonts w:ascii="GHEA Grapalat" w:eastAsia="Times New Roman" w:hAnsi="GHEA Grapalat" w:cs="Calibri"/>
                <w:b/>
              </w:rPr>
            </w:pPr>
            <w:r w:rsidRPr="00F958DE">
              <w:rPr>
                <w:rFonts w:ascii="GHEA Grapalat" w:eastAsia="Times New Roman" w:hAnsi="GHEA Grapalat" w:cs="Calibri"/>
                <w:b/>
              </w:rPr>
              <w:t>2309</w:t>
            </w:r>
          </w:p>
        </w:tc>
      </w:tr>
    </w:tbl>
    <w:p w:rsidR="00A06795" w:rsidRPr="00F958DE" w:rsidRDefault="00A06795" w:rsidP="00DF49F4">
      <w:pPr>
        <w:pStyle w:val="ListParagraph"/>
        <w:tabs>
          <w:tab w:val="left" w:pos="0"/>
          <w:tab w:val="left" w:pos="990"/>
          <w:tab w:val="left" w:pos="1080"/>
          <w:tab w:val="left" w:pos="1170"/>
        </w:tabs>
        <w:spacing w:line="12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150138" w:rsidRPr="00F958DE" w:rsidRDefault="00150138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Պայմանավորված մաքիների գլխաքանակով</w:t>
      </w:r>
      <w:r w:rsidR="00E64AF8" w:rsidRPr="00F958DE">
        <w:rPr>
          <w:rFonts w:ascii="GHEA Grapalat" w:hAnsi="GHEA Grapalat" w:cs="Arial"/>
          <w:sz w:val="24"/>
          <w:szCs w:val="24"/>
          <w:lang w:val="hy-AM"/>
        </w:rPr>
        <w:t>,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արտադրող և փորձախոյերի գլխաքանակը</w:t>
      </w:r>
      <w:r w:rsidR="00A90132" w:rsidRPr="00F958DE">
        <w:rPr>
          <w:rFonts w:ascii="GHEA Grapalat" w:hAnsi="GHEA Grapalat" w:cs="Arial"/>
          <w:sz w:val="24"/>
          <w:szCs w:val="24"/>
          <w:lang w:val="en-US"/>
        </w:rPr>
        <w:t xml:space="preserve"> տատանվում է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4B6D86" w:rsidRPr="00F958DE">
        <w:rPr>
          <w:rFonts w:ascii="GHEA Grapalat" w:hAnsi="GHEA Grapalat" w:cs="Arial"/>
          <w:sz w:val="24"/>
          <w:szCs w:val="24"/>
          <w:lang w:val="en-US"/>
        </w:rPr>
        <w:t xml:space="preserve">20-ից </w:t>
      </w:r>
      <w:r w:rsidR="00A90132" w:rsidRPr="00F958DE">
        <w:rPr>
          <w:rFonts w:ascii="GHEA Grapalat" w:hAnsi="GHEA Grapalat" w:cs="Arial"/>
          <w:sz w:val="24"/>
          <w:szCs w:val="24"/>
          <w:lang w:val="en-US"/>
        </w:rPr>
        <w:t>մինչև</w:t>
      </w:r>
      <w:r w:rsidR="004B6D86" w:rsidRPr="00F958DE">
        <w:rPr>
          <w:rFonts w:ascii="GHEA Grapalat" w:hAnsi="GHEA Grapalat" w:cs="Arial"/>
          <w:sz w:val="24"/>
          <w:szCs w:val="24"/>
          <w:lang w:val="en-US"/>
        </w:rPr>
        <w:t xml:space="preserve"> 44</w:t>
      </w: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 գլխ</w:t>
      </w:r>
      <w:r w:rsidR="004B6D86" w:rsidRPr="00F958DE">
        <w:rPr>
          <w:rFonts w:ascii="GHEA Grapalat" w:hAnsi="GHEA Grapalat" w:cs="Arial"/>
          <w:sz w:val="24"/>
          <w:szCs w:val="24"/>
          <w:lang w:val="en-US"/>
        </w:rPr>
        <w:t>ի</w:t>
      </w:r>
      <w:r w:rsidR="00754593" w:rsidRPr="00F958DE">
        <w:rPr>
          <w:rFonts w:ascii="GHEA Grapalat" w:hAnsi="GHEA Grapalat" w:cs="Arial"/>
          <w:sz w:val="24"/>
          <w:szCs w:val="24"/>
          <w:lang w:val="en-US"/>
        </w:rPr>
        <w:t xml:space="preserve"> սահմաններում</w:t>
      </w:r>
      <w:r w:rsidR="004D04C3" w:rsidRPr="00F958DE">
        <w:rPr>
          <w:rFonts w:ascii="GHEA Grapalat" w:hAnsi="GHEA Grapalat" w:cs="Arial"/>
          <w:sz w:val="24"/>
          <w:szCs w:val="24"/>
          <w:lang w:val="en-US"/>
        </w:rPr>
        <w:t>, այն հաշվարկով, որ մեկ արտարդող կամ փորձախոյի</w:t>
      </w:r>
      <w:r w:rsidR="00754593" w:rsidRPr="00F958DE">
        <w:rPr>
          <w:rFonts w:ascii="GHEA Grapalat" w:hAnsi="GHEA Grapalat" w:cs="Arial"/>
          <w:sz w:val="24"/>
          <w:szCs w:val="24"/>
          <w:lang w:val="en-US"/>
        </w:rPr>
        <w:t xml:space="preserve"> տարեկան</w:t>
      </w:r>
      <w:r w:rsidR="004D04C3" w:rsidRPr="00F958DE">
        <w:rPr>
          <w:rFonts w:ascii="GHEA Grapalat" w:hAnsi="GHEA Grapalat" w:cs="Arial"/>
          <w:sz w:val="24"/>
          <w:szCs w:val="24"/>
          <w:lang w:val="en-US"/>
        </w:rPr>
        <w:t xml:space="preserve"> ծանրաբեռնվածությունը</w:t>
      </w:r>
      <w:r w:rsidR="00754593"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4D04C3" w:rsidRPr="00F958DE">
        <w:rPr>
          <w:rFonts w:ascii="GHEA Grapalat" w:hAnsi="GHEA Grapalat" w:cs="Arial"/>
          <w:sz w:val="24"/>
          <w:szCs w:val="24"/>
          <w:lang w:val="en-US"/>
        </w:rPr>
        <w:t>կազմի միջինը 23 գլուխ մաքի:</w:t>
      </w:r>
    </w:p>
    <w:p w:rsidR="00C53BFD" w:rsidRPr="00F958DE" w:rsidRDefault="00D0581C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 xml:space="preserve">Յուրաքանչյուր տարի նախատեսվում է խոտանել հասակավոր գխաքանակի 20-25%-ը, </w:t>
      </w:r>
      <w:r w:rsidR="00DF0F11" w:rsidRPr="00F958DE">
        <w:rPr>
          <w:rFonts w:ascii="GHEA Grapalat" w:hAnsi="GHEA Grapalat" w:cs="Arial"/>
          <w:sz w:val="24"/>
          <w:szCs w:val="24"/>
          <w:lang w:val="en-US"/>
        </w:rPr>
        <w:t>ինչ</w:t>
      </w:r>
      <w:r w:rsidRPr="00F958DE">
        <w:rPr>
          <w:rFonts w:ascii="GHEA Grapalat" w:hAnsi="GHEA Grapalat" w:cs="Arial"/>
          <w:sz w:val="24"/>
          <w:szCs w:val="24"/>
          <w:lang w:val="en-US"/>
        </w:rPr>
        <w:t>ից հետևում է, որ մաքիները տոհմաբուծարանում պահվելու են մինչև 5-6 տարեկան հասակը:</w:t>
      </w:r>
      <w:r w:rsidR="00AF5E72"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AF5E72" w:rsidRPr="00F958DE">
        <w:rPr>
          <w:rFonts w:ascii="GHEA Grapalat" w:hAnsi="GHEA Grapalat"/>
          <w:sz w:val="24"/>
          <w:szCs w:val="24"/>
          <w:lang w:val="hy-AM"/>
        </w:rPr>
        <w:t xml:space="preserve">Հաշվարկներն իրականացվել են պտղատվության միջին մակարդակը </w:t>
      </w:r>
      <w:r w:rsidR="00AF5E72" w:rsidRPr="00F958DE">
        <w:rPr>
          <w:rFonts w:ascii="GHEA Grapalat" w:hAnsi="GHEA Grapalat"/>
          <w:sz w:val="24"/>
          <w:szCs w:val="24"/>
        </w:rPr>
        <w:t>ընդունելով</w:t>
      </w:r>
      <w:r w:rsidR="00BE627E" w:rsidRPr="00F958D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627E" w:rsidRPr="00F958DE">
        <w:rPr>
          <w:rFonts w:ascii="GHEA Grapalat" w:hAnsi="GHEA Grapalat"/>
          <w:sz w:val="24"/>
          <w:szCs w:val="24"/>
          <w:lang w:val="en-US"/>
        </w:rPr>
        <w:t>4</w:t>
      </w:r>
      <w:r w:rsidR="00AF5E72" w:rsidRPr="00F958DE">
        <w:rPr>
          <w:rFonts w:ascii="GHEA Grapalat" w:hAnsi="GHEA Grapalat"/>
          <w:sz w:val="24"/>
          <w:szCs w:val="24"/>
          <w:lang w:val="hy-AM"/>
        </w:rPr>
        <w:t>0%</w:t>
      </w:r>
      <w:r w:rsidR="00AF5E72" w:rsidRPr="00F958DE">
        <w:rPr>
          <w:rFonts w:ascii="GHEA Grapalat" w:hAnsi="GHEA Grapalat"/>
          <w:sz w:val="24"/>
          <w:szCs w:val="24"/>
          <w:lang w:val="en-US"/>
        </w:rPr>
        <w:t>:</w:t>
      </w:r>
    </w:p>
    <w:p w:rsidR="0060188D" w:rsidRPr="00F958DE" w:rsidRDefault="00C53BFD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lastRenderedPageBreak/>
        <w:t>Հոտի վերանորոգումը պետք է կատարել գնման կամ մատղաշների խմբերից հասակավորների խումբ համապատասխան գլխաքանակի փոխադրումով: Այդ նպատակի համար պետք է ունենալ</w:t>
      </w:r>
      <w:r w:rsidR="00D0581C"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 w:cs="Arial"/>
          <w:sz w:val="24"/>
          <w:szCs w:val="24"/>
          <w:lang w:val="en-US"/>
        </w:rPr>
        <w:t>վերանորոգման մատղաշի անհրաժեշտ գլխաքանակ, որը գնահատվել է</w:t>
      </w:r>
      <w:r w:rsidR="00D0581C"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F958DE">
        <w:rPr>
          <w:rFonts w:ascii="GHEA Grapalat" w:hAnsi="GHEA Grapalat" w:cs="Arial"/>
          <w:sz w:val="24"/>
          <w:szCs w:val="24"/>
          <w:lang w:val="en-US"/>
        </w:rPr>
        <w:t>բոնիտավորման ժամանակ (13-15 ամսականում)</w:t>
      </w:r>
      <w:r w:rsidR="000E4977" w:rsidRPr="00F958DE">
        <w:rPr>
          <w:rFonts w:ascii="GHEA Grapalat" w:hAnsi="GHEA Grapalat" w:cs="Arial"/>
          <w:sz w:val="24"/>
          <w:szCs w:val="24"/>
          <w:lang w:val="en-US"/>
        </w:rPr>
        <w:t>: Հոտի վերանորոգման համար առանձնացված մատղաշի գլխաքանակը 20-25%-ով պետք է գերազանցի պահանջվող գլխաքանակին:</w:t>
      </w:r>
    </w:p>
    <w:p w:rsidR="00F72B9F" w:rsidRPr="00F958DE" w:rsidRDefault="00F72B9F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Հոտի ընդունված կառուցվածքը համապատասխանում է ճյուղի ինտենսիվ վարման պահանջներին, իսկ վերարտադրության համար ոչ պիտանի մատղաշն իրացվում է ծնված տարում</w:t>
      </w:r>
      <w:r w:rsidR="006E75E4" w:rsidRPr="00F958DE">
        <w:rPr>
          <w:rFonts w:ascii="GHEA Grapalat" w:hAnsi="GHEA Grapalat" w:cs="Arial"/>
          <w:sz w:val="24"/>
          <w:szCs w:val="24"/>
          <w:lang w:val="en-US"/>
        </w:rPr>
        <w:t>, որի դեպքում, զգալիորեն բարձրանում է մթերքների արտադրությունը տարեսկզբի մակ գլխի կամ մեկ մաքու հաշվով</w:t>
      </w:r>
      <w:r w:rsidRPr="00F958DE">
        <w:rPr>
          <w:rFonts w:ascii="GHEA Grapalat" w:hAnsi="GHEA Grapalat" w:cs="Arial"/>
          <w:sz w:val="24"/>
          <w:szCs w:val="24"/>
          <w:lang w:val="en-US"/>
        </w:rPr>
        <w:t>:</w:t>
      </w:r>
    </w:p>
    <w:p w:rsidR="00710196" w:rsidRPr="00F958DE" w:rsidRDefault="005A3006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Տոհմաբուծարանում առկա</w:t>
      </w:r>
      <w:r w:rsidR="00710196" w:rsidRPr="00F958DE">
        <w:rPr>
          <w:rFonts w:ascii="GHEA Grapalat" w:hAnsi="GHEA Grapalat" w:cs="Arial"/>
          <w:sz w:val="24"/>
          <w:szCs w:val="24"/>
          <w:lang w:val="en-US"/>
        </w:rPr>
        <w:t xml:space="preserve"> հոտի վերարտադրության համար ոչ պիտանի մատղաշն նախատեսվում է ընթացիկ տարում իրացնել որպես տոհման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յութ</w:t>
      </w:r>
      <w:r w:rsidR="00710196" w:rsidRPr="00F958DE">
        <w:rPr>
          <w:rFonts w:ascii="GHEA Grapalat" w:hAnsi="GHEA Grapalat" w:cs="Arial"/>
          <w:sz w:val="24"/>
          <w:szCs w:val="24"/>
          <w:lang w:val="en-US"/>
        </w:rPr>
        <w:t>, դրանով իսկ համալրելով հանրապետությունում առկա հոտերը բարձրաժեք տոհմային կենդանիներով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, ինչը իր հերթին</w:t>
      </w:r>
      <w:r w:rsidR="0008260F" w:rsidRPr="00F958DE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կ</w:t>
      </w:r>
      <w:r w:rsidR="0008260F" w:rsidRPr="00F958DE">
        <w:rPr>
          <w:rFonts w:ascii="GHEA Grapalat" w:hAnsi="GHEA Grapalat" w:cs="Arial"/>
          <w:sz w:val="24"/>
          <w:szCs w:val="24"/>
          <w:lang w:val="en-US"/>
        </w:rPr>
        <w:t>խթան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ի</w:t>
      </w:r>
      <w:r w:rsidR="0008260F" w:rsidRPr="00F958DE">
        <w:rPr>
          <w:rFonts w:ascii="GHEA Grapalat" w:hAnsi="GHEA Grapalat" w:cs="Arial"/>
          <w:sz w:val="24"/>
          <w:szCs w:val="24"/>
          <w:lang w:val="en-US"/>
        </w:rPr>
        <w:t xml:space="preserve"> տոհմային վաճառք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ի ինստիտուտի ձևավորում</w:t>
      </w:r>
      <w:r w:rsidR="00946335" w:rsidRPr="00F958DE">
        <w:rPr>
          <w:rFonts w:ascii="GHEA Grapalat" w:hAnsi="GHEA Grapalat" w:cs="Arial"/>
          <w:sz w:val="24"/>
          <w:szCs w:val="24"/>
          <w:lang w:val="en-US"/>
        </w:rPr>
        <w:t>ա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ն</w:t>
      </w:r>
      <w:r w:rsidR="00946335" w:rsidRPr="00F958DE">
        <w:rPr>
          <w:rFonts w:ascii="GHEA Grapalat" w:hAnsi="GHEA Grapalat" w:cs="Arial"/>
          <w:sz w:val="24"/>
          <w:szCs w:val="24"/>
          <w:lang w:val="en-US"/>
        </w:rPr>
        <w:t>ն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 xml:space="preserve"> ու </w:t>
      </w:r>
      <w:r w:rsidR="00E64AF8" w:rsidRPr="00F958DE">
        <w:rPr>
          <w:rFonts w:ascii="GHEA Grapalat" w:hAnsi="GHEA Grapalat" w:cs="Arial"/>
          <w:sz w:val="24"/>
          <w:szCs w:val="24"/>
          <w:lang w:val="en-US"/>
        </w:rPr>
        <w:t>զարգաց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մ</w:t>
      </w:r>
      <w:r w:rsidR="00946335" w:rsidRPr="00F958DE">
        <w:rPr>
          <w:rFonts w:ascii="GHEA Grapalat" w:hAnsi="GHEA Grapalat" w:cs="Arial"/>
          <w:sz w:val="24"/>
          <w:szCs w:val="24"/>
          <w:lang w:val="en-US"/>
        </w:rPr>
        <w:t>ա</w:t>
      </w:r>
      <w:r w:rsidR="009D45AD" w:rsidRPr="00F958DE">
        <w:rPr>
          <w:rFonts w:ascii="GHEA Grapalat" w:hAnsi="GHEA Grapalat" w:cs="Arial"/>
          <w:sz w:val="24"/>
          <w:szCs w:val="24"/>
          <w:lang w:val="en-US"/>
        </w:rPr>
        <w:t>ն</w:t>
      </w:r>
      <w:r w:rsidR="00946335" w:rsidRPr="00F958DE">
        <w:rPr>
          <w:rFonts w:ascii="GHEA Grapalat" w:hAnsi="GHEA Grapalat" w:cs="Arial"/>
          <w:sz w:val="24"/>
          <w:szCs w:val="24"/>
          <w:lang w:val="en-US"/>
        </w:rPr>
        <w:t>ը</w:t>
      </w:r>
      <w:r w:rsidR="0008260F" w:rsidRPr="00F958DE">
        <w:rPr>
          <w:rFonts w:ascii="GHEA Grapalat" w:hAnsi="GHEA Grapalat" w:cs="Arial"/>
          <w:sz w:val="24"/>
          <w:szCs w:val="24"/>
          <w:lang w:val="en-US"/>
        </w:rPr>
        <w:t>:</w:t>
      </w:r>
    </w:p>
    <w:p w:rsidR="003338C8" w:rsidRPr="00F958DE" w:rsidRDefault="001B7EB4" w:rsidP="00A06795">
      <w:pPr>
        <w:pStyle w:val="ListParagraph"/>
        <w:numPr>
          <w:ilvl w:val="0"/>
          <w:numId w:val="23"/>
        </w:numPr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958DE">
        <w:rPr>
          <w:rFonts w:ascii="GHEA Grapalat" w:hAnsi="GHEA Grapalat" w:cs="Sylfaen"/>
          <w:sz w:val="24"/>
          <w:szCs w:val="24"/>
          <w:lang w:val="en-US"/>
        </w:rPr>
        <w:t>Վերջապես</w:t>
      </w:r>
      <w:r w:rsidR="00132E9A" w:rsidRPr="00F958DE">
        <w:rPr>
          <w:rFonts w:ascii="GHEA Grapalat" w:hAnsi="GHEA Grapalat" w:cs="Sylfaen"/>
          <w:sz w:val="24"/>
          <w:szCs w:val="24"/>
          <w:lang w:val="en-US"/>
        </w:rPr>
        <w:t>,</w:t>
      </w:r>
      <w:r w:rsidR="003338C8" w:rsidRPr="00F958DE">
        <w:rPr>
          <w:rFonts w:ascii="GHEA Grapalat" w:hAnsi="GHEA Grapalat" w:cs="Sylfaen"/>
          <w:sz w:val="24"/>
          <w:szCs w:val="24"/>
          <w:lang w:val="en-US"/>
        </w:rPr>
        <w:t xml:space="preserve"> տոհամբուծական </w:t>
      </w:r>
      <w:r w:rsidR="003338C8" w:rsidRPr="00F958DE">
        <w:rPr>
          <w:rFonts w:ascii="GHEA Grapalat" w:hAnsi="GHEA Grapalat" w:cs="Sylfaen"/>
          <w:sz w:val="24"/>
          <w:szCs w:val="24"/>
        </w:rPr>
        <w:t>տնտեսությունը</w:t>
      </w:r>
      <w:r w:rsidR="003338C8" w:rsidRPr="00F958DE">
        <w:rPr>
          <w:rFonts w:ascii="GHEA Grapalat" w:hAnsi="GHEA Grapalat" w:cs="Sylfaen"/>
          <w:sz w:val="24"/>
          <w:szCs w:val="24"/>
          <w:lang w:val="en-US"/>
        </w:rPr>
        <w:t xml:space="preserve"> հանրապետության արդյունաբերական և գյուղացիական տնտեսություններին կմատակարարի ինչպես բարձրարժեք </w:t>
      </w:r>
      <w:r w:rsidR="003338C8" w:rsidRPr="00F958DE">
        <w:rPr>
          <w:rFonts w:ascii="GHEA Grapalat" w:hAnsi="GHEA Grapalat" w:cs="Sylfaen"/>
          <w:sz w:val="24"/>
          <w:szCs w:val="24"/>
        </w:rPr>
        <w:t>տոհմային</w:t>
      </w:r>
      <w:r w:rsidR="003338C8" w:rsidRPr="00F958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338C8" w:rsidRPr="00F958DE">
        <w:rPr>
          <w:rFonts w:ascii="GHEA Grapalat" w:hAnsi="GHEA Grapalat" w:cs="Sylfaen"/>
          <w:sz w:val="24"/>
          <w:szCs w:val="24"/>
        </w:rPr>
        <w:t>կենդանիներ</w:t>
      </w:r>
      <w:r w:rsidR="003338C8" w:rsidRPr="00F958DE">
        <w:rPr>
          <w:rFonts w:ascii="GHEA Grapalat" w:hAnsi="GHEA Grapalat" w:cs="Sylfaen"/>
          <w:sz w:val="24"/>
          <w:szCs w:val="24"/>
          <w:lang w:val="en-US"/>
        </w:rPr>
        <w:t>, այնպես էլ՝ տարբեր սերունդների բարձր մթերատու հատկություններով օժտված խառնածին կենդանիներ,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3338C8" w:rsidRPr="00F958DE">
        <w:rPr>
          <w:rFonts w:ascii="GHEA Grapalat" w:hAnsi="GHEA Grapalat"/>
          <w:sz w:val="24"/>
          <w:szCs w:val="24"/>
        </w:rPr>
        <w:t>որ</w:t>
      </w:r>
      <w:r w:rsidR="0050363E" w:rsidRPr="00F958DE">
        <w:rPr>
          <w:rFonts w:ascii="GHEA Grapalat" w:hAnsi="GHEA Grapalat"/>
          <w:sz w:val="24"/>
          <w:szCs w:val="24"/>
          <w:lang w:val="en-US"/>
        </w:rPr>
        <w:t>ը բարենպաստ նախադրյալներ կստեղծի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F33B56" w:rsidRPr="00F958DE">
        <w:rPr>
          <w:rFonts w:ascii="GHEA Grapalat" w:hAnsi="GHEA Grapalat"/>
          <w:sz w:val="24"/>
          <w:szCs w:val="24"/>
        </w:rPr>
        <w:t>Հայաստան</w:t>
      </w:r>
      <w:r w:rsidR="00F33B56" w:rsidRPr="00F958DE">
        <w:rPr>
          <w:rFonts w:ascii="GHEA Grapalat" w:hAnsi="GHEA Grapalat"/>
          <w:sz w:val="24"/>
          <w:szCs w:val="24"/>
          <w:lang w:val="hy-AM"/>
        </w:rPr>
        <w:t>ի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 xml:space="preserve"> Հանրապետությունում </w:t>
      </w:r>
      <w:r w:rsidR="003338C8" w:rsidRPr="00F958DE">
        <w:rPr>
          <w:rFonts w:ascii="GHEA Grapalat" w:hAnsi="GHEA Grapalat"/>
          <w:sz w:val="24"/>
          <w:szCs w:val="24"/>
        </w:rPr>
        <w:t>տոհմային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3338C8" w:rsidRPr="00F958DE">
        <w:rPr>
          <w:rFonts w:ascii="GHEA Grapalat" w:hAnsi="GHEA Grapalat"/>
          <w:sz w:val="24"/>
          <w:szCs w:val="24"/>
        </w:rPr>
        <w:t>ոչխարաբուծության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50363E" w:rsidRPr="00F958DE">
        <w:rPr>
          <w:rFonts w:ascii="GHEA Grapalat" w:hAnsi="GHEA Grapalat"/>
          <w:sz w:val="24"/>
          <w:szCs w:val="24"/>
          <w:lang w:val="en-US"/>
        </w:rPr>
        <w:t>հետագա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 xml:space="preserve"> </w:t>
      </w:r>
      <w:r w:rsidR="003338C8" w:rsidRPr="00F958DE">
        <w:rPr>
          <w:rFonts w:ascii="GHEA Grapalat" w:hAnsi="GHEA Grapalat"/>
          <w:sz w:val="24"/>
          <w:szCs w:val="24"/>
        </w:rPr>
        <w:t>զարգացման</w:t>
      </w:r>
      <w:r w:rsidR="0050363E" w:rsidRPr="00F958DE">
        <w:rPr>
          <w:rFonts w:ascii="GHEA Grapalat" w:hAnsi="GHEA Grapalat"/>
          <w:sz w:val="24"/>
          <w:szCs w:val="24"/>
          <w:lang w:val="en-US"/>
        </w:rPr>
        <w:t xml:space="preserve"> համար</w:t>
      </w:r>
      <w:r w:rsidR="003338C8" w:rsidRPr="00F958DE">
        <w:rPr>
          <w:rFonts w:ascii="GHEA Grapalat" w:hAnsi="GHEA Grapalat"/>
          <w:sz w:val="24"/>
          <w:szCs w:val="24"/>
          <w:lang w:val="en-US"/>
        </w:rPr>
        <w:t>:</w:t>
      </w:r>
    </w:p>
    <w:p w:rsidR="00D407CE" w:rsidRPr="00F958DE" w:rsidRDefault="00D407CE" w:rsidP="009E4633">
      <w:pPr>
        <w:pStyle w:val="ListParagraph"/>
        <w:tabs>
          <w:tab w:val="left" w:pos="0"/>
          <w:tab w:val="left" w:pos="990"/>
          <w:tab w:val="left" w:pos="108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A75F16" w:rsidRPr="00F958DE" w:rsidRDefault="00A75F16" w:rsidP="0099686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</w:tabs>
        <w:spacing w:after="0" w:line="360" w:lineRule="auto"/>
        <w:ind w:left="1080" w:hanging="1080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/>
          <w:b/>
          <w:sz w:val="24"/>
          <w:szCs w:val="24"/>
          <w:lang w:val="en-US"/>
        </w:rPr>
        <w:t>ԾՐԱԳՐԻ ՖԻՆԱՆՍԱԿԱՆ ԲԱՂԱԴՐԻՉԸ</w:t>
      </w:r>
    </w:p>
    <w:p w:rsidR="004771E4" w:rsidRPr="00F958DE" w:rsidRDefault="00B0329F" w:rsidP="007C68D3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b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en-US"/>
        </w:rPr>
        <w:t>Ծրագիրը</w:t>
      </w:r>
      <w:r w:rsidRPr="00F958DE">
        <w:rPr>
          <w:rFonts w:ascii="GHEA Grapalat" w:hAnsi="GHEA Grapalat" w:cs="Arial"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sz w:val="24"/>
          <w:szCs w:val="24"/>
          <w:lang w:val="en-US"/>
        </w:rPr>
        <w:t>նախատեսվում</w:t>
      </w:r>
      <w:r w:rsidRPr="00F958DE">
        <w:rPr>
          <w:rFonts w:ascii="GHEA Grapalat" w:hAnsi="GHEA Grapalat" w:cs="Arial"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sz w:val="24"/>
          <w:szCs w:val="24"/>
          <w:lang w:val="en-US"/>
        </w:rPr>
        <w:t>է</w:t>
      </w:r>
      <w:r w:rsidRPr="00F958DE">
        <w:rPr>
          <w:rFonts w:ascii="GHEA Grapalat" w:hAnsi="GHEA Grapalat" w:cs="Arial"/>
          <w:sz w:val="24"/>
          <w:szCs w:val="24"/>
        </w:rPr>
        <w:t xml:space="preserve"> </w:t>
      </w:r>
      <w:r w:rsidRPr="00F958DE">
        <w:rPr>
          <w:rFonts w:ascii="GHEA Grapalat" w:hAnsi="GHEA Grapalat" w:cs="Arial"/>
          <w:sz w:val="24"/>
          <w:szCs w:val="24"/>
          <w:lang w:val="en-US"/>
        </w:rPr>
        <w:t>իրականացնել</w:t>
      </w:r>
      <w:r w:rsidR="00CC3D24" w:rsidRPr="00F958DE">
        <w:rPr>
          <w:rFonts w:ascii="GHEA Grapalat" w:hAnsi="GHEA Grapalat" w:cs="Arial"/>
          <w:sz w:val="24"/>
          <w:szCs w:val="24"/>
        </w:rPr>
        <w:t xml:space="preserve"> </w:t>
      </w:r>
      <w:r w:rsidR="00CC3D24" w:rsidRPr="00F958DE">
        <w:rPr>
          <w:rFonts w:ascii="GHEA Grapalat" w:hAnsi="GHEA Grapalat" w:cs="Arial"/>
          <w:sz w:val="24"/>
          <w:szCs w:val="24"/>
          <w:lang w:val="en-US"/>
        </w:rPr>
        <w:t>մասնավոր</w:t>
      </w:r>
      <w:r w:rsidR="00CC3D24" w:rsidRPr="00F958DE">
        <w:rPr>
          <w:rFonts w:ascii="GHEA Grapalat" w:hAnsi="GHEA Grapalat" w:cs="Arial"/>
          <w:sz w:val="24"/>
          <w:szCs w:val="24"/>
        </w:rPr>
        <w:t xml:space="preserve"> </w:t>
      </w:r>
      <w:r w:rsidR="00CC3D24" w:rsidRPr="00F958DE">
        <w:rPr>
          <w:rFonts w:ascii="GHEA Grapalat" w:hAnsi="GHEA Grapalat" w:cs="Arial"/>
          <w:sz w:val="24"/>
          <w:szCs w:val="24"/>
          <w:lang w:val="en-US"/>
        </w:rPr>
        <w:t>հատվածի</w:t>
      </w:r>
      <w:r w:rsidR="00CC3D24" w:rsidRPr="00F958DE">
        <w:rPr>
          <w:rFonts w:ascii="GHEA Grapalat" w:hAnsi="GHEA Grapalat" w:cs="Arial"/>
          <w:sz w:val="24"/>
          <w:szCs w:val="24"/>
        </w:rPr>
        <w:t xml:space="preserve"> </w:t>
      </w:r>
      <w:r w:rsidR="00B95F2B" w:rsidRPr="00F958DE">
        <w:rPr>
          <w:rFonts w:ascii="GHEA Grapalat" w:hAnsi="GHEA Grapalat" w:cs="Arial"/>
          <w:sz w:val="24"/>
          <w:szCs w:val="24"/>
          <w:lang w:val="en-US"/>
        </w:rPr>
        <w:t>ներդրումների</w:t>
      </w:r>
      <w:r w:rsidR="00CC3D24" w:rsidRPr="00F958DE">
        <w:rPr>
          <w:rFonts w:ascii="GHEA Grapalat" w:hAnsi="GHEA Grapalat" w:cs="Arial"/>
          <w:sz w:val="24"/>
          <w:szCs w:val="24"/>
        </w:rPr>
        <w:t xml:space="preserve"> </w:t>
      </w:r>
      <w:r w:rsidR="00CC3D24" w:rsidRPr="00F958DE">
        <w:rPr>
          <w:rFonts w:ascii="GHEA Grapalat" w:hAnsi="GHEA Grapalat" w:cs="Arial"/>
          <w:sz w:val="24"/>
          <w:szCs w:val="24"/>
          <w:lang w:val="en-US"/>
        </w:rPr>
        <w:t>միջոցով</w:t>
      </w:r>
      <w:r w:rsidR="00B95F2B" w:rsidRPr="00F958DE">
        <w:rPr>
          <w:rFonts w:ascii="GHEA Grapalat" w:hAnsi="GHEA Grapalat" w:cs="Arial"/>
          <w:sz w:val="24"/>
          <w:szCs w:val="24"/>
        </w:rPr>
        <w:t xml:space="preserve">, </w:t>
      </w:r>
      <w:r w:rsidR="00B95F2B" w:rsidRPr="00F958DE">
        <w:rPr>
          <w:rFonts w:ascii="GHEA Grapalat" w:hAnsi="GHEA Grapalat" w:cs="Arial"/>
          <w:sz w:val="24"/>
          <w:szCs w:val="24"/>
          <w:lang w:val="en-US"/>
        </w:rPr>
        <w:t>որը</w:t>
      </w:r>
      <w:r w:rsidRPr="00F958DE">
        <w:rPr>
          <w:rFonts w:ascii="GHEA Grapalat" w:hAnsi="GHEA Grapalat" w:cs="Arial"/>
          <w:sz w:val="24"/>
          <w:szCs w:val="24"/>
        </w:rPr>
        <w:t xml:space="preserve"> 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 xml:space="preserve">կազմում է </w:t>
      </w:r>
      <w:r w:rsidR="0017380D" w:rsidRPr="00F958DE">
        <w:rPr>
          <w:rFonts w:ascii="GHEA Grapalat" w:hAnsi="GHEA Grapalat" w:cs="Arial"/>
          <w:color w:val="000000" w:themeColor="text1"/>
          <w:sz w:val="24"/>
          <w:szCs w:val="24"/>
        </w:rPr>
        <w:t>324.5</w:t>
      </w:r>
      <w:r w:rsidR="007C68D3" w:rsidRPr="00F958D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 xml:space="preserve">մլն ՀՀ դրամ՝ ներառյալ անհրաժեշտ շինությունները, հիմնական միջոցները և կենդանիների սահմանված քանակը, որից առաջին տարվա անհրաժեշտ գումարը կազմում է </w:t>
      </w:r>
      <w:r w:rsidR="0017380D" w:rsidRPr="00F958DE">
        <w:rPr>
          <w:rFonts w:ascii="GHEA Grapalat" w:hAnsi="GHEA Grapalat" w:cs="Arial"/>
          <w:color w:val="000000" w:themeColor="text1"/>
          <w:sz w:val="24"/>
          <w:szCs w:val="24"/>
        </w:rPr>
        <w:t>243.1</w:t>
      </w:r>
      <w:r w:rsidR="007C68D3" w:rsidRPr="00F958D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 xml:space="preserve">մլն ՀՀ դրամ։ </w:t>
      </w:r>
      <w:r w:rsidR="00575251" w:rsidRPr="00F958DE">
        <w:rPr>
          <w:rFonts w:ascii="GHEA Grapalat" w:hAnsi="GHEA Grapalat" w:cs="Arial"/>
          <w:sz w:val="24"/>
          <w:szCs w:val="24"/>
          <w:lang w:val="hy-AM"/>
        </w:rPr>
        <w:t xml:space="preserve">Ծրագրի իրականացման </w:t>
      </w:r>
      <w:r w:rsidR="0017380D" w:rsidRPr="00F958DE">
        <w:rPr>
          <w:rFonts w:ascii="GHEA Grapalat" w:hAnsi="GHEA Grapalat" w:cs="Arial"/>
          <w:sz w:val="24"/>
          <w:szCs w:val="24"/>
          <w:lang w:val="hy-AM"/>
        </w:rPr>
        <w:t>2</w:t>
      </w:r>
      <w:r w:rsidR="00575251" w:rsidRPr="00F958DE">
        <w:rPr>
          <w:rFonts w:ascii="GHEA Grapalat" w:hAnsi="GHEA Grapalat" w:cs="Arial"/>
          <w:sz w:val="24"/>
          <w:szCs w:val="24"/>
          <w:lang w:val="hy-AM"/>
        </w:rPr>
        <w:t xml:space="preserve">-րդ և </w:t>
      </w:r>
      <w:r w:rsidR="0017380D" w:rsidRPr="00F958DE">
        <w:rPr>
          <w:rFonts w:ascii="GHEA Grapalat" w:hAnsi="GHEA Grapalat" w:cs="Arial"/>
          <w:sz w:val="24"/>
          <w:szCs w:val="24"/>
          <w:lang w:val="hy-AM"/>
        </w:rPr>
        <w:t>3</w:t>
      </w:r>
      <w:r w:rsidR="00575251" w:rsidRPr="00F958DE">
        <w:rPr>
          <w:rFonts w:ascii="GHEA Grapalat" w:hAnsi="GHEA Grapalat" w:cs="Arial"/>
          <w:sz w:val="24"/>
          <w:szCs w:val="24"/>
          <w:lang w:val="hy-AM"/>
        </w:rPr>
        <w:t xml:space="preserve">-րդ տարիներին նախատեսվում է 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 xml:space="preserve">ևս </w:t>
      </w:r>
      <w:r w:rsidR="0017380D" w:rsidRPr="00F958DE">
        <w:rPr>
          <w:rFonts w:ascii="GHEA Grapalat" w:hAnsi="GHEA Grapalat" w:cs="Arial"/>
          <w:sz w:val="24"/>
          <w:szCs w:val="24"/>
          <w:lang w:val="hy-AM"/>
        </w:rPr>
        <w:t>40.95</w:t>
      </w:r>
      <w:r w:rsidR="00575251" w:rsidRPr="00F958DE">
        <w:rPr>
          <w:rFonts w:ascii="GHEA Grapalat" w:hAnsi="GHEA Grapalat" w:cs="Arial"/>
          <w:sz w:val="24"/>
          <w:szCs w:val="24"/>
          <w:lang w:val="hy-AM"/>
        </w:rPr>
        <w:t>-ական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 xml:space="preserve"> մլն ՀՀ դրամ</w:t>
      </w:r>
      <w:r w:rsidR="00575251" w:rsidRPr="00F958DE">
        <w:rPr>
          <w:rFonts w:ascii="GHEA Grapalat" w:hAnsi="GHEA Grapalat" w:cs="Arial"/>
          <w:sz w:val="24"/>
          <w:szCs w:val="24"/>
          <w:lang w:val="hy-AM"/>
        </w:rPr>
        <w:t xml:space="preserve"> ներդրումներ</w:t>
      </w:r>
      <w:r w:rsidR="00A90C13" w:rsidRPr="00F958DE">
        <w:rPr>
          <w:rFonts w:ascii="GHEA Grapalat" w:hAnsi="GHEA Grapalat" w:cs="Arial"/>
          <w:sz w:val="24"/>
          <w:szCs w:val="24"/>
          <w:lang w:val="hy-AM"/>
        </w:rPr>
        <w:t xml:space="preserve">: Տոհմաբուծարանի գործունեության </w:t>
      </w:r>
      <w:r w:rsidR="0017380D" w:rsidRPr="00F958DE">
        <w:rPr>
          <w:rFonts w:ascii="GHEA Grapalat" w:hAnsi="GHEA Grapalat" w:cs="Arial"/>
          <w:sz w:val="24"/>
          <w:szCs w:val="24"/>
          <w:lang w:val="hy-AM"/>
        </w:rPr>
        <w:t>չորրորդ</w:t>
      </w:r>
      <w:r w:rsidR="00A90C13" w:rsidRPr="00F958DE">
        <w:rPr>
          <w:rFonts w:ascii="GHEA Grapalat" w:hAnsi="GHEA Grapalat" w:cs="Arial"/>
          <w:sz w:val="24"/>
          <w:szCs w:val="24"/>
          <w:lang w:val="hy-AM"/>
        </w:rPr>
        <w:t xml:space="preserve"> տարվանից </w:t>
      </w:r>
      <w:r w:rsidR="00F33B56" w:rsidRPr="00F958DE">
        <w:rPr>
          <w:rFonts w:ascii="GHEA Grapalat" w:hAnsi="GHEA Grapalat" w:cs="Arial"/>
          <w:sz w:val="24"/>
          <w:szCs w:val="24"/>
          <w:lang w:val="hy-AM"/>
        </w:rPr>
        <w:t>սկս</w:t>
      </w:r>
      <w:r w:rsidR="00A90C13" w:rsidRPr="00F958DE">
        <w:rPr>
          <w:rFonts w:ascii="GHEA Grapalat" w:hAnsi="GHEA Grapalat" w:cs="Arial"/>
          <w:sz w:val="24"/>
          <w:szCs w:val="24"/>
          <w:lang w:val="hy-AM"/>
        </w:rPr>
        <w:t>ած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 xml:space="preserve"> ֆերմա</w:t>
      </w:r>
      <w:r w:rsidR="00132E9A" w:rsidRPr="00F958DE">
        <w:rPr>
          <w:rFonts w:ascii="GHEA Grapalat" w:hAnsi="GHEA Grapalat" w:cs="Arial"/>
          <w:sz w:val="24"/>
          <w:szCs w:val="24"/>
          <w:lang w:val="hy-AM"/>
        </w:rPr>
        <w:t>յ</w:t>
      </w:r>
      <w:r w:rsidR="00A90C13" w:rsidRPr="00F958DE">
        <w:rPr>
          <w:rFonts w:ascii="GHEA Grapalat" w:hAnsi="GHEA Grapalat" w:cs="Arial"/>
          <w:sz w:val="24"/>
          <w:szCs w:val="24"/>
          <w:lang w:val="hy-AM"/>
        </w:rPr>
        <w:t>ի գոր</w:t>
      </w:r>
      <w:r w:rsidR="0017380D" w:rsidRPr="00F958DE">
        <w:rPr>
          <w:rFonts w:ascii="GHEA Grapalat" w:hAnsi="GHEA Grapalat" w:cs="Arial"/>
          <w:sz w:val="24"/>
          <w:szCs w:val="24"/>
          <w:lang w:val="hy-AM"/>
        </w:rPr>
        <w:t>ծ</w:t>
      </w:r>
      <w:r w:rsidR="00A90C13" w:rsidRPr="00F958DE">
        <w:rPr>
          <w:rFonts w:ascii="GHEA Grapalat" w:hAnsi="GHEA Grapalat" w:cs="Arial"/>
          <w:sz w:val="24"/>
          <w:szCs w:val="24"/>
          <w:lang w:val="hy-AM"/>
        </w:rPr>
        <w:t>առնական գործունեությունից առաջացած զուտ դրամական հոսքերը դառնում են դ</w:t>
      </w:r>
      <w:r w:rsidR="00740490" w:rsidRPr="00F958DE">
        <w:rPr>
          <w:rFonts w:ascii="GHEA Grapalat" w:hAnsi="GHEA Grapalat" w:cs="Arial"/>
          <w:sz w:val="24"/>
          <w:szCs w:val="24"/>
          <w:lang w:val="hy-AM"/>
        </w:rPr>
        <w:t>ր</w:t>
      </w:r>
      <w:r w:rsidR="00A90C13" w:rsidRPr="00F958DE">
        <w:rPr>
          <w:rFonts w:ascii="GHEA Grapalat" w:hAnsi="GHEA Grapalat" w:cs="Arial"/>
          <w:sz w:val="24"/>
          <w:szCs w:val="24"/>
          <w:lang w:val="hy-AM"/>
        </w:rPr>
        <w:t xml:space="preserve">ական </w:t>
      </w:r>
      <w:r w:rsidR="007C68D3" w:rsidRPr="00F958DE">
        <w:rPr>
          <w:rFonts w:ascii="GHEA Grapalat" w:hAnsi="GHEA Grapalat" w:cs="Arial"/>
          <w:sz w:val="24"/>
          <w:szCs w:val="24"/>
          <w:lang w:val="hy-AM"/>
        </w:rPr>
        <w:t>(աղ.</w:t>
      </w:r>
      <w:r w:rsidR="008948AF"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7770B" w:rsidRPr="00F958DE">
        <w:rPr>
          <w:rFonts w:ascii="GHEA Grapalat" w:hAnsi="GHEA Grapalat" w:cs="Arial"/>
          <w:sz w:val="24"/>
          <w:szCs w:val="24"/>
          <w:lang w:val="hy-AM"/>
        </w:rPr>
        <w:t>6</w:t>
      </w:r>
      <w:r w:rsidR="00513626" w:rsidRPr="00F958DE">
        <w:rPr>
          <w:rFonts w:ascii="GHEA Grapalat" w:hAnsi="GHEA Grapalat" w:cs="Arial"/>
          <w:sz w:val="24"/>
          <w:szCs w:val="24"/>
          <w:lang w:val="hy-AM"/>
        </w:rPr>
        <w:t>):</w:t>
      </w:r>
    </w:p>
    <w:p w:rsidR="004771E4" w:rsidRPr="00F958DE" w:rsidRDefault="004771E4" w:rsidP="007C68D3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b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Ծրագրի </w:t>
      </w:r>
      <w:r w:rsidRPr="00F958DE">
        <w:rPr>
          <w:rFonts w:ascii="GHEA Grapalat" w:hAnsi="GHEA Grapalat"/>
          <w:sz w:val="24"/>
          <w:szCs w:val="24"/>
          <w:lang w:val="hy-AM"/>
        </w:rPr>
        <w:t>բոլոր ժամանակահատվածների համար պահպանման միավոր ծախսերը միավոր հաշվարկով անփոփոխ են և հաշվարկված են 2017 թվականի գներով, ոչխարամսի 1 կգ-ի գինը ընդունված է 2100 ՀՀ դրամ, բրդինը՝ 1000 ՀՀ դրամ, արոտավայրի 1 հա վարձակալության վճարը 4000 ՀՀ դրամ, խոտի 1 կգ-ի ինքնարժեքը 35 ՀՀ դրամ, սիլոսինը՝ 11 ՀՀ դրամ, իսկ խտացրած կերինը՝ 125 ՀՀ դրամ։</w:t>
      </w:r>
    </w:p>
    <w:p w:rsidR="004771E4" w:rsidRPr="00F958DE" w:rsidRDefault="004771E4" w:rsidP="004771E4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b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t>Գները հաշվառկված են ելնելով այն հանգամանքից, որ տոհմաբուծարանը պետք է ունենա սեփական կերարտադրություն:</w:t>
      </w:r>
    </w:p>
    <w:p w:rsidR="004771E4" w:rsidRPr="00F958DE" w:rsidRDefault="004771E4" w:rsidP="004771E4">
      <w:pPr>
        <w:tabs>
          <w:tab w:val="left" w:pos="1080"/>
        </w:tabs>
        <w:spacing w:after="0" w:line="360" w:lineRule="auto"/>
        <w:jc w:val="both"/>
        <w:rPr>
          <w:rFonts w:ascii="GHEA Grapalat" w:hAnsi="GHEA Grapalat" w:cs="Arial"/>
          <w:b/>
          <w:lang w:val="hy-AM"/>
        </w:rPr>
      </w:pPr>
    </w:p>
    <w:p w:rsidR="004771E4" w:rsidRPr="00F958DE" w:rsidRDefault="004771E4" w:rsidP="004771E4">
      <w:pPr>
        <w:tabs>
          <w:tab w:val="left" w:pos="1080"/>
        </w:tabs>
        <w:spacing w:after="0" w:line="360" w:lineRule="auto"/>
        <w:jc w:val="both"/>
        <w:rPr>
          <w:rFonts w:ascii="GHEA Grapalat" w:hAnsi="GHEA Grapalat" w:cs="Arial"/>
          <w:b/>
          <w:lang w:val="hy-AM"/>
        </w:rPr>
      </w:pPr>
    </w:p>
    <w:p w:rsidR="004771E4" w:rsidRPr="00F958DE" w:rsidRDefault="004771E4" w:rsidP="004771E4">
      <w:pPr>
        <w:tabs>
          <w:tab w:val="left" w:pos="1080"/>
        </w:tabs>
        <w:spacing w:after="0" w:line="360" w:lineRule="auto"/>
        <w:jc w:val="both"/>
        <w:rPr>
          <w:rFonts w:ascii="GHEA Grapalat" w:hAnsi="GHEA Grapalat" w:cs="Arial"/>
          <w:b/>
          <w:lang w:val="hy-AM"/>
        </w:rPr>
        <w:sectPr w:rsidR="004771E4" w:rsidRPr="00F958DE" w:rsidSect="00C35E8B">
          <w:pgSz w:w="11907" w:h="16839" w:code="9"/>
          <w:pgMar w:top="1008" w:right="576" w:bottom="1008" w:left="1296" w:header="720" w:footer="720" w:gutter="0"/>
          <w:cols w:space="720"/>
          <w:docGrid w:linePitch="360"/>
        </w:sectPr>
      </w:pPr>
    </w:p>
    <w:p w:rsidR="007C68D3" w:rsidRPr="00F958DE" w:rsidRDefault="007C68D3" w:rsidP="007C68D3">
      <w:pPr>
        <w:spacing w:line="360" w:lineRule="auto"/>
        <w:contextualSpacing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F958DE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Աղյուսակ </w:t>
      </w:r>
      <w:r w:rsidR="0047770B" w:rsidRPr="00F958DE">
        <w:rPr>
          <w:rFonts w:ascii="GHEA Grapalat" w:hAnsi="GHEA Grapalat" w:cs="Arial"/>
          <w:b/>
          <w:sz w:val="24"/>
          <w:szCs w:val="24"/>
          <w:lang w:val="hy-AM"/>
        </w:rPr>
        <w:t>6</w:t>
      </w:r>
    </w:p>
    <w:p w:rsidR="007C68D3" w:rsidRPr="00F958DE" w:rsidRDefault="007C68D3" w:rsidP="007C68D3">
      <w:pPr>
        <w:spacing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F958DE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984E2D" w:rsidRPr="00F958DE">
        <w:rPr>
          <w:rFonts w:ascii="GHEA Grapalat" w:hAnsi="GHEA Grapalat" w:cs="Arial"/>
          <w:b/>
          <w:sz w:val="24"/>
          <w:szCs w:val="24"/>
          <w:lang w:val="hy-AM"/>
        </w:rPr>
        <w:t xml:space="preserve">Կիսանրբագեղմ սուֆֆոլկի տիպի տնտեսության </w:t>
      </w:r>
      <w:r w:rsidR="00143321" w:rsidRPr="00F958DE">
        <w:rPr>
          <w:rFonts w:ascii="GHEA Grapalat" w:hAnsi="GHEA Grapalat" w:cs="Arial"/>
          <w:b/>
          <w:sz w:val="24"/>
          <w:szCs w:val="24"/>
          <w:lang w:val="hy-AM"/>
        </w:rPr>
        <w:t>ստեղծ</w:t>
      </w:r>
      <w:r w:rsidR="00984E2D" w:rsidRPr="00F958DE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="00143321" w:rsidRPr="00F958DE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="00984E2D" w:rsidRPr="00F958DE">
        <w:rPr>
          <w:rFonts w:ascii="GHEA Grapalat" w:hAnsi="GHEA Grapalat" w:cs="Arial"/>
          <w:b/>
          <w:sz w:val="24"/>
          <w:szCs w:val="24"/>
          <w:lang w:val="hy-AM"/>
        </w:rPr>
        <w:t>ն ծրագրի</w:t>
      </w:r>
      <w:r w:rsidRPr="00F958DE">
        <w:rPr>
          <w:rFonts w:ascii="GHEA Grapalat" w:hAnsi="GHEA Grapalat" w:cs="Arial"/>
          <w:b/>
          <w:sz w:val="24"/>
          <w:szCs w:val="24"/>
          <w:lang w:val="hy-AM"/>
        </w:rPr>
        <w:t xml:space="preserve">» արդյունավետության հաշվարկ, </w:t>
      </w:r>
      <w:r w:rsidRPr="00F958DE">
        <w:rPr>
          <w:rFonts w:ascii="GHEA Grapalat" w:hAnsi="GHEA Grapalat" w:cs="Arial"/>
          <w:sz w:val="24"/>
          <w:szCs w:val="24"/>
          <w:lang w:val="hy-AM"/>
        </w:rPr>
        <w:t>ՀՀ դրամ</w:t>
      </w:r>
    </w:p>
    <w:tbl>
      <w:tblPr>
        <w:tblStyle w:val="TableGrid"/>
        <w:tblW w:w="15852" w:type="dxa"/>
        <w:tblInd w:w="-252" w:type="dxa"/>
        <w:tblLook w:val="04A0"/>
      </w:tblPr>
      <w:tblGrid>
        <w:gridCol w:w="3641"/>
        <w:gridCol w:w="1556"/>
        <w:gridCol w:w="1516"/>
        <w:gridCol w:w="1508"/>
        <w:gridCol w:w="1538"/>
        <w:gridCol w:w="1563"/>
        <w:gridCol w:w="1503"/>
        <w:gridCol w:w="1520"/>
        <w:gridCol w:w="1507"/>
      </w:tblGrid>
      <w:tr w:rsidR="00BE54D3" w:rsidRPr="00F958DE" w:rsidTr="00B2138C">
        <w:trPr>
          <w:trHeight w:val="467"/>
        </w:trPr>
        <w:tc>
          <w:tcPr>
            <w:tcW w:w="3641" w:type="dxa"/>
            <w:vMerge w:val="restart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Ծրագրի արժեքը</w:t>
            </w:r>
          </w:p>
        </w:tc>
        <w:tc>
          <w:tcPr>
            <w:tcW w:w="12211" w:type="dxa"/>
            <w:gridSpan w:val="8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Տարեթիվը</w:t>
            </w:r>
          </w:p>
        </w:tc>
      </w:tr>
      <w:tr w:rsidR="00BE54D3" w:rsidRPr="00F958DE" w:rsidTr="00B2138C">
        <w:trPr>
          <w:trHeight w:val="440"/>
        </w:trPr>
        <w:tc>
          <w:tcPr>
            <w:tcW w:w="3641" w:type="dxa"/>
            <w:vMerge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</w:p>
        </w:tc>
        <w:tc>
          <w:tcPr>
            <w:tcW w:w="1556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2018</w:t>
            </w:r>
          </w:p>
        </w:tc>
        <w:tc>
          <w:tcPr>
            <w:tcW w:w="1516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2019</w:t>
            </w:r>
          </w:p>
        </w:tc>
        <w:tc>
          <w:tcPr>
            <w:tcW w:w="1508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2020</w:t>
            </w:r>
          </w:p>
        </w:tc>
        <w:tc>
          <w:tcPr>
            <w:tcW w:w="1538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2021</w:t>
            </w:r>
          </w:p>
        </w:tc>
        <w:tc>
          <w:tcPr>
            <w:tcW w:w="1563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2022</w:t>
            </w:r>
          </w:p>
        </w:tc>
        <w:tc>
          <w:tcPr>
            <w:tcW w:w="1503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2023</w:t>
            </w:r>
          </w:p>
        </w:tc>
        <w:tc>
          <w:tcPr>
            <w:tcW w:w="1520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2024</w:t>
            </w:r>
          </w:p>
        </w:tc>
        <w:tc>
          <w:tcPr>
            <w:tcW w:w="1507" w:type="dxa"/>
            <w:vAlign w:val="center"/>
          </w:tcPr>
          <w:p w:rsidR="00BE54D3" w:rsidRPr="00F958DE" w:rsidRDefault="00BE54D3" w:rsidP="00F2786A">
            <w:pPr>
              <w:jc w:val="center"/>
              <w:rPr>
                <w:rFonts w:ascii="GHEA Grapalat" w:hAnsi="GHEA Grapalat" w:cs="Arial"/>
                <w:b/>
              </w:rPr>
            </w:pPr>
            <w:r w:rsidRPr="00F958DE">
              <w:rPr>
                <w:rFonts w:ascii="GHEA Grapalat" w:hAnsi="GHEA Grapalat" w:cs="Arial"/>
                <w:b/>
              </w:rPr>
              <w:t>2025</w:t>
            </w:r>
          </w:p>
        </w:tc>
      </w:tr>
      <w:tr w:rsidR="00286794" w:rsidRPr="00F958DE" w:rsidTr="00B2138C">
        <w:trPr>
          <w:trHeight w:val="350"/>
        </w:trPr>
        <w:tc>
          <w:tcPr>
            <w:tcW w:w="3641" w:type="dxa"/>
            <w:vAlign w:val="center"/>
          </w:tcPr>
          <w:p w:rsidR="00286794" w:rsidRPr="00F958DE" w:rsidRDefault="00286794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color w:val="000000"/>
              </w:rPr>
              <w:t>Հիմնական</w:t>
            </w:r>
            <w:r w:rsidRPr="00F958DE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color w:val="000000"/>
              </w:rPr>
              <w:t>միջոցներ</w:t>
            </w:r>
          </w:p>
        </w:tc>
        <w:tc>
          <w:tcPr>
            <w:tcW w:w="1556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81,390,000</w:t>
            </w:r>
          </w:p>
        </w:tc>
        <w:tc>
          <w:tcPr>
            <w:tcW w:w="1516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40,695,000</w:t>
            </w:r>
          </w:p>
        </w:tc>
        <w:tc>
          <w:tcPr>
            <w:tcW w:w="1508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40,695,000</w:t>
            </w:r>
          </w:p>
        </w:tc>
        <w:tc>
          <w:tcPr>
            <w:tcW w:w="1538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63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20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07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</w:tr>
      <w:tr w:rsidR="00286794" w:rsidRPr="00F958DE" w:rsidTr="00B2138C">
        <w:trPr>
          <w:trHeight w:val="350"/>
        </w:trPr>
        <w:tc>
          <w:tcPr>
            <w:tcW w:w="3641" w:type="dxa"/>
            <w:vAlign w:val="center"/>
          </w:tcPr>
          <w:p w:rsidR="00286794" w:rsidRPr="00F958DE" w:rsidRDefault="00286794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color w:val="000000"/>
              </w:rPr>
              <w:t>Կենդանիներ</w:t>
            </w:r>
          </w:p>
        </w:tc>
        <w:tc>
          <w:tcPr>
            <w:tcW w:w="1556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161,700,000</w:t>
            </w:r>
          </w:p>
        </w:tc>
        <w:tc>
          <w:tcPr>
            <w:tcW w:w="1516" w:type="dxa"/>
            <w:vAlign w:val="center"/>
          </w:tcPr>
          <w:p w:rsidR="00286794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-</w:t>
            </w:r>
          </w:p>
        </w:tc>
        <w:tc>
          <w:tcPr>
            <w:tcW w:w="1508" w:type="dxa"/>
            <w:vAlign w:val="center"/>
          </w:tcPr>
          <w:p w:rsidR="00286794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-</w:t>
            </w:r>
          </w:p>
        </w:tc>
        <w:tc>
          <w:tcPr>
            <w:tcW w:w="1538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63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20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07" w:type="dxa"/>
            <w:vAlign w:val="center"/>
          </w:tcPr>
          <w:p w:rsidR="00286794" w:rsidRPr="00F958DE" w:rsidRDefault="00286794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</w:tr>
      <w:tr w:rsidR="00285995" w:rsidRPr="00F958DE" w:rsidTr="00B2138C">
        <w:trPr>
          <w:trHeight w:val="440"/>
        </w:trPr>
        <w:tc>
          <w:tcPr>
            <w:tcW w:w="3641" w:type="dxa"/>
            <w:shd w:val="clear" w:color="auto" w:fill="FFFF00"/>
            <w:vAlign w:val="center"/>
          </w:tcPr>
          <w:p w:rsidR="00285995" w:rsidRPr="00F958DE" w:rsidRDefault="00285995" w:rsidP="00F2786A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243,090,000</w:t>
            </w:r>
          </w:p>
        </w:tc>
        <w:tc>
          <w:tcPr>
            <w:tcW w:w="1516" w:type="dxa"/>
            <w:shd w:val="clear" w:color="auto" w:fill="FFFF00"/>
            <w:vAlign w:val="center"/>
          </w:tcPr>
          <w:p w:rsidR="00285995" w:rsidRPr="00F958DE" w:rsidRDefault="00285995" w:rsidP="0094790F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color w:val="000000"/>
              </w:rPr>
              <w:t>40,695,000</w:t>
            </w:r>
          </w:p>
        </w:tc>
        <w:tc>
          <w:tcPr>
            <w:tcW w:w="1508" w:type="dxa"/>
            <w:shd w:val="clear" w:color="auto" w:fill="FFFF00"/>
            <w:vAlign w:val="center"/>
          </w:tcPr>
          <w:p w:rsidR="00285995" w:rsidRPr="00F958DE" w:rsidRDefault="00285995" w:rsidP="0094790F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color w:val="000000"/>
              </w:rPr>
              <w:t>40,695,000</w:t>
            </w:r>
          </w:p>
        </w:tc>
        <w:tc>
          <w:tcPr>
            <w:tcW w:w="1538" w:type="dxa"/>
            <w:shd w:val="clear" w:color="auto" w:fill="FFFF00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63" w:type="dxa"/>
            <w:shd w:val="clear" w:color="auto" w:fill="FFFF00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03" w:type="dxa"/>
            <w:shd w:val="clear" w:color="auto" w:fill="FFFF00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  <w:tc>
          <w:tcPr>
            <w:tcW w:w="1507" w:type="dxa"/>
            <w:shd w:val="clear" w:color="auto" w:fill="FFFF00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  <w:r w:rsidRPr="00F958DE">
              <w:rPr>
                <w:rFonts w:ascii="GHEA Grapalat" w:hAnsi="GHEA Grapalat" w:cs="Arial"/>
                <w:b/>
                <w:sz w:val="21"/>
                <w:szCs w:val="21"/>
              </w:rPr>
              <w:t>-</w:t>
            </w:r>
          </w:p>
        </w:tc>
      </w:tr>
      <w:tr w:rsidR="00285995" w:rsidRPr="00F958DE" w:rsidTr="00B2138C">
        <w:trPr>
          <w:trHeight w:val="449"/>
        </w:trPr>
        <w:tc>
          <w:tcPr>
            <w:tcW w:w="3641" w:type="dxa"/>
            <w:shd w:val="clear" w:color="auto" w:fill="FDE9D9" w:themeFill="accent6" w:themeFillTint="33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Վաճառքից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 xml:space="preserve">եկամուտ, </w:t>
            </w:r>
            <w:r w:rsidRPr="00F958DE">
              <w:rPr>
                <w:rFonts w:ascii="GHEA Grapalat" w:eastAsia="Times New Roman" w:hAnsi="GHEA Grapalat" w:cs="Arial"/>
                <w:bCs/>
                <w:color w:val="000000"/>
              </w:rPr>
              <w:t>ՀՀ</w:t>
            </w:r>
            <w:r w:rsidRPr="00F958DE">
              <w:rPr>
                <w:rFonts w:ascii="GHEA Grapalat" w:eastAsia="Times New Roman" w:hAnsi="GHEA Grapalat" w:cs="Calibri"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Cs/>
                <w:color w:val="000000"/>
              </w:rPr>
              <w:t>դրամ</w:t>
            </w:r>
          </w:p>
        </w:tc>
        <w:tc>
          <w:tcPr>
            <w:tcW w:w="1556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592,800</w:t>
            </w:r>
          </w:p>
        </w:tc>
        <w:tc>
          <w:tcPr>
            <w:tcW w:w="1516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4,969,675</w:t>
            </w:r>
          </w:p>
        </w:tc>
        <w:tc>
          <w:tcPr>
            <w:tcW w:w="1508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37,333,745</w:t>
            </w:r>
          </w:p>
        </w:tc>
        <w:tc>
          <w:tcPr>
            <w:tcW w:w="1538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60,889,780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90,413,835</w:t>
            </w:r>
          </w:p>
        </w:tc>
        <w:tc>
          <w:tcPr>
            <w:tcW w:w="1503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114,867,010</w:t>
            </w:r>
          </w:p>
        </w:tc>
        <w:tc>
          <w:tcPr>
            <w:tcW w:w="1520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134,127,940</w:t>
            </w:r>
          </w:p>
        </w:tc>
        <w:tc>
          <w:tcPr>
            <w:tcW w:w="1507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133,775,685</w:t>
            </w:r>
          </w:p>
        </w:tc>
      </w:tr>
      <w:tr w:rsidR="00285995" w:rsidRPr="00F958DE" w:rsidTr="00B2138C">
        <w:trPr>
          <w:trHeight w:val="143"/>
        </w:trPr>
        <w:tc>
          <w:tcPr>
            <w:tcW w:w="15852" w:type="dxa"/>
            <w:gridSpan w:val="9"/>
            <w:vAlign w:val="center"/>
          </w:tcPr>
          <w:p w:rsidR="00285995" w:rsidRPr="00F958DE" w:rsidRDefault="00285995" w:rsidP="00E5777B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285995" w:rsidRPr="00F958DE" w:rsidTr="00B2138C">
        <w:trPr>
          <w:trHeight w:val="332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Անհրաժեշտ</w:t>
            </w: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միջոցներ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(396,340)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(1,141,947)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(1,594,094)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(2,141,666)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(2,621,532)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(3,057,836)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(3,194,072)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(3,192,843)</w:t>
            </w:r>
          </w:p>
        </w:tc>
      </w:tr>
      <w:tr w:rsidR="00285995" w:rsidRPr="00F958DE" w:rsidTr="00B2138C">
        <w:trPr>
          <w:trHeight w:val="350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color w:val="000000"/>
              </w:rPr>
              <w:t>Կեր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(4,973,301)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(15,809,759)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(20,117,095)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(26,428,070)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(31,097,794)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(34,333,129)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(34,488,945)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(34,522,676)</w:t>
            </w:r>
          </w:p>
        </w:tc>
      </w:tr>
      <w:tr w:rsidR="00285995" w:rsidRPr="00F958DE" w:rsidTr="00B2138C">
        <w:trPr>
          <w:trHeight w:val="350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color w:val="000000"/>
              </w:rPr>
              <w:t>Աշխատավարձ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(12,920,000)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(12,920,000)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(12,920,000)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(12,920,000)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(14,520,000)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(14,520,000)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(14,520,000)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(14,520,000)</w:t>
            </w:r>
          </w:p>
        </w:tc>
      </w:tr>
      <w:tr w:rsidR="00285995" w:rsidRPr="00F958DE" w:rsidTr="00B2138C">
        <w:trPr>
          <w:trHeight w:val="440"/>
        </w:trPr>
        <w:tc>
          <w:tcPr>
            <w:tcW w:w="3641" w:type="dxa"/>
            <w:shd w:val="clear" w:color="auto" w:fill="FDE9D9" w:themeFill="accent6" w:themeFillTint="33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տարեկան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ելք</w:t>
            </w:r>
          </w:p>
        </w:tc>
        <w:tc>
          <w:tcPr>
            <w:tcW w:w="1556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(18,289,641)</w:t>
            </w:r>
          </w:p>
        </w:tc>
        <w:tc>
          <w:tcPr>
            <w:tcW w:w="1516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(29,871,706)</w:t>
            </w:r>
          </w:p>
        </w:tc>
        <w:tc>
          <w:tcPr>
            <w:tcW w:w="1508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(34,631,189)</w:t>
            </w:r>
          </w:p>
        </w:tc>
        <w:tc>
          <w:tcPr>
            <w:tcW w:w="1538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(41,489,736)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(48,239,326)</w:t>
            </w:r>
          </w:p>
        </w:tc>
        <w:tc>
          <w:tcPr>
            <w:tcW w:w="1503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(51,910,966)</w:t>
            </w:r>
          </w:p>
        </w:tc>
        <w:tc>
          <w:tcPr>
            <w:tcW w:w="1520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(52,203,018)</w:t>
            </w:r>
          </w:p>
        </w:tc>
        <w:tc>
          <w:tcPr>
            <w:tcW w:w="1507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(52,235,519)</w:t>
            </w:r>
          </w:p>
        </w:tc>
      </w:tr>
      <w:tr w:rsidR="00285995" w:rsidRPr="00F958DE" w:rsidTr="00B2138C">
        <w:trPr>
          <w:trHeight w:val="134"/>
        </w:trPr>
        <w:tc>
          <w:tcPr>
            <w:tcW w:w="15852" w:type="dxa"/>
            <w:gridSpan w:val="9"/>
            <w:vAlign w:val="center"/>
          </w:tcPr>
          <w:p w:rsidR="00285995" w:rsidRPr="00F958DE" w:rsidRDefault="00285995" w:rsidP="00E5777B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285995" w:rsidRPr="00F958DE" w:rsidTr="00B2138C">
        <w:trPr>
          <w:trHeight w:val="332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Այլ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Ծախսեր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(2,000,000)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(847,585)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(1,085,559)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(1,428,487)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(1,685,966)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(1,869,548)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(1,884,151)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(1,885,776)</w:t>
            </w:r>
          </w:p>
        </w:tc>
      </w:tr>
      <w:tr w:rsidR="00285995" w:rsidRPr="00F958DE" w:rsidTr="00B2138C">
        <w:trPr>
          <w:trHeight w:val="341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Այլ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գործառնական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ծախսեր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(1,627,800)</w:t>
            </w:r>
          </w:p>
        </w:tc>
      </w:tr>
      <w:tr w:rsidR="00285995" w:rsidRPr="00F958DE" w:rsidTr="00B2138C">
        <w:tc>
          <w:tcPr>
            <w:tcW w:w="15852" w:type="dxa"/>
            <w:gridSpan w:val="9"/>
            <w:vAlign w:val="center"/>
          </w:tcPr>
          <w:p w:rsidR="00285995" w:rsidRPr="00F958DE" w:rsidRDefault="00285995" w:rsidP="00E5777B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285995" w:rsidRPr="00F958DE" w:rsidTr="00B2138C">
        <w:trPr>
          <w:trHeight w:val="377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դրամական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ներհոսք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592,800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4,969,675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37,333,745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60,889,780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90,413,835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114,867,010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134,127,940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133,775,685</w:t>
            </w:r>
          </w:p>
        </w:tc>
      </w:tr>
      <w:tr w:rsidR="00285995" w:rsidRPr="00F958DE" w:rsidTr="00B2138C"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Ընդամենը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դրամական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արտահոսք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(21,917,441)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(32,347,092)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(37,344,549)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(44,546,023)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(51,553,092)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(55,408,314)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(55,714,969)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(55,749,095)</w:t>
            </w:r>
          </w:p>
        </w:tc>
      </w:tr>
      <w:tr w:rsidR="00285995" w:rsidRPr="00F958DE" w:rsidTr="00B2138C">
        <w:trPr>
          <w:trHeight w:val="485"/>
        </w:trPr>
        <w:tc>
          <w:tcPr>
            <w:tcW w:w="3641" w:type="dxa"/>
            <w:shd w:val="clear" w:color="auto" w:fill="FDE9D9" w:themeFill="accent6" w:themeFillTint="33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Զուտ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դրամական</w:t>
            </w:r>
            <w:r w:rsidRPr="00F958D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bCs/>
                <w:color w:val="000000"/>
              </w:rPr>
              <w:t>հոսք</w:t>
            </w:r>
            <w:r w:rsidRPr="00F958DE">
              <w:rPr>
                <w:rFonts w:ascii="GHEA Grapalat" w:eastAsia="MS Mincho" w:hAnsi="GHEA Grapalat" w:cs="MS Mincho"/>
                <w:b/>
                <w:bCs/>
                <w:color w:val="000000"/>
              </w:rPr>
              <w:t>եր</w:t>
            </w:r>
          </w:p>
        </w:tc>
        <w:tc>
          <w:tcPr>
            <w:tcW w:w="1556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(21,324,641)</w:t>
            </w:r>
          </w:p>
        </w:tc>
        <w:tc>
          <w:tcPr>
            <w:tcW w:w="1516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(27,377,417)</w:t>
            </w:r>
          </w:p>
        </w:tc>
        <w:tc>
          <w:tcPr>
            <w:tcW w:w="1508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(10,804)</w:t>
            </w:r>
          </w:p>
        </w:tc>
        <w:tc>
          <w:tcPr>
            <w:tcW w:w="1538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16,343,757</w:t>
            </w:r>
          </w:p>
        </w:tc>
        <w:tc>
          <w:tcPr>
            <w:tcW w:w="1563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38,860,743</w:t>
            </w:r>
          </w:p>
        </w:tc>
        <w:tc>
          <w:tcPr>
            <w:tcW w:w="1503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59,458,696</w:t>
            </w:r>
          </w:p>
        </w:tc>
        <w:tc>
          <w:tcPr>
            <w:tcW w:w="1520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78,412,971</w:t>
            </w:r>
          </w:p>
        </w:tc>
        <w:tc>
          <w:tcPr>
            <w:tcW w:w="1507" w:type="dxa"/>
            <w:shd w:val="clear" w:color="auto" w:fill="FDE9D9" w:themeFill="accent6" w:themeFillTint="33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F958DE">
              <w:rPr>
                <w:rFonts w:ascii="GHEA Grapalat" w:hAnsi="GHEA Grapalat" w:cs="Calibri"/>
                <w:b/>
                <w:bCs/>
                <w:color w:val="000000"/>
              </w:rPr>
              <w:t>78,026,590</w:t>
            </w:r>
          </w:p>
        </w:tc>
      </w:tr>
      <w:tr w:rsidR="00285995" w:rsidRPr="00F958DE" w:rsidTr="00B2138C">
        <w:tc>
          <w:tcPr>
            <w:tcW w:w="15852" w:type="dxa"/>
            <w:gridSpan w:val="9"/>
            <w:vAlign w:val="center"/>
          </w:tcPr>
          <w:p w:rsidR="00285995" w:rsidRPr="00F958DE" w:rsidRDefault="00285995" w:rsidP="00E5777B">
            <w:pPr>
              <w:spacing w:line="120" w:lineRule="auto"/>
              <w:jc w:val="center"/>
              <w:rPr>
                <w:rFonts w:ascii="GHEA Grapalat" w:hAnsi="GHEA Grapalat" w:cs="Arial"/>
                <w:b/>
                <w:sz w:val="21"/>
                <w:szCs w:val="21"/>
              </w:rPr>
            </w:pPr>
          </w:p>
        </w:tc>
      </w:tr>
      <w:tr w:rsidR="00285995" w:rsidRPr="00F958DE" w:rsidTr="00B2138C">
        <w:trPr>
          <w:trHeight w:val="377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Անհարժեշտ ներդրումներ</w:t>
            </w:r>
          </w:p>
        </w:tc>
        <w:tc>
          <w:tcPr>
            <w:tcW w:w="155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(264,414,641)</w:t>
            </w:r>
          </w:p>
        </w:tc>
        <w:tc>
          <w:tcPr>
            <w:tcW w:w="1516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(27,377,417)</w:t>
            </w:r>
          </w:p>
        </w:tc>
        <w:tc>
          <w:tcPr>
            <w:tcW w:w="150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F958DE">
              <w:rPr>
                <w:rFonts w:ascii="GHEA Grapalat" w:hAnsi="GHEA Grapalat" w:cs="Calibri"/>
                <w:color w:val="000000"/>
              </w:rPr>
              <w:t>(10,804)</w:t>
            </w:r>
          </w:p>
        </w:tc>
        <w:tc>
          <w:tcPr>
            <w:tcW w:w="1538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03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20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07" w:type="dxa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F958DE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-</w:t>
            </w:r>
          </w:p>
        </w:tc>
      </w:tr>
      <w:tr w:rsidR="00285995" w:rsidRPr="00F958DE" w:rsidTr="00B2138C">
        <w:trPr>
          <w:trHeight w:val="440"/>
        </w:trPr>
        <w:tc>
          <w:tcPr>
            <w:tcW w:w="3641" w:type="dxa"/>
            <w:vAlign w:val="center"/>
          </w:tcPr>
          <w:p w:rsidR="00285995" w:rsidRPr="00F958DE" w:rsidRDefault="00285995" w:rsidP="00F2786A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>Ետգնման</w:t>
            </w: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 xml:space="preserve"> </w:t>
            </w:r>
            <w:r w:rsidRPr="00F958DE">
              <w:rPr>
                <w:rFonts w:ascii="GHEA Grapalat" w:eastAsia="Times New Roman" w:hAnsi="GHEA Grapalat" w:cs="Arial"/>
                <w:b/>
                <w:color w:val="000000"/>
              </w:rPr>
              <w:t xml:space="preserve">ժամկետայնություն, </w:t>
            </w:r>
            <w:r w:rsidRPr="00F958DE">
              <w:rPr>
                <w:rFonts w:ascii="GHEA Grapalat" w:eastAsia="Times New Roman" w:hAnsi="GHEA Grapalat" w:cs="Arial"/>
                <w:color w:val="000000"/>
              </w:rPr>
              <w:t>տարի</w:t>
            </w:r>
          </w:p>
        </w:tc>
        <w:tc>
          <w:tcPr>
            <w:tcW w:w="12211" w:type="dxa"/>
            <w:gridSpan w:val="8"/>
            <w:vAlign w:val="center"/>
          </w:tcPr>
          <w:p w:rsidR="00285995" w:rsidRPr="00F958DE" w:rsidRDefault="00285995" w:rsidP="00E5777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F958DE">
              <w:rPr>
                <w:rFonts w:ascii="GHEA Grapalat" w:eastAsia="Times New Roman" w:hAnsi="GHEA Grapalat" w:cs="Calibri"/>
                <w:b/>
                <w:color w:val="000000"/>
              </w:rPr>
              <w:t>8</w:t>
            </w:r>
          </w:p>
        </w:tc>
      </w:tr>
    </w:tbl>
    <w:p w:rsidR="007C68D3" w:rsidRPr="00F958DE" w:rsidRDefault="007C68D3" w:rsidP="007C68D3">
      <w:pPr>
        <w:jc w:val="center"/>
        <w:rPr>
          <w:rFonts w:ascii="GHEA Grapalat" w:hAnsi="GHEA Grapalat" w:cs="Arial"/>
          <w:b/>
        </w:rPr>
        <w:sectPr w:rsidR="007C68D3" w:rsidRPr="00F958DE" w:rsidSect="004D7D80">
          <w:pgSz w:w="16839" w:h="11907" w:orient="landscape" w:code="9"/>
          <w:pgMar w:top="1152" w:right="1152" w:bottom="576" w:left="864" w:header="720" w:footer="720" w:gutter="0"/>
          <w:cols w:space="720"/>
          <w:docGrid w:linePitch="360"/>
        </w:sectPr>
      </w:pPr>
    </w:p>
    <w:p w:rsidR="009E7BE0" w:rsidRPr="00F958DE" w:rsidRDefault="009E7BE0" w:rsidP="00FF3FEC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Ծրագրի ետգնման ժամկետայնությունը </w:t>
      </w:r>
      <w:r w:rsidR="00415ABE" w:rsidRPr="00F958DE">
        <w:rPr>
          <w:rFonts w:ascii="GHEA Grapalat" w:hAnsi="GHEA Grapalat" w:cs="Arial"/>
          <w:sz w:val="24"/>
          <w:szCs w:val="24"/>
          <w:lang w:val="en-US"/>
        </w:rPr>
        <w:t>8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տարի է։ Տնտեսությունը 7-րդ տար</w:t>
      </w:r>
      <w:r w:rsidR="00415ABE" w:rsidRPr="00F958DE">
        <w:rPr>
          <w:rFonts w:ascii="GHEA Grapalat" w:hAnsi="GHEA Grapalat" w:cs="Arial"/>
          <w:sz w:val="24"/>
          <w:szCs w:val="24"/>
          <w:lang w:val="hy-AM"/>
        </w:rPr>
        <w:t>վանից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սկսած գործում է իր ամբողջ ներուժով՝ դրամական զուտ հոսքերը հասցնելով տարեկան </w:t>
      </w:r>
      <w:r w:rsidR="005D4E82" w:rsidRPr="00F958DE">
        <w:rPr>
          <w:rFonts w:ascii="GHEA Grapalat" w:hAnsi="GHEA Grapalat" w:cs="Arial"/>
          <w:sz w:val="24"/>
          <w:szCs w:val="24"/>
          <w:lang w:val="hy-AM"/>
        </w:rPr>
        <w:t>78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մլն ՀՀ դրամի, որը կպահպանվի հաջորդող տարիների ընթացքում։</w:t>
      </w:r>
    </w:p>
    <w:p w:rsidR="008948AF" w:rsidRPr="00F958DE" w:rsidRDefault="009E7BE0" w:rsidP="00FF3FEC">
      <w:pPr>
        <w:pStyle w:val="ListParagraph"/>
        <w:numPr>
          <w:ilvl w:val="0"/>
          <w:numId w:val="23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958DE">
        <w:rPr>
          <w:rFonts w:ascii="GHEA Grapalat" w:hAnsi="GHEA Grapalat" w:cs="Arial"/>
          <w:sz w:val="24"/>
          <w:szCs w:val="24"/>
          <w:lang w:val="hy-AM"/>
        </w:rPr>
        <w:t>Կերի ծախս</w:t>
      </w:r>
      <w:r w:rsidR="00821812" w:rsidRPr="00F958DE">
        <w:rPr>
          <w:rFonts w:ascii="GHEA Grapalat" w:hAnsi="GHEA Grapalat" w:cs="Arial"/>
          <w:sz w:val="24"/>
          <w:szCs w:val="24"/>
          <w:lang w:val="hy-AM"/>
        </w:rPr>
        <w:t>ն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ընդհանուր ծախսերի հաշվարկի մեջ կազմում է </w:t>
      </w:r>
      <w:r w:rsidR="00AE3BCF" w:rsidRPr="00F958DE">
        <w:rPr>
          <w:rFonts w:ascii="GHEA Grapalat" w:hAnsi="GHEA Grapalat" w:cs="Arial"/>
          <w:sz w:val="24"/>
          <w:szCs w:val="24"/>
          <w:lang w:val="hy-AM"/>
        </w:rPr>
        <w:t>միջինը</w:t>
      </w:r>
      <w:r w:rsidRPr="00F958D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C60F4" w:rsidRPr="00F958DE">
        <w:rPr>
          <w:rFonts w:ascii="GHEA Grapalat" w:hAnsi="GHEA Grapalat" w:cs="Arial"/>
          <w:sz w:val="24"/>
          <w:szCs w:val="24"/>
          <w:lang w:val="hy-AM"/>
        </w:rPr>
        <w:t>53.9</w:t>
      </w:r>
      <w:r w:rsidRPr="00F958DE">
        <w:rPr>
          <w:rFonts w:ascii="GHEA Grapalat" w:hAnsi="GHEA Grapalat" w:cs="Arial"/>
          <w:sz w:val="24"/>
          <w:szCs w:val="24"/>
          <w:lang w:val="hy-AM"/>
        </w:rPr>
        <w:t>%: Այս հարաբերակցությունը այլ տնտեսություններում հասնում է մինչև 55%</w:t>
      </w:r>
      <w:r w:rsidR="00AD01A2" w:rsidRPr="00F958DE">
        <w:rPr>
          <w:rFonts w:ascii="GHEA Grapalat" w:hAnsi="GHEA Grapalat" w:cs="Arial"/>
          <w:sz w:val="24"/>
          <w:szCs w:val="24"/>
          <w:lang w:val="hy-AM"/>
        </w:rPr>
        <w:t>-ի</w:t>
      </w:r>
      <w:r w:rsidRPr="00F958DE">
        <w:rPr>
          <w:rFonts w:ascii="GHEA Grapalat" w:hAnsi="GHEA Grapalat" w:cs="Arial"/>
          <w:sz w:val="24"/>
          <w:szCs w:val="24"/>
          <w:lang w:val="hy-AM"/>
        </w:rPr>
        <w:t>։</w:t>
      </w:r>
    </w:p>
    <w:p w:rsidR="00A75F16" w:rsidRPr="00F958DE" w:rsidRDefault="00A75F16" w:rsidP="00A75F16">
      <w:pPr>
        <w:pStyle w:val="ListParagraph"/>
        <w:tabs>
          <w:tab w:val="left" w:pos="90"/>
          <w:tab w:val="left" w:pos="270"/>
          <w:tab w:val="left" w:pos="360"/>
        </w:tabs>
        <w:spacing w:after="0" w:line="360" w:lineRule="auto"/>
        <w:ind w:left="0"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C17C5C" w:rsidRPr="00F958DE" w:rsidRDefault="00DC29C5" w:rsidP="00996868">
      <w:pPr>
        <w:pStyle w:val="ListParagraph"/>
        <w:numPr>
          <w:ilvl w:val="0"/>
          <w:numId w:val="7"/>
        </w:numPr>
        <w:tabs>
          <w:tab w:val="left" w:pos="90"/>
          <w:tab w:val="left" w:pos="270"/>
          <w:tab w:val="left" w:pos="360"/>
        </w:tabs>
        <w:spacing w:after="0" w:line="360" w:lineRule="auto"/>
        <w:ind w:left="1080" w:hanging="1080"/>
        <w:jc w:val="center"/>
        <w:rPr>
          <w:rFonts w:ascii="GHEA Grapalat" w:hAnsi="GHEA Grapalat"/>
          <w:b/>
          <w:sz w:val="24"/>
          <w:szCs w:val="24"/>
        </w:rPr>
      </w:pPr>
      <w:r w:rsidRPr="00F958DE">
        <w:rPr>
          <w:rFonts w:ascii="GHEA Grapalat" w:hAnsi="GHEA Grapalat" w:cs="Sylfaen"/>
          <w:b/>
          <w:sz w:val="24"/>
          <w:szCs w:val="24"/>
          <w:lang w:val="en-US"/>
        </w:rPr>
        <w:t>ԾՐԱԳՐԻՑ ԱԿՆԿԱԼՎՈՂ ԱՐԴՅՈՒՆՔՆԵՐԸ</w:t>
      </w:r>
    </w:p>
    <w:p w:rsidR="00A706EA" w:rsidRPr="00F958DE" w:rsidRDefault="00A706EA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8DE">
        <w:rPr>
          <w:rFonts w:ascii="GHEA Grapalat" w:hAnsi="GHEA Grapalat" w:cs="Sylfaen"/>
          <w:sz w:val="24"/>
          <w:szCs w:val="24"/>
          <w:lang w:val="en-US"/>
        </w:rPr>
        <w:t>Մասնավոր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հատվածի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հետ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համագործակցության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արդյուքնում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կստեղծվի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E8521B" w:rsidRPr="00F958DE">
        <w:rPr>
          <w:rFonts w:ascii="GHEA Grapalat" w:hAnsi="GHEA Grapalat" w:cs="Sylfaen"/>
          <w:sz w:val="24"/>
          <w:szCs w:val="24"/>
          <w:lang w:val="en-US"/>
        </w:rPr>
        <w:t>մսային</w:t>
      </w:r>
      <w:r w:rsidR="00E8521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E8521B" w:rsidRPr="00F958DE">
        <w:rPr>
          <w:rFonts w:ascii="GHEA Grapalat" w:hAnsi="GHEA Grapalat" w:cs="Sylfaen"/>
          <w:sz w:val="24"/>
          <w:szCs w:val="24"/>
          <w:lang w:val="en-US"/>
        </w:rPr>
        <w:t>ուղղության</w:t>
      </w:r>
      <w:r w:rsidR="00E8521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E8521B" w:rsidRPr="00F958DE">
        <w:rPr>
          <w:rFonts w:ascii="GHEA Grapalat" w:hAnsi="GHEA Grapalat" w:cs="Sylfaen"/>
          <w:sz w:val="24"/>
          <w:szCs w:val="24"/>
          <w:lang w:val="en-US"/>
        </w:rPr>
        <w:t>սուֆֆոլկի</w:t>
      </w:r>
      <w:r w:rsidR="00E8521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E8521B" w:rsidRPr="00F958DE">
        <w:rPr>
          <w:rFonts w:ascii="GHEA Grapalat" w:hAnsi="GHEA Grapalat" w:cs="Sylfaen"/>
          <w:sz w:val="24"/>
          <w:szCs w:val="24"/>
          <w:lang w:val="en-US"/>
        </w:rPr>
        <w:t>տիպի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ոչխարի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տոհմաբուծարան</w:t>
      </w:r>
      <w:r w:rsidRPr="00F958DE">
        <w:rPr>
          <w:rFonts w:ascii="GHEA Grapalat" w:hAnsi="GHEA Grapalat" w:cs="Sylfaen"/>
          <w:sz w:val="24"/>
          <w:szCs w:val="24"/>
        </w:rPr>
        <w:t>,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որն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ունենալով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կարևոր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ռազմավարական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նշանակություն</w:t>
      </w:r>
      <w:r w:rsidR="00C1092B" w:rsidRPr="00F958DE">
        <w:rPr>
          <w:rFonts w:ascii="GHEA Grapalat" w:hAnsi="GHEA Grapalat" w:cs="Sylfaen"/>
          <w:sz w:val="24"/>
          <w:szCs w:val="24"/>
        </w:rPr>
        <w:t xml:space="preserve">,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հնարավորություն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կընձեռի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որակապես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բարելավել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հոտերը</w:t>
      </w:r>
      <w:r w:rsidRPr="00F958DE">
        <w:rPr>
          <w:rFonts w:ascii="GHEA Grapalat" w:hAnsi="GHEA Grapalat" w:cs="Sylfaen"/>
          <w:sz w:val="24"/>
          <w:szCs w:val="24"/>
        </w:rPr>
        <w:t xml:space="preserve">,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դրանք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համալրելով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տոհմասելեկցիոն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նպատակաուղ</w:t>
      </w:r>
      <w:r w:rsidR="00C1092B" w:rsidRPr="00F958DE">
        <w:rPr>
          <w:rFonts w:ascii="GHEA Grapalat" w:hAnsi="GHEA Grapalat" w:cs="Sylfaen"/>
          <w:sz w:val="24"/>
          <w:szCs w:val="24"/>
          <w:lang w:val="en-US"/>
        </w:rPr>
        <w:t>ղ</w:t>
      </w:r>
      <w:r w:rsidRPr="00F958DE">
        <w:rPr>
          <w:rFonts w:ascii="GHEA Grapalat" w:hAnsi="GHEA Grapalat" w:cs="Sylfaen"/>
          <w:sz w:val="24"/>
          <w:szCs w:val="24"/>
          <w:lang w:val="en-US"/>
        </w:rPr>
        <w:t>ված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Pr="00F958DE">
        <w:rPr>
          <w:rFonts w:ascii="GHEA Grapalat" w:hAnsi="GHEA Grapalat" w:cs="Sylfaen"/>
          <w:sz w:val="24"/>
          <w:szCs w:val="24"/>
        </w:rPr>
        <w:t xml:space="preserve"> </w:t>
      </w:r>
      <w:r w:rsidRPr="00F958DE">
        <w:rPr>
          <w:rFonts w:ascii="GHEA Grapalat" w:hAnsi="GHEA Grapalat" w:cs="Sylfaen"/>
          <w:sz w:val="24"/>
          <w:szCs w:val="24"/>
          <w:lang w:val="en-US"/>
        </w:rPr>
        <w:t>ստացված</w:t>
      </w:r>
      <w:r w:rsidR="00594AC1" w:rsidRPr="00F958DE">
        <w:rPr>
          <w:rFonts w:ascii="GHEA Grapalat" w:hAnsi="GHEA Grapalat" w:cs="Sylfaen"/>
          <w:sz w:val="24"/>
          <w:szCs w:val="24"/>
        </w:rPr>
        <w:t xml:space="preserve"> </w:t>
      </w:r>
      <w:r w:rsidR="00C1092B" w:rsidRPr="00F958DE">
        <w:rPr>
          <w:rFonts w:ascii="GHEA Grapalat" w:hAnsi="GHEA Grapalat"/>
          <w:sz w:val="24"/>
          <w:szCs w:val="24"/>
          <w:lang w:val="hy-AM"/>
        </w:rPr>
        <w:t>տոհմամթերատու բարձր հատկանիշներով օժտված կենդանիներ</w:t>
      </w:r>
      <w:r w:rsidR="00C1092B" w:rsidRPr="00F958DE">
        <w:rPr>
          <w:rFonts w:ascii="GHEA Grapalat" w:hAnsi="GHEA Grapalat"/>
          <w:sz w:val="24"/>
          <w:szCs w:val="24"/>
          <w:lang w:val="en-US"/>
        </w:rPr>
        <w:t>ով</w:t>
      </w:r>
      <w:r w:rsidRPr="00F958DE">
        <w:rPr>
          <w:rFonts w:ascii="GHEA Grapalat" w:hAnsi="GHEA Grapalat" w:cs="Sylfaen"/>
          <w:sz w:val="24"/>
          <w:szCs w:val="24"/>
        </w:rPr>
        <w:t>:</w:t>
      </w:r>
    </w:p>
    <w:p w:rsidR="00FC3850" w:rsidRPr="00F958DE" w:rsidRDefault="00FC3850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3B77A1" w:rsidRPr="00F958DE">
        <w:rPr>
          <w:rFonts w:ascii="GHEA Grapalat" w:hAnsi="GHEA Grapalat"/>
          <w:sz w:val="24"/>
          <w:szCs w:val="24"/>
          <w:lang w:val="hy-AM"/>
        </w:rPr>
        <w:t xml:space="preserve"> բուժվող ոչխարների ցեղային կազմի հարստացում</w:t>
      </w:r>
      <w:r w:rsidR="00D416F2" w:rsidRPr="00F958DE">
        <w:rPr>
          <w:rFonts w:ascii="GHEA Grapalat" w:hAnsi="GHEA Grapalat"/>
          <w:sz w:val="24"/>
          <w:szCs w:val="24"/>
          <w:lang w:val="hy-AM"/>
        </w:rPr>
        <w:t>՝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բարձրարժեք</w:t>
      </w:r>
      <w:r w:rsidR="00D416F2" w:rsidRPr="00F958DE">
        <w:rPr>
          <w:rFonts w:ascii="GHEA Grapalat" w:hAnsi="GHEA Grapalat"/>
          <w:sz w:val="24"/>
          <w:szCs w:val="24"/>
          <w:lang w:val="hy-AM"/>
        </w:rPr>
        <w:t>,</w:t>
      </w:r>
      <w:r w:rsidR="00EA461E" w:rsidRPr="00F958DE">
        <w:rPr>
          <w:rFonts w:ascii="GHEA Grapalat" w:hAnsi="GHEA Grapalat"/>
          <w:sz w:val="24"/>
          <w:szCs w:val="24"/>
          <w:lang w:val="hy-AM"/>
        </w:rPr>
        <w:t xml:space="preserve"> մսային հատկություններով օժտված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սուֆ</w:t>
      </w:r>
      <w:r w:rsidR="003B77A1" w:rsidRPr="00F958DE">
        <w:rPr>
          <w:rFonts w:ascii="GHEA Grapalat" w:hAnsi="GHEA Grapalat"/>
          <w:sz w:val="24"/>
          <w:szCs w:val="24"/>
          <w:lang w:val="hy-AM"/>
        </w:rPr>
        <w:t>ֆ</w:t>
      </w:r>
      <w:r w:rsidRPr="00F958DE">
        <w:rPr>
          <w:rFonts w:ascii="GHEA Grapalat" w:hAnsi="GHEA Grapalat"/>
          <w:sz w:val="24"/>
          <w:szCs w:val="24"/>
          <w:lang w:val="hy-AM"/>
        </w:rPr>
        <w:t>ոլկ ցեղի գենոֆոնդի առկայություն</w:t>
      </w:r>
      <w:r w:rsidR="00D416F2" w:rsidRPr="00F958DE">
        <w:rPr>
          <w:rFonts w:ascii="GHEA Grapalat" w:hAnsi="GHEA Grapalat"/>
          <w:sz w:val="24"/>
          <w:szCs w:val="24"/>
          <w:lang w:val="hy-AM"/>
        </w:rPr>
        <w:t>, ոչխարաբուծության ոլորտում տոհմասելեկցիոն աշխատանքների</w:t>
      </w:r>
      <w:r w:rsidR="00CD71E8" w:rsidRPr="00F958DE">
        <w:rPr>
          <w:rFonts w:ascii="GHEA Grapalat" w:hAnsi="GHEA Grapalat"/>
          <w:sz w:val="24"/>
          <w:szCs w:val="24"/>
          <w:lang w:val="hy-AM"/>
        </w:rPr>
        <w:t xml:space="preserve"> պլանավորման և</w:t>
      </w:r>
      <w:r w:rsidR="00D416F2" w:rsidRPr="00F958DE">
        <w:rPr>
          <w:rFonts w:ascii="GHEA Grapalat" w:hAnsi="GHEA Grapalat"/>
          <w:sz w:val="24"/>
          <w:szCs w:val="24"/>
          <w:lang w:val="hy-AM"/>
        </w:rPr>
        <w:t xml:space="preserve"> իրկանացման նոր հնարավորությունների ստեղծում</w:t>
      </w:r>
      <w:r w:rsidRPr="00F958DE">
        <w:rPr>
          <w:rFonts w:ascii="GHEA Grapalat" w:hAnsi="GHEA Grapalat"/>
          <w:sz w:val="24"/>
          <w:szCs w:val="24"/>
          <w:lang w:val="hy-AM"/>
        </w:rPr>
        <w:t>:</w:t>
      </w:r>
    </w:p>
    <w:p w:rsidR="00531B48" w:rsidRPr="00F958DE" w:rsidRDefault="00E01869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t xml:space="preserve">Տոհմաբուծարանի ստեղծումը կնպաստի </w:t>
      </w:r>
      <w:r w:rsidR="001C6D36" w:rsidRPr="00F958DE">
        <w:rPr>
          <w:rFonts w:ascii="GHEA Grapalat" w:hAnsi="GHEA Grapalat"/>
          <w:sz w:val="24"/>
          <w:szCs w:val="24"/>
          <w:lang w:val="hy-AM"/>
        </w:rPr>
        <w:t>հանրապետությունում բուծվող</w:t>
      </w:r>
      <w:r w:rsidR="00531B48"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D36" w:rsidRPr="00F958DE">
        <w:rPr>
          <w:rFonts w:ascii="GHEA Grapalat" w:hAnsi="GHEA Grapalat"/>
          <w:sz w:val="24"/>
          <w:szCs w:val="24"/>
          <w:lang w:val="hy-AM"/>
        </w:rPr>
        <w:t>տեղական ցեղերի</w:t>
      </w:r>
      <w:r w:rsidR="00531B48" w:rsidRPr="00F958DE">
        <w:rPr>
          <w:rFonts w:ascii="GHEA Grapalat" w:hAnsi="GHEA Grapalat"/>
          <w:sz w:val="24"/>
          <w:szCs w:val="24"/>
          <w:lang w:val="hy-AM"/>
        </w:rPr>
        <w:t xml:space="preserve"> ոչխարների բարելավմանը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>, որի արդյունքում ստացված ցանկալի տիպի սերունդը օժտված կլինի</w:t>
      </w:r>
      <w:r w:rsidR="001C6D36" w:rsidRPr="00F958DE">
        <w:rPr>
          <w:rFonts w:ascii="GHEA Grapalat" w:hAnsi="GHEA Grapalat"/>
          <w:sz w:val="24"/>
          <w:szCs w:val="24"/>
          <w:lang w:val="hy-AM"/>
        </w:rPr>
        <w:t xml:space="preserve"> բարձր պտղատվության, վաղահասության և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 xml:space="preserve"> բարձր</w:t>
      </w:r>
      <w:r w:rsidR="001C6D36" w:rsidRPr="00F958DE">
        <w:rPr>
          <w:rFonts w:ascii="GHEA Grapalat" w:hAnsi="GHEA Grapalat"/>
          <w:sz w:val="24"/>
          <w:szCs w:val="24"/>
          <w:lang w:val="hy-AM"/>
        </w:rPr>
        <w:t xml:space="preserve"> մսային մթերատու հատկություններով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>, որը հնարավորություն</w:t>
      </w:r>
      <w:r w:rsidR="00B71828" w:rsidRPr="00F958DE">
        <w:rPr>
          <w:rFonts w:ascii="GHEA Grapalat" w:hAnsi="GHEA Grapalat"/>
          <w:sz w:val="24"/>
          <w:szCs w:val="24"/>
          <w:lang w:val="hy-AM"/>
        </w:rPr>
        <w:t xml:space="preserve"> կտա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 xml:space="preserve"> ոչխարաբուծության ոլորտ</w:t>
      </w:r>
      <w:r w:rsidR="001C6D36" w:rsidRPr="00F958DE">
        <w:rPr>
          <w:rFonts w:ascii="GHEA Grapalat" w:hAnsi="GHEA Grapalat"/>
          <w:sz w:val="24"/>
          <w:szCs w:val="24"/>
          <w:lang w:val="hy-AM"/>
        </w:rPr>
        <w:t>ը դարձնել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 xml:space="preserve"> առավել </w:t>
      </w:r>
      <w:r w:rsidR="00482EB1" w:rsidRPr="00F958DE">
        <w:rPr>
          <w:rFonts w:ascii="GHEA Grapalat" w:hAnsi="GHEA Grapalat"/>
          <w:sz w:val="24"/>
          <w:szCs w:val="24"/>
          <w:lang w:val="hy-AM"/>
        </w:rPr>
        <w:t>շահութաբեր</w:t>
      </w:r>
      <w:r w:rsidR="00D60FBF" w:rsidRPr="00F958DE">
        <w:rPr>
          <w:rFonts w:ascii="GHEA Grapalat" w:hAnsi="GHEA Grapalat"/>
          <w:sz w:val="24"/>
          <w:szCs w:val="24"/>
          <w:lang w:val="hy-AM"/>
        </w:rPr>
        <w:t>։</w:t>
      </w:r>
    </w:p>
    <w:p w:rsidR="00A706EA" w:rsidRPr="00F958DE" w:rsidRDefault="00FE6053" w:rsidP="00FF3FEC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t>Տոհմաբուծարանի ստեղ</w:t>
      </w:r>
      <w:r w:rsidR="000F3E3A" w:rsidRPr="00F958DE">
        <w:rPr>
          <w:rFonts w:ascii="GHEA Grapalat" w:hAnsi="GHEA Grapalat"/>
          <w:sz w:val="24"/>
          <w:szCs w:val="24"/>
          <w:lang w:val="hy-AM"/>
        </w:rPr>
        <w:t>ծ</w:t>
      </w:r>
      <w:r w:rsidRPr="00F958DE">
        <w:rPr>
          <w:rFonts w:ascii="GHEA Grapalat" w:hAnsi="GHEA Grapalat"/>
          <w:sz w:val="24"/>
          <w:szCs w:val="24"/>
          <w:lang w:val="hy-AM"/>
        </w:rPr>
        <w:t>ումը կնպաստի</w:t>
      </w:r>
      <w:r w:rsidR="001E718B"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869" w:rsidRPr="00F958DE">
        <w:rPr>
          <w:rFonts w:ascii="GHEA Grapalat" w:hAnsi="GHEA Grapalat"/>
          <w:sz w:val="24"/>
          <w:szCs w:val="24"/>
          <w:lang w:val="hy-AM"/>
        </w:rPr>
        <w:t>հ</w:t>
      </w:r>
      <w:r w:rsidR="00C1092B" w:rsidRPr="00F958DE">
        <w:rPr>
          <w:rFonts w:ascii="GHEA Grapalat" w:hAnsi="GHEA Grapalat"/>
          <w:sz w:val="24"/>
          <w:szCs w:val="24"/>
          <w:lang w:val="hy-AM"/>
        </w:rPr>
        <w:t>անրապետությունում տոհմային վաճառքի ինստիտուտ</w:t>
      </w:r>
      <w:r w:rsidR="00E01869" w:rsidRPr="00F958DE">
        <w:rPr>
          <w:rFonts w:ascii="GHEA Grapalat" w:hAnsi="GHEA Grapalat"/>
          <w:sz w:val="24"/>
          <w:szCs w:val="24"/>
          <w:lang w:val="hy-AM"/>
        </w:rPr>
        <w:t>ի կայացմանը</w:t>
      </w:r>
      <w:r w:rsidR="00C1092B" w:rsidRPr="00F958DE">
        <w:rPr>
          <w:rFonts w:ascii="GHEA Grapalat" w:hAnsi="GHEA Grapalat"/>
          <w:sz w:val="24"/>
          <w:szCs w:val="24"/>
          <w:lang w:val="hy-AM"/>
        </w:rPr>
        <w:t>:</w:t>
      </w:r>
    </w:p>
    <w:p w:rsidR="00E22F9D" w:rsidRPr="00F958DE" w:rsidRDefault="00582CF9" w:rsidP="00C90E15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t>Տոհմաբուծարանի գործունեության</w:t>
      </w:r>
      <w:r w:rsidR="00E22F9D" w:rsidRPr="00F958DE">
        <w:rPr>
          <w:rFonts w:ascii="GHEA Grapalat" w:hAnsi="GHEA Grapalat"/>
          <w:sz w:val="24"/>
          <w:szCs w:val="24"/>
          <w:lang w:val="hy-AM"/>
        </w:rPr>
        <w:t xml:space="preserve"> 3-րդ տարվանից </w:t>
      </w:r>
      <w:r w:rsidR="00F33B56" w:rsidRPr="00F958DE">
        <w:rPr>
          <w:rFonts w:ascii="GHEA Grapalat" w:hAnsi="GHEA Grapalat"/>
          <w:sz w:val="24"/>
          <w:szCs w:val="24"/>
          <w:lang w:val="hy-AM"/>
        </w:rPr>
        <w:t>սկս</w:t>
      </w:r>
      <w:r w:rsidR="00E22F9D" w:rsidRPr="00F958DE">
        <w:rPr>
          <w:rFonts w:ascii="GHEA Grapalat" w:hAnsi="GHEA Grapalat"/>
          <w:sz w:val="24"/>
          <w:szCs w:val="24"/>
          <w:lang w:val="hy-AM"/>
        </w:rPr>
        <w:t xml:space="preserve">ած կպլանավորվի տարեկան շուրջ 280 գլուխ </w:t>
      </w:r>
      <w:r w:rsidR="00C90E15" w:rsidRPr="00F958DE">
        <w:rPr>
          <w:rFonts w:ascii="GHEA Grapalat" w:hAnsi="GHEA Grapalat"/>
          <w:sz w:val="24"/>
          <w:szCs w:val="24"/>
          <w:lang w:val="hy-AM"/>
        </w:rPr>
        <w:t xml:space="preserve">սուֆֆոլկ ցեղի մաքրացեղ կենդանիների տոհմային վաճառք, այդ թիվը արդեն 7-րդ տարում հասցնելով 1050 գլխի: Ընդհանուր առմամբ 2018-2025 թվականերին ծրագրի իրականացման </w:t>
      </w:r>
      <w:r w:rsidRPr="00F958DE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C90E15" w:rsidRPr="00F958DE">
        <w:rPr>
          <w:rFonts w:ascii="GHEA Grapalat" w:hAnsi="GHEA Grapalat" w:cs="Sylfaen"/>
          <w:sz w:val="24"/>
          <w:szCs w:val="24"/>
          <w:lang w:val="hy-AM"/>
        </w:rPr>
        <w:t xml:space="preserve"> նախատեսվում է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հանրապետությունում</w:t>
      </w:r>
      <w:r w:rsidR="00BE6B12" w:rsidRPr="00F958DE">
        <w:rPr>
          <w:rFonts w:ascii="GHEA Grapalat" w:hAnsi="GHEA Grapalat"/>
          <w:sz w:val="24"/>
          <w:szCs w:val="24"/>
          <w:lang w:val="hy-AM"/>
        </w:rPr>
        <w:t xml:space="preserve"> որպես տոհմային կենդանի</w:t>
      </w:r>
      <w:r w:rsidR="00A706EA"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58DE">
        <w:rPr>
          <w:rFonts w:ascii="GHEA Grapalat" w:hAnsi="GHEA Grapalat"/>
          <w:sz w:val="24"/>
          <w:szCs w:val="24"/>
          <w:lang w:val="hy-AM"/>
        </w:rPr>
        <w:t>իրաց</w:t>
      </w:r>
      <w:r w:rsidR="00C90E15" w:rsidRPr="00F958DE">
        <w:rPr>
          <w:rFonts w:ascii="GHEA Grapalat" w:hAnsi="GHEA Grapalat"/>
          <w:sz w:val="24"/>
          <w:szCs w:val="24"/>
          <w:lang w:val="hy-AM"/>
        </w:rPr>
        <w:t>նել</w:t>
      </w:r>
      <w:r w:rsidR="00BE6B12" w:rsidRPr="00F958DE">
        <w:rPr>
          <w:rFonts w:ascii="GHEA Grapalat" w:hAnsi="GHEA Grapalat"/>
          <w:sz w:val="24"/>
          <w:szCs w:val="24"/>
          <w:lang w:val="hy-AM"/>
        </w:rPr>
        <w:t>,</w:t>
      </w:r>
      <w:r w:rsidR="005C1191" w:rsidRPr="00F958DE">
        <w:rPr>
          <w:rFonts w:ascii="GHEA Grapalat" w:hAnsi="GHEA Grapalat"/>
          <w:sz w:val="24"/>
          <w:szCs w:val="24"/>
          <w:lang w:val="hy-AM"/>
        </w:rPr>
        <w:t xml:space="preserve"> ավելի քան 107 մլն ՀՀ դրամ արժողությամբ</w:t>
      </w:r>
      <w:r w:rsidR="00BE6B12" w:rsidRPr="00F958DE">
        <w:rPr>
          <w:rFonts w:ascii="GHEA Grapalat" w:hAnsi="GHEA Grapalat"/>
          <w:sz w:val="24"/>
          <w:szCs w:val="24"/>
          <w:lang w:val="hy-AM"/>
        </w:rPr>
        <w:t>,</w:t>
      </w:r>
      <w:r w:rsidR="00C90E15" w:rsidRPr="00F958DE">
        <w:rPr>
          <w:rFonts w:ascii="GHEA Grapalat" w:hAnsi="GHEA Grapalat"/>
          <w:sz w:val="24"/>
          <w:szCs w:val="24"/>
          <w:lang w:val="hy-AM"/>
        </w:rPr>
        <w:t xml:space="preserve"> շուրջ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F9D" w:rsidRPr="00F958DE">
        <w:rPr>
          <w:rFonts w:ascii="GHEA Grapalat" w:hAnsi="GHEA Grapalat"/>
          <w:sz w:val="24"/>
          <w:szCs w:val="24"/>
          <w:lang w:val="hy-AM"/>
        </w:rPr>
        <w:t>5300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գլուխ կիսանրբագեղմ </w:t>
      </w:r>
      <w:r w:rsidR="001E718B" w:rsidRPr="00F958DE">
        <w:rPr>
          <w:rFonts w:ascii="GHEA Grapalat" w:hAnsi="GHEA Grapalat"/>
          <w:sz w:val="24"/>
          <w:szCs w:val="24"/>
          <w:lang w:val="hy-AM"/>
        </w:rPr>
        <w:t>սուֆֆոլկ ցեղի</w:t>
      </w:r>
      <w:r w:rsidR="00E22F9D" w:rsidRPr="00F958DE">
        <w:rPr>
          <w:rFonts w:ascii="GHEA Grapalat" w:hAnsi="GHEA Grapalat"/>
          <w:sz w:val="24"/>
          <w:szCs w:val="24"/>
          <w:lang w:val="hy-AM"/>
        </w:rPr>
        <w:t xml:space="preserve"> մաքրացեղ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F9D" w:rsidRPr="00F958DE">
        <w:rPr>
          <w:rFonts w:ascii="GHEA Grapalat" w:hAnsi="GHEA Grapalat"/>
          <w:sz w:val="24"/>
          <w:szCs w:val="24"/>
          <w:lang w:val="hy-AM"/>
        </w:rPr>
        <w:t>կենդանիներ</w:t>
      </w:r>
      <w:r w:rsidR="00C90E15" w:rsidRPr="00F958DE">
        <w:rPr>
          <w:rFonts w:ascii="GHEA Grapalat" w:hAnsi="GHEA Grapalat"/>
          <w:sz w:val="24"/>
          <w:szCs w:val="24"/>
          <w:lang w:val="hy-AM"/>
        </w:rPr>
        <w:t>:</w:t>
      </w:r>
    </w:p>
    <w:p w:rsidR="005C1191" w:rsidRPr="00F958DE" w:rsidRDefault="00BD6EA7" w:rsidP="00BD6EA7">
      <w:pPr>
        <w:pStyle w:val="ListParagraph"/>
        <w:numPr>
          <w:ilvl w:val="0"/>
          <w:numId w:val="23"/>
        </w:numPr>
        <w:tabs>
          <w:tab w:val="left" w:pos="90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58DE">
        <w:rPr>
          <w:rFonts w:ascii="GHEA Grapalat" w:hAnsi="GHEA Grapalat"/>
          <w:sz w:val="24"/>
          <w:szCs w:val="24"/>
          <w:lang w:val="hy-AM"/>
        </w:rPr>
        <w:lastRenderedPageBreak/>
        <w:t>Ծրագրի իրականացման նույն ժամանակահատվածում հ</w:t>
      </w:r>
      <w:r w:rsidR="00BE6B12" w:rsidRPr="00F958DE">
        <w:rPr>
          <w:rFonts w:ascii="GHEA Grapalat" w:hAnsi="GHEA Grapalat"/>
          <w:sz w:val="24"/>
          <w:szCs w:val="24"/>
          <w:lang w:val="hy-AM"/>
        </w:rPr>
        <w:t xml:space="preserve">անրապետությունում </w:t>
      </w:r>
      <w:r w:rsidR="00A706EA" w:rsidRPr="00F958DE">
        <w:rPr>
          <w:rFonts w:ascii="GHEA Grapalat" w:hAnsi="GHEA Grapalat"/>
          <w:sz w:val="24"/>
          <w:szCs w:val="24"/>
          <w:lang w:val="hy-AM"/>
        </w:rPr>
        <w:t>տարեկան կարտադրվի</w:t>
      </w:r>
      <w:r w:rsidR="00BE6B12" w:rsidRPr="00F958DE">
        <w:rPr>
          <w:rFonts w:ascii="GHEA Grapalat" w:hAnsi="GHEA Grapalat"/>
          <w:sz w:val="24"/>
          <w:szCs w:val="24"/>
          <w:lang w:val="hy-AM"/>
        </w:rPr>
        <w:t xml:space="preserve"> հավելյալ</w:t>
      </w:r>
      <w:r w:rsidRPr="00F958DE">
        <w:rPr>
          <w:rFonts w:ascii="GHEA Grapalat" w:hAnsi="GHEA Grapalat"/>
          <w:sz w:val="24"/>
          <w:szCs w:val="24"/>
          <w:lang w:val="hy-AM"/>
        </w:rPr>
        <w:t xml:space="preserve"> 18 մլն ՀՀ դրամ ընդհանուր արժողությամբ շուրջ 856.4 ցենտներ</w:t>
      </w:r>
      <w:r w:rsidR="00E04984" w:rsidRPr="00F958DE">
        <w:rPr>
          <w:rFonts w:ascii="GHEA Grapalat" w:hAnsi="GHEA Grapalat"/>
          <w:sz w:val="24"/>
          <w:szCs w:val="24"/>
          <w:lang w:val="hy-AM"/>
        </w:rPr>
        <w:t xml:space="preserve"> բարձրորակ</w:t>
      </w:r>
      <w:r w:rsidR="000B3009" w:rsidRPr="00F958DE">
        <w:rPr>
          <w:rFonts w:ascii="GHEA Grapalat" w:hAnsi="GHEA Grapalat"/>
          <w:sz w:val="24"/>
          <w:szCs w:val="24"/>
          <w:lang w:val="hy-AM"/>
        </w:rPr>
        <w:t xml:space="preserve"> ոչխարամիս</w:t>
      </w:r>
      <w:r w:rsidR="00D32440" w:rsidRPr="00F958DE">
        <w:rPr>
          <w:rFonts w:ascii="GHEA Grapalat" w:hAnsi="GHEA Grapalat"/>
          <w:sz w:val="24"/>
          <w:szCs w:val="24"/>
          <w:lang w:val="hy-AM"/>
        </w:rPr>
        <w:t>, ինչպես նաև 8.5 մլն ՀՀ դրամ ընդհանուր արժողությամբ 8.5 ցենտներ կիսանուրբ բուրդ</w:t>
      </w:r>
      <w:r w:rsidR="00ED32F4" w:rsidRPr="00F958DE">
        <w:rPr>
          <w:rFonts w:ascii="GHEA Grapalat" w:hAnsi="GHEA Grapalat"/>
          <w:sz w:val="24"/>
          <w:szCs w:val="24"/>
          <w:lang w:val="hy-AM"/>
        </w:rPr>
        <w:t>:</w:t>
      </w:r>
    </w:p>
    <w:sectPr w:rsidR="005C1191" w:rsidRPr="00F958DE" w:rsidSect="00B703E8">
      <w:pgSz w:w="11907" w:h="16839" w:code="9"/>
      <w:pgMar w:top="1152" w:right="57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05" w:rsidRDefault="00121405" w:rsidP="00751924">
      <w:pPr>
        <w:spacing w:after="0" w:line="240" w:lineRule="auto"/>
      </w:pPr>
      <w:r>
        <w:separator/>
      </w:r>
    </w:p>
  </w:endnote>
  <w:endnote w:type="continuationSeparator" w:id="0">
    <w:p w:rsidR="00121405" w:rsidRDefault="00121405" w:rsidP="0075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05" w:rsidRDefault="00121405" w:rsidP="00751924">
      <w:pPr>
        <w:spacing w:after="0" w:line="240" w:lineRule="auto"/>
      </w:pPr>
      <w:r>
        <w:separator/>
      </w:r>
    </w:p>
  </w:footnote>
  <w:footnote w:type="continuationSeparator" w:id="0">
    <w:p w:rsidR="00121405" w:rsidRDefault="00121405" w:rsidP="0075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4E0"/>
    <w:multiLevelType w:val="hybridMultilevel"/>
    <w:tmpl w:val="1D686376"/>
    <w:lvl w:ilvl="0" w:tplc="C444E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1710"/>
    <w:multiLevelType w:val="hybridMultilevel"/>
    <w:tmpl w:val="C73E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C7A"/>
    <w:multiLevelType w:val="hybridMultilevel"/>
    <w:tmpl w:val="551EE3BE"/>
    <w:lvl w:ilvl="0" w:tplc="6464A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380A"/>
    <w:multiLevelType w:val="hybridMultilevel"/>
    <w:tmpl w:val="0AD024AC"/>
    <w:lvl w:ilvl="0" w:tplc="6BDE9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603DB"/>
    <w:multiLevelType w:val="hybridMultilevel"/>
    <w:tmpl w:val="841E09DE"/>
    <w:lvl w:ilvl="0" w:tplc="0778FBBE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65BFF"/>
    <w:multiLevelType w:val="hybridMultilevel"/>
    <w:tmpl w:val="3F50299C"/>
    <w:lvl w:ilvl="0" w:tplc="040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120FF"/>
    <w:multiLevelType w:val="hybridMultilevel"/>
    <w:tmpl w:val="2BF0E7EA"/>
    <w:lvl w:ilvl="0" w:tplc="82405744">
      <w:start w:val="27"/>
      <w:numFmt w:val="decimal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2CED"/>
    <w:multiLevelType w:val="hybridMultilevel"/>
    <w:tmpl w:val="87A65A9E"/>
    <w:lvl w:ilvl="0" w:tplc="96F26A8A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754E5"/>
    <w:multiLevelType w:val="hybridMultilevel"/>
    <w:tmpl w:val="2CB46D0E"/>
    <w:lvl w:ilvl="0" w:tplc="8A6CCDC2">
      <w:start w:val="3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06756"/>
    <w:multiLevelType w:val="hybridMultilevel"/>
    <w:tmpl w:val="33243822"/>
    <w:lvl w:ilvl="0" w:tplc="879E3944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6056C"/>
    <w:multiLevelType w:val="hybridMultilevel"/>
    <w:tmpl w:val="746001A2"/>
    <w:lvl w:ilvl="0" w:tplc="815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14542"/>
    <w:multiLevelType w:val="hybridMultilevel"/>
    <w:tmpl w:val="6E3A3C48"/>
    <w:lvl w:ilvl="0" w:tplc="ADF65C46">
      <w:start w:val="1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0055"/>
    <w:multiLevelType w:val="hybridMultilevel"/>
    <w:tmpl w:val="63ECCCC6"/>
    <w:lvl w:ilvl="0" w:tplc="82B00DEC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167717"/>
    <w:multiLevelType w:val="hybridMultilevel"/>
    <w:tmpl w:val="C8061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33504B"/>
    <w:multiLevelType w:val="hybridMultilevel"/>
    <w:tmpl w:val="4E4E812C"/>
    <w:lvl w:ilvl="0" w:tplc="D43448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720E66"/>
    <w:multiLevelType w:val="hybridMultilevel"/>
    <w:tmpl w:val="1DCE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5B4D"/>
    <w:multiLevelType w:val="hybridMultilevel"/>
    <w:tmpl w:val="738C43FC"/>
    <w:lvl w:ilvl="0" w:tplc="934AE05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012D5"/>
    <w:multiLevelType w:val="hybridMultilevel"/>
    <w:tmpl w:val="C4B27070"/>
    <w:lvl w:ilvl="0" w:tplc="042A1944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B5C51"/>
    <w:multiLevelType w:val="hybridMultilevel"/>
    <w:tmpl w:val="769A9844"/>
    <w:lvl w:ilvl="0" w:tplc="DBE20F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8F624D"/>
    <w:multiLevelType w:val="hybridMultilevel"/>
    <w:tmpl w:val="E7EE57CC"/>
    <w:lvl w:ilvl="0" w:tplc="C7442E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520998"/>
    <w:multiLevelType w:val="hybridMultilevel"/>
    <w:tmpl w:val="8DC652DA"/>
    <w:lvl w:ilvl="0" w:tplc="5BD8E4C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6196B"/>
    <w:multiLevelType w:val="hybridMultilevel"/>
    <w:tmpl w:val="F6F4942A"/>
    <w:lvl w:ilvl="0" w:tplc="D2025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2A2BD6"/>
    <w:multiLevelType w:val="hybridMultilevel"/>
    <w:tmpl w:val="FB160C0E"/>
    <w:lvl w:ilvl="0" w:tplc="DCB4A14E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E4202"/>
    <w:multiLevelType w:val="hybridMultilevel"/>
    <w:tmpl w:val="F95A8CD0"/>
    <w:lvl w:ilvl="0" w:tplc="4E8E0F2E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B7F8E"/>
    <w:multiLevelType w:val="hybridMultilevel"/>
    <w:tmpl w:val="5F0492DE"/>
    <w:lvl w:ilvl="0" w:tplc="23C6B5CA">
      <w:start w:val="17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E22"/>
    <w:multiLevelType w:val="hybridMultilevel"/>
    <w:tmpl w:val="AFC0D304"/>
    <w:lvl w:ilvl="0" w:tplc="87E024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7733D"/>
    <w:multiLevelType w:val="hybridMultilevel"/>
    <w:tmpl w:val="905E1342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>
    <w:nsid w:val="6BAE3BEB"/>
    <w:multiLevelType w:val="hybridMultilevel"/>
    <w:tmpl w:val="051EB1FA"/>
    <w:lvl w:ilvl="0" w:tplc="DA3268C6">
      <w:start w:val="2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87831"/>
    <w:multiLevelType w:val="hybridMultilevel"/>
    <w:tmpl w:val="9EBC3ED8"/>
    <w:lvl w:ilvl="0" w:tplc="A69AD2FE">
      <w:start w:val="1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7379"/>
    <w:multiLevelType w:val="hybridMultilevel"/>
    <w:tmpl w:val="329E2F16"/>
    <w:lvl w:ilvl="0" w:tplc="16D4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0"/>
  </w:num>
  <w:num w:numId="5">
    <w:abstractNumId w:val="18"/>
  </w:num>
  <w:num w:numId="6">
    <w:abstractNumId w:val="4"/>
  </w:num>
  <w:num w:numId="7">
    <w:abstractNumId w:val="19"/>
  </w:num>
  <w:num w:numId="8">
    <w:abstractNumId w:val="20"/>
  </w:num>
  <w:num w:numId="9">
    <w:abstractNumId w:val="7"/>
  </w:num>
  <w:num w:numId="10">
    <w:abstractNumId w:val="25"/>
  </w:num>
  <w:num w:numId="11">
    <w:abstractNumId w:val="16"/>
  </w:num>
  <w:num w:numId="12">
    <w:abstractNumId w:val="11"/>
  </w:num>
  <w:num w:numId="13">
    <w:abstractNumId w:val="28"/>
  </w:num>
  <w:num w:numId="14">
    <w:abstractNumId w:val="23"/>
  </w:num>
  <w:num w:numId="15">
    <w:abstractNumId w:val="1"/>
  </w:num>
  <w:num w:numId="16">
    <w:abstractNumId w:val="15"/>
  </w:num>
  <w:num w:numId="17">
    <w:abstractNumId w:val="27"/>
  </w:num>
  <w:num w:numId="18">
    <w:abstractNumId w:val="6"/>
  </w:num>
  <w:num w:numId="19">
    <w:abstractNumId w:val="9"/>
  </w:num>
  <w:num w:numId="20">
    <w:abstractNumId w:val="29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22"/>
  </w:num>
  <w:num w:numId="26">
    <w:abstractNumId w:val="8"/>
  </w:num>
  <w:num w:numId="27">
    <w:abstractNumId w:val="12"/>
  </w:num>
  <w:num w:numId="28">
    <w:abstractNumId w:val="5"/>
  </w:num>
  <w:num w:numId="29">
    <w:abstractNumId w:val="24"/>
  </w:num>
  <w:num w:numId="30">
    <w:abstractNumId w:val="0"/>
  </w:num>
  <w:num w:numId="31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72"/>
    <w:rsid w:val="00000E4B"/>
    <w:rsid w:val="00006929"/>
    <w:rsid w:val="00006B30"/>
    <w:rsid w:val="000079E2"/>
    <w:rsid w:val="00007C98"/>
    <w:rsid w:val="000110FD"/>
    <w:rsid w:val="000124D8"/>
    <w:rsid w:val="000135E1"/>
    <w:rsid w:val="0001689F"/>
    <w:rsid w:val="00017945"/>
    <w:rsid w:val="00020B69"/>
    <w:rsid w:val="00024D91"/>
    <w:rsid w:val="00026768"/>
    <w:rsid w:val="000276D2"/>
    <w:rsid w:val="0003152C"/>
    <w:rsid w:val="00035193"/>
    <w:rsid w:val="0003744B"/>
    <w:rsid w:val="00040ABC"/>
    <w:rsid w:val="00046BB5"/>
    <w:rsid w:val="00052551"/>
    <w:rsid w:val="000548D0"/>
    <w:rsid w:val="00054E76"/>
    <w:rsid w:val="00070E76"/>
    <w:rsid w:val="000764C8"/>
    <w:rsid w:val="000776D1"/>
    <w:rsid w:val="00080FD5"/>
    <w:rsid w:val="0008260F"/>
    <w:rsid w:val="000848B8"/>
    <w:rsid w:val="00084E0A"/>
    <w:rsid w:val="00085998"/>
    <w:rsid w:val="00085C82"/>
    <w:rsid w:val="00087823"/>
    <w:rsid w:val="0009068C"/>
    <w:rsid w:val="000917FB"/>
    <w:rsid w:val="000A3E42"/>
    <w:rsid w:val="000A46E5"/>
    <w:rsid w:val="000A4891"/>
    <w:rsid w:val="000A77A9"/>
    <w:rsid w:val="000B3009"/>
    <w:rsid w:val="000B33EE"/>
    <w:rsid w:val="000B5FA4"/>
    <w:rsid w:val="000B72A4"/>
    <w:rsid w:val="000C74AE"/>
    <w:rsid w:val="000D2491"/>
    <w:rsid w:val="000D275E"/>
    <w:rsid w:val="000D2DD3"/>
    <w:rsid w:val="000E087A"/>
    <w:rsid w:val="000E229D"/>
    <w:rsid w:val="000E41B2"/>
    <w:rsid w:val="000E4977"/>
    <w:rsid w:val="000F1BA6"/>
    <w:rsid w:val="000F3AC8"/>
    <w:rsid w:val="000F3E3A"/>
    <w:rsid w:val="000F66FD"/>
    <w:rsid w:val="000F677E"/>
    <w:rsid w:val="0010142B"/>
    <w:rsid w:val="001017C5"/>
    <w:rsid w:val="001038DE"/>
    <w:rsid w:val="0010536A"/>
    <w:rsid w:val="00107515"/>
    <w:rsid w:val="001163E1"/>
    <w:rsid w:val="00121405"/>
    <w:rsid w:val="00121B4E"/>
    <w:rsid w:val="00124232"/>
    <w:rsid w:val="00132E9A"/>
    <w:rsid w:val="00136AE0"/>
    <w:rsid w:val="00140E72"/>
    <w:rsid w:val="00141892"/>
    <w:rsid w:val="00143321"/>
    <w:rsid w:val="00144F94"/>
    <w:rsid w:val="001472DC"/>
    <w:rsid w:val="00150138"/>
    <w:rsid w:val="001608B3"/>
    <w:rsid w:val="001634F4"/>
    <w:rsid w:val="00171E1F"/>
    <w:rsid w:val="00172EB6"/>
    <w:rsid w:val="0017380D"/>
    <w:rsid w:val="001823AF"/>
    <w:rsid w:val="00182BCE"/>
    <w:rsid w:val="00186FD2"/>
    <w:rsid w:val="00190D73"/>
    <w:rsid w:val="00197C06"/>
    <w:rsid w:val="001A0449"/>
    <w:rsid w:val="001A051E"/>
    <w:rsid w:val="001A0726"/>
    <w:rsid w:val="001A394D"/>
    <w:rsid w:val="001A3A1F"/>
    <w:rsid w:val="001A61E1"/>
    <w:rsid w:val="001B041F"/>
    <w:rsid w:val="001B1DD6"/>
    <w:rsid w:val="001B40C0"/>
    <w:rsid w:val="001B7EB4"/>
    <w:rsid w:val="001C6026"/>
    <w:rsid w:val="001C6D36"/>
    <w:rsid w:val="001D49C4"/>
    <w:rsid w:val="001D6667"/>
    <w:rsid w:val="001E3E2E"/>
    <w:rsid w:val="001E718B"/>
    <w:rsid w:val="001E748B"/>
    <w:rsid w:val="001F2EF7"/>
    <w:rsid w:val="001F337D"/>
    <w:rsid w:val="001F3E08"/>
    <w:rsid w:val="001F4CFB"/>
    <w:rsid w:val="001F5298"/>
    <w:rsid w:val="001F6DB2"/>
    <w:rsid w:val="00207188"/>
    <w:rsid w:val="002101DD"/>
    <w:rsid w:val="00210734"/>
    <w:rsid w:val="0021229B"/>
    <w:rsid w:val="00213394"/>
    <w:rsid w:val="00215467"/>
    <w:rsid w:val="002213BC"/>
    <w:rsid w:val="00223315"/>
    <w:rsid w:val="00226DD0"/>
    <w:rsid w:val="0022749C"/>
    <w:rsid w:val="00227917"/>
    <w:rsid w:val="0023233F"/>
    <w:rsid w:val="00232889"/>
    <w:rsid w:val="002378A8"/>
    <w:rsid w:val="00244B26"/>
    <w:rsid w:val="00245AE2"/>
    <w:rsid w:val="002472F5"/>
    <w:rsid w:val="00251BB7"/>
    <w:rsid w:val="002634A1"/>
    <w:rsid w:val="002677F1"/>
    <w:rsid w:val="00267C68"/>
    <w:rsid w:val="00272CC2"/>
    <w:rsid w:val="00276A7B"/>
    <w:rsid w:val="00277335"/>
    <w:rsid w:val="0028091C"/>
    <w:rsid w:val="0028410B"/>
    <w:rsid w:val="00285995"/>
    <w:rsid w:val="00286794"/>
    <w:rsid w:val="00297845"/>
    <w:rsid w:val="00297DAE"/>
    <w:rsid w:val="002A3FAE"/>
    <w:rsid w:val="002A67A9"/>
    <w:rsid w:val="002B1D21"/>
    <w:rsid w:val="002B4BEB"/>
    <w:rsid w:val="002B64F4"/>
    <w:rsid w:val="002C2DEF"/>
    <w:rsid w:val="002D2CE3"/>
    <w:rsid w:val="002D3997"/>
    <w:rsid w:val="002D5D8E"/>
    <w:rsid w:val="002E496F"/>
    <w:rsid w:val="002E4F8E"/>
    <w:rsid w:val="002F69C4"/>
    <w:rsid w:val="00304A7D"/>
    <w:rsid w:val="00305BF0"/>
    <w:rsid w:val="00310CF5"/>
    <w:rsid w:val="00317F0A"/>
    <w:rsid w:val="0032128F"/>
    <w:rsid w:val="00327926"/>
    <w:rsid w:val="00331106"/>
    <w:rsid w:val="00332769"/>
    <w:rsid w:val="003338C8"/>
    <w:rsid w:val="00333965"/>
    <w:rsid w:val="00335998"/>
    <w:rsid w:val="00337114"/>
    <w:rsid w:val="003444EA"/>
    <w:rsid w:val="00344992"/>
    <w:rsid w:val="003468B8"/>
    <w:rsid w:val="00346B1D"/>
    <w:rsid w:val="003501E5"/>
    <w:rsid w:val="00352BB5"/>
    <w:rsid w:val="0035402A"/>
    <w:rsid w:val="00363467"/>
    <w:rsid w:val="003643D6"/>
    <w:rsid w:val="003658DD"/>
    <w:rsid w:val="003660B7"/>
    <w:rsid w:val="00371CDE"/>
    <w:rsid w:val="00375BE1"/>
    <w:rsid w:val="003775EA"/>
    <w:rsid w:val="00377AE1"/>
    <w:rsid w:val="00381AD4"/>
    <w:rsid w:val="003828CE"/>
    <w:rsid w:val="0038398D"/>
    <w:rsid w:val="00386447"/>
    <w:rsid w:val="00387310"/>
    <w:rsid w:val="00390B70"/>
    <w:rsid w:val="003927D2"/>
    <w:rsid w:val="00394E8C"/>
    <w:rsid w:val="00395AD3"/>
    <w:rsid w:val="003A2E46"/>
    <w:rsid w:val="003A3465"/>
    <w:rsid w:val="003A5B57"/>
    <w:rsid w:val="003B079E"/>
    <w:rsid w:val="003B6729"/>
    <w:rsid w:val="003B712A"/>
    <w:rsid w:val="003B77A1"/>
    <w:rsid w:val="003C70FA"/>
    <w:rsid w:val="003D0F7B"/>
    <w:rsid w:val="003D44D4"/>
    <w:rsid w:val="003E1BA6"/>
    <w:rsid w:val="003E3191"/>
    <w:rsid w:val="003E5F1A"/>
    <w:rsid w:val="003F6F67"/>
    <w:rsid w:val="004006C3"/>
    <w:rsid w:val="00402B4E"/>
    <w:rsid w:val="00403746"/>
    <w:rsid w:val="00403BC2"/>
    <w:rsid w:val="0041048F"/>
    <w:rsid w:val="004109E8"/>
    <w:rsid w:val="00410DF9"/>
    <w:rsid w:val="004123A9"/>
    <w:rsid w:val="00414D95"/>
    <w:rsid w:val="00415380"/>
    <w:rsid w:val="00415962"/>
    <w:rsid w:val="00415ABE"/>
    <w:rsid w:val="00432BB8"/>
    <w:rsid w:val="0043599F"/>
    <w:rsid w:val="0043754E"/>
    <w:rsid w:val="00440017"/>
    <w:rsid w:val="00441DEA"/>
    <w:rsid w:val="00445CDB"/>
    <w:rsid w:val="00450E97"/>
    <w:rsid w:val="00453BD1"/>
    <w:rsid w:val="004572D8"/>
    <w:rsid w:val="004628D6"/>
    <w:rsid w:val="00465992"/>
    <w:rsid w:val="00467438"/>
    <w:rsid w:val="004717AA"/>
    <w:rsid w:val="00476D17"/>
    <w:rsid w:val="004771E4"/>
    <w:rsid w:val="0047770B"/>
    <w:rsid w:val="00477B90"/>
    <w:rsid w:val="004823A3"/>
    <w:rsid w:val="00482EB1"/>
    <w:rsid w:val="00482FFC"/>
    <w:rsid w:val="004904F3"/>
    <w:rsid w:val="00490EBA"/>
    <w:rsid w:val="00493E66"/>
    <w:rsid w:val="00494E7A"/>
    <w:rsid w:val="004A05D8"/>
    <w:rsid w:val="004A48A6"/>
    <w:rsid w:val="004A7E1F"/>
    <w:rsid w:val="004B02CD"/>
    <w:rsid w:val="004B32DD"/>
    <w:rsid w:val="004B493D"/>
    <w:rsid w:val="004B6D86"/>
    <w:rsid w:val="004B73C9"/>
    <w:rsid w:val="004C4691"/>
    <w:rsid w:val="004C47A3"/>
    <w:rsid w:val="004C7BCF"/>
    <w:rsid w:val="004D04C3"/>
    <w:rsid w:val="004D4848"/>
    <w:rsid w:val="004D58D0"/>
    <w:rsid w:val="004D7D80"/>
    <w:rsid w:val="004E37A3"/>
    <w:rsid w:val="004E4896"/>
    <w:rsid w:val="004E489E"/>
    <w:rsid w:val="004E50CA"/>
    <w:rsid w:val="004E75F4"/>
    <w:rsid w:val="004F0629"/>
    <w:rsid w:val="004F0960"/>
    <w:rsid w:val="004F5FD1"/>
    <w:rsid w:val="00500CE0"/>
    <w:rsid w:val="00501CC1"/>
    <w:rsid w:val="0050363E"/>
    <w:rsid w:val="00507352"/>
    <w:rsid w:val="00507962"/>
    <w:rsid w:val="00512067"/>
    <w:rsid w:val="00512BBB"/>
    <w:rsid w:val="00512E41"/>
    <w:rsid w:val="00513626"/>
    <w:rsid w:val="00516B10"/>
    <w:rsid w:val="00517316"/>
    <w:rsid w:val="005232EE"/>
    <w:rsid w:val="00526BDD"/>
    <w:rsid w:val="005315D8"/>
    <w:rsid w:val="00531B48"/>
    <w:rsid w:val="00531E47"/>
    <w:rsid w:val="00534289"/>
    <w:rsid w:val="00535C7A"/>
    <w:rsid w:val="00542A19"/>
    <w:rsid w:val="0054441A"/>
    <w:rsid w:val="00545007"/>
    <w:rsid w:val="00552990"/>
    <w:rsid w:val="00552EA8"/>
    <w:rsid w:val="0056436C"/>
    <w:rsid w:val="00567417"/>
    <w:rsid w:val="00570A62"/>
    <w:rsid w:val="00575251"/>
    <w:rsid w:val="005778DD"/>
    <w:rsid w:val="00580C3D"/>
    <w:rsid w:val="00582A0B"/>
    <w:rsid w:val="00582CF9"/>
    <w:rsid w:val="00583827"/>
    <w:rsid w:val="00584CAA"/>
    <w:rsid w:val="00587986"/>
    <w:rsid w:val="00594AC1"/>
    <w:rsid w:val="00595E4D"/>
    <w:rsid w:val="00596468"/>
    <w:rsid w:val="005A3006"/>
    <w:rsid w:val="005A30D7"/>
    <w:rsid w:val="005A41DC"/>
    <w:rsid w:val="005B001B"/>
    <w:rsid w:val="005B333D"/>
    <w:rsid w:val="005B4F5B"/>
    <w:rsid w:val="005B75BA"/>
    <w:rsid w:val="005C0FA4"/>
    <w:rsid w:val="005C1191"/>
    <w:rsid w:val="005C7088"/>
    <w:rsid w:val="005D0C40"/>
    <w:rsid w:val="005D3C85"/>
    <w:rsid w:val="005D4890"/>
    <w:rsid w:val="005D4E82"/>
    <w:rsid w:val="005D7526"/>
    <w:rsid w:val="005D7E98"/>
    <w:rsid w:val="005E2D7D"/>
    <w:rsid w:val="005E3B73"/>
    <w:rsid w:val="005F1FA7"/>
    <w:rsid w:val="005F2980"/>
    <w:rsid w:val="005F5601"/>
    <w:rsid w:val="005F6061"/>
    <w:rsid w:val="005F65D1"/>
    <w:rsid w:val="0060188D"/>
    <w:rsid w:val="00602090"/>
    <w:rsid w:val="00610ACE"/>
    <w:rsid w:val="00612453"/>
    <w:rsid w:val="006156C2"/>
    <w:rsid w:val="006176AE"/>
    <w:rsid w:val="00624355"/>
    <w:rsid w:val="006257D4"/>
    <w:rsid w:val="006301B1"/>
    <w:rsid w:val="00632645"/>
    <w:rsid w:val="00640E6F"/>
    <w:rsid w:val="00641325"/>
    <w:rsid w:val="006511EF"/>
    <w:rsid w:val="00652721"/>
    <w:rsid w:val="00653F15"/>
    <w:rsid w:val="00654552"/>
    <w:rsid w:val="00654A6C"/>
    <w:rsid w:val="006650B4"/>
    <w:rsid w:val="00670955"/>
    <w:rsid w:val="006779B2"/>
    <w:rsid w:val="006856B9"/>
    <w:rsid w:val="0068574B"/>
    <w:rsid w:val="0069073C"/>
    <w:rsid w:val="00692B3E"/>
    <w:rsid w:val="00692BC6"/>
    <w:rsid w:val="00693CE3"/>
    <w:rsid w:val="00696734"/>
    <w:rsid w:val="00696A1F"/>
    <w:rsid w:val="006A49C4"/>
    <w:rsid w:val="006A6CC7"/>
    <w:rsid w:val="006A7957"/>
    <w:rsid w:val="006B0256"/>
    <w:rsid w:val="006B462C"/>
    <w:rsid w:val="006B7246"/>
    <w:rsid w:val="006B75F3"/>
    <w:rsid w:val="006B7FD3"/>
    <w:rsid w:val="006D2DA4"/>
    <w:rsid w:val="006D468C"/>
    <w:rsid w:val="006D5487"/>
    <w:rsid w:val="006E1F75"/>
    <w:rsid w:val="006E35EA"/>
    <w:rsid w:val="006E57D8"/>
    <w:rsid w:val="006E75E4"/>
    <w:rsid w:val="006F0313"/>
    <w:rsid w:val="006F141D"/>
    <w:rsid w:val="006F3879"/>
    <w:rsid w:val="006F52C5"/>
    <w:rsid w:val="006F5473"/>
    <w:rsid w:val="006F55FF"/>
    <w:rsid w:val="00700E91"/>
    <w:rsid w:val="007016E5"/>
    <w:rsid w:val="00705C3F"/>
    <w:rsid w:val="00710196"/>
    <w:rsid w:val="00711313"/>
    <w:rsid w:val="007116E8"/>
    <w:rsid w:val="0071292A"/>
    <w:rsid w:val="00712D57"/>
    <w:rsid w:val="007174AD"/>
    <w:rsid w:val="00717F1B"/>
    <w:rsid w:val="00717FF1"/>
    <w:rsid w:val="00720A3C"/>
    <w:rsid w:val="00720B21"/>
    <w:rsid w:val="00723109"/>
    <w:rsid w:val="0072313E"/>
    <w:rsid w:val="00725AF4"/>
    <w:rsid w:val="00726457"/>
    <w:rsid w:val="00730E8E"/>
    <w:rsid w:val="00731FE3"/>
    <w:rsid w:val="00740490"/>
    <w:rsid w:val="00751924"/>
    <w:rsid w:val="0075279A"/>
    <w:rsid w:val="00754593"/>
    <w:rsid w:val="00761B01"/>
    <w:rsid w:val="00762801"/>
    <w:rsid w:val="00764BB1"/>
    <w:rsid w:val="00764CE2"/>
    <w:rsid w:val="00770232"/>
    <w:rsid w:val="00772728"/>
    <w:rsid w:val="00777EE3"/>
    <w:rsid w:val="0078000E"/>
    <w:rsid w:val="007850A4"/>
    <w:rsid w:val="0078562C"/>
    <w:rsid w:val="007859A4"/>
    <w:rsid w:val="007861C8"/>
    <w:rsid w:val="00792B19"/>
    <w:rsid w:val="0079753E"/>
    <w:rsid w:val="007A323E"/>
    <w:rsid w:val="007B175F"/>
    <w:rsid w:val="007B2018"/>
    <w:rsid w:val="007B7175"/>
    <w:rsid w:val="007B7C13"/>
    <w:rsid w:val="007C68D3"/>
    <w:rsid w:val="007D2F84"/>
    <w:rsid w:val="007E3715"/>
    <w:rsid w:val="007F6AE5"/>
    <w:rsid w:val="007F6DB4"/>
    <w:rsid w:val="00801B2B"/>
    <w:rsid w:val="00807FF8"/>
    <w:rsid w:val="008115FE"/>
    <w:rsid w:val="008116B6"/>
    <w:rsid w:val="0081267A"/>
    <w:rsid w:val="00816BA2"/>
    <w:rsid w:val="00817E05"/>
    <w:rsid w:val="00821812"/>
    <w:rsid w:val="008307F1"/>
    <w:rsid w:val="00831A5A"/>
    <w:rsid w:val="00834059"/>
    <w:rsid w:val="008340FD"/>
    <w:rsid w:val="0083500C"/>
    <w:rsid w:val="00835371"/>
    <w:rsid w:val="00841039"/>
    <w:rsid w:val="008428DA"/>
    <w:rsid w:val="0085384F"/>
    <w:rsid w:val="00854247"/>
    <w:rsid w:val="00857DF7"/>
    <w:rsid w:val="00867A2F"/>
    <w:rsid w:val="0087576B"/>
    <w:rsid w:val="00875C7F"/>
    <w:rsid w:val="00875FF1"/>
    <w:rsid w:val="00880BDB"/>
    <w:rsid w:val="0089125D"/>
    <w:rsid w:val="008920D4"/>
    <w:rsid w:val="00893DA6"/>
    <w:rsid w:val="008948AF"/>
    <w:rsid w:val="008970CD"/>
    <w:rsid w:val="008A523F"/>
    <w:rsid w:val="008A797D"/>
    <w:rsid w:val="008B41D1"/>
    <w:rsid w:val="008C499D"/>
    <w:rsid w:val="008C5A2D"/>
    <w:rsid w:val="008D1550"/>
    <w:rsid w:val="008D1956"/>
    <w:rsid w:val="008D1B75"/>
    <w:rsid w:val="008D3868"/>
    <w:rsid w:val="008E5FA6"/>
    <w:rsid w:val="008E7DEF"/>
    <w:rsid w:val="008F0273"/>
    <w:rsid w:val="008F14BC"/>
    <w:rsid w:val="008F2D2E"/>
    <w:rsid w:val="008F342C"/>
    <w:rsid w:val="008F5D00"/>
    <w:rsid w:val="008F6407"/>
    <w:rsid w:val="008F77B1"/>
    <w:rsid w:val="00905963"/>
    <w:rsid w:val="00907CB0"/>
    <w:rsid w:val="00910307"/>
    <w:rsid w:val="00910792"/>
    <w:rsid w:val="009147AE"/>
    <w:rsid w:val="00924E96"/>
    <w:rsid w:val="0092513E"/>
    <w:rsid w:val="00925343"/>
    <w:rsid w:val="009275FB"/>
    <w:rsid w:val="009276D7"/>
    <w:rsid w:val="00927B1E"/>
    <w:rsid w:val="0093133C"/>
    <w:rsid w:val="00932630"/>
    <w:rsid w:val="0093361F"/>
    <w:rsid w:val="00935EF6"/>
    <w:rsid w:val="00946335"/>
    <w:rsid w:val="0094790F"/>
    <w:rsid w:val="009537CF"/>
    <w:rsid w:val="009549D2"/>
    <w:rsid w:val="00964DB8"/>
    <w:rsid w:val="00972B9A"/>
    <w:rsid w:val="00977B8F"/>
    <w:rsid w:val="00982C23"/>
    <w:rsid w:val="00984A14"/>
    <w:rsid w:val="00984E2D"/>
    <w:rsid w:val="00984F62"/>
    <w:rsid w:val="00986C67"/>
    <w:rsid w:val="009879BA"/>
    <w:rsid w:val="009957F1"/>
    <w:rsid w:val="0099659D"/>
    <w:rsid w:val="00996868"/>
    <w:rsid w:val="009A22E0"/>
    <w:rsid w:val="009A2552"/>
    <w:rsid w:val="009A3EB3"/>
    <w:rsid w:val="009A4B55"/>
    <w:rsid w:val="009A699C"/>
    <w:rsid w:val="009B0178"/>
    <w:rsid w:val="009B517C"/>
    <w:rsid w:val="009B5DBA"/>
    <w:rsid w:val="009D04B5"/>
    <w:rsid w:val="009D1602"/>
    <w:rsid w:val="009D45AD"/>
    <w:rsid w:val="009E008E"/>
    <w:rsid w:val="009E4633"/>
    <w:rsid w:val="009E6A2B"/>
    <w:rsid w:val="009E7BE0"/>
    <w:rsid w:val="009F254D"/>
    <w:rsid w:val="009F2E22"/>
    <w:rsid w:val="009F3C55"/>
    <w:rsid w:val="00A01557"/>
    <w:rsid w:val="00A0200F"/>
    <w:rsid w:val="00A02DC5"/>
    <w:rsid w:val="00A02E84"/>
    <w:rsid w:val="00A05BDF"/>
    <w:rsid w:val="00A06795"/>
    <w:rsid w:val="00A0684B"/>
    <w:rsid w:val="00A07E01"/>
    <w:rsid w:val="00A21D32"/>
    <w:rsid w:val="00A221C4"/>
    <w:rsid w:val="00A24989"/>
    <w:rsid w:val="00A24F84"/>
    <w:rsid w:val="00A2596C"/>
    <w:rsid w:val="00A27465"/>
    <w:rsid w:val="00A30CEC"/>
    <w:rsid w:val="00A3215F"/>
    <w:rsid w:val="00A32C30"/>
    <w:rsid w:val="00A32D87"/>
    <w:rsid w:val="00A41919"/>
    <w:rsid w:val="00A42602"/>
    <w:rsid w:val="00A44EB0"/>
    <w:rsid w:val="00A46889"/>
    <w:rsid w:val="00A47F84"/>
    <w:rsid w:val="00A571E9"/>
    <w:rsid w:val="00A625AD"/>
    <w:rsid w:val="00A66FA1"/>
    <w:rsid w:val="00A706EA"/>
    <w:rsid w:val="00A74485"/>
    <w:rsid w:val="00A75F16"/>
    <w:rsid w:val="00A826E2"/>
    <w:rsid w:val="00A84258"/>
    <w:rsid w:val="00A84E2E"/>
    <w:rsid w:val="00A86E24"/>
    <w:rsid w:val="00A90132"/>
    <w:rsid w:val="00A90C13"/>
    <w:rsid w:val="00A935E3"/>
    <w:rsid w:val="00A94379"/>
    <w:rsid w:val="00A95A22"/>
    <w:rsid w:val="00A96B43"/>
    <w:rsid w:val="00A97D18"/>
    <w:rsid w:val="00AA02C3"/>
    <w:rsid w:val="00AA30C3"/>
    <w:rsid w:val="00AA45BA"/>
    <w:rsid w:val="00AB5165"/>
    <w:rsid w:val="00AB6F12"/>
    <w:rsid w:val="00AC01B5"/>
    <w:rsid w:val="00AC07FE"/>
    <w:rsid w:val="00AC554F"/>
    <w:rsid w:val="00AD01A2"/>
    <w:rsid w:val="00AD0641"/>
    <w:rsid w:val="00AD5FEB"/>
    <w:rsid w:val="00AE368B"/>
    <w:rsid w:val="00AE3BCF"/>
    <w:rsid w:val="00AF0C8F"/>
    <w:rsid w:val="00AF0CB8"/>
    <w:rsid w:val="00AF22E6"/>
    <w:rsid w:val="00AF3A5A"/>
    <w:rsid w:val="00AF5D03"/>
    <w:rsid w:val="00AF5E72"/>
    <w:rsid w:val="00AF6D23"/>
    <w:rsid w:val="00AF7153"/>
    <w:rsid w:val="00B0329F"/>
    <w:rsid w:val="00B03DC7"/>
    <w:rsid w:val="00B07603"/>
    <w:rsid w:val="00B103BA"/>
    <w:rsid w:val="00B108AA"/>
    <w:rsid w:val="00B10A66"/>
    <w:rsid w:val="00B115BA"/>
    <w:rsid w:val="00B12CA4"/>
    <w:rsid w:val="00B150E0"/>
    <w:rsid w:val="00B2138C"/>
    <w:rsid w:val="00B2145E"/>
    <w:rsid w:val="00B2697F"/>
    <w:rsid w:val="00B31413"/>
    <w:rsid w:val="00B36B50"/>
    <w:rsid w:val="00B36FE8"/>
    <w:rsid w:val="00B37511"/>
    <w:rsid w:val="00B45421"/>
    <w:rsid w:val="00B45B8C"/>
    <w:rsid w:val="00B45C6A"/>
    <w:rsid w:val="00B47DBF"/>
    <w:rsid w:val="00B50AFE"/>
    <w:rsid w:val="00B50FB2"/>
    <w:rsid w:val="00B54626"/>
    <w:rsid w:val="00B54B7E"/>
    <w:rsid w:val="00B55E8B"/>
    <w:rsid w:val="00B65834"/>
    <w:rsid w:val="00B703E8"/>
    <w:rsid w:val="00B704B0"/>
    <w:rsid w:val="00B71828"/>
    <w:rsid w:val="00B72AB0"/>
    <w:rsid w:val="00B73742"/>
    <w:rsid w:val="00B815FA"/>
    <w:rsid w:val="00B81FBC"/>
    <w:rsid w:val="00B83613"/>
    <w:rsid w:val="00B83CA7"/>
    <w:rsid w:val="00B84520"/>
    <w:rsid w:val="00B90E24"/>
    <w:rsid w:val="00B95F19"/>
    <w:rsid w:val="00B95F2B"/>
    <w:rsid w:val="00B960DF"/>
    <w:rsid w:val="00BA3870"/>
    <w:rsid w:val="00BA7D53"/>
    <w:rsid w:val="00BB15DA"/>
    <w:rsid w:val="00BB1ABC"/>
    <w:rsid w:val="00BB6B09"/>
    <w:rsid w:val="00BC60F4"/>
    <w:rsid w:val="00BD17D9"/>
    <w:rsid w:val="00BD21C5"/>
    <w:rsid w:val="00BD36AD"/>
    <w:rsid w:val="00BD36DC"/>
    <w:rsid w:val="00BD407D"/>
    <w:rsid w:val="00BD57BD"/>
    <w:rsid w:val="00BD6EA7"/>
    <w:rsid w:val="00BD76BD"/>
    <w:rsid w:val="00BD7D8C"/>
    <w:rsid w:val="00BE2CF0"/>
    <w:rsid w:val="00BE32D2"/>
    <w:rsid w:val="00BE3FF5"/>
    <w:rsid w:val="00BE4A32"/>
    <w:rsid w:val="00BE54D3"/>
    <w:rsid w:val="00BE627E"/>
    <w:rsid w:val="00BE6B12"/>
    <w:rsid w:val="00BE7D63"/>
    <w:rsid w:val="00BF4508"/>
    <w:rsid w:val="00BF47EC"/>
    <w:rsid w:val="00C00ABB"/>
    <w:rsid w:val="00C0196D"/>
    <w:rsid w:val="00C03A9F"/>
    <w:rsid w:val="00C04E2E"/>
    <w:rsid w:val="00C059DE"/>
    <w:rsid w:val="00C1092B"/>
    <w:rsid w:val="00C16711"/>
    <w:rsid w:val="00C17C5C"/>
    <w:rsid w:val="00C207EF"/>
    <w:rsid w:val="00C270FC"/>
    <w:rsid w:val="00C27953"/>
    <w:rsid w:val="00C27AA6"/>
    <w:rsid w:val="00C31599"/>
    <w:rsid w:val="00C35E8B"/>
    <w:rsid w:val="00C37DE6"/>
    <w:rsid w:val="00C4494D"/>
    <w:rsid w:val="00C51BF2"/>
    <w:rsid w:val="00C53BFD"/>
    <w:rsid w:val="00C56CF1"/>
    <w:rsid w:val="00C668FD"/>
    <w:rsid w:val="00C71B0E"/>
    <w:rsid w:val="00C71FCE"/>
    <w:rsid w:val="00C733E9"/>
    <w:rsid w:val="00C77211"/>
    <w:rsid w:val="00C805E6"/>
    <w:rsid w:val="00C8212C"/>
    <w:rsid w:val="00C8505D"/>
    <w:rsid w:val="00C90E15"/>
    <w:rsid w:val="00C922DD"/>
    <w:rsid w:val="00C9479B"/>
    <w:rsid w:val="00C9541C"/>
    <w:rsid w:val="00CA7DE4"/>
    <w:rsid w:val="00CA7FED"/>
    <w:rsid w:val="00CB2744"/>
    <w:rsid w:val="00CB415D"/>
    <w:rsid w:val="00CB7867"/>
    <w:rsid w:val="00CC0F18"/>
    <w:rsid w:val="00CC15FC"/>
    <w:rsid w:val="00CC2B8F"/>
    <w:rsid w:val="00CC3D24"/>
    <w:rsid w:val="00CC5EA2"/>
    <w:rsid w:val="00CD0D87"/>
    <w:rsid w:val="00CD2006"/>
    <w:rsid w:val="00CD2576"/>
    <w:rsid w:val="00CD71E8"/>
    <w:rsid w:val="00CE1077"/>
    <w:rsid w:val="00CE2C6B"/>
    <w:rsid w:val="00CE5E4C"/>
    <w:rsid w:val="00CF17B3"/>
    <w:rsid w:val="00CF247D"/>
    <w:rsid w:val="00D05231"/>
    <w:rsid w:val="00D0581C"/>
    <w:rsid w:val="00D12A3D"/>
    <w:rsid w:val="00D12EBC"/>
    <w:rsid w:val="00D13F5D"/>
    <w:rsid w:val="00D20E78"/>
    <w:rsid w:val="00D22365"/>
    <w:rsid w:val="00D229E0"/>
    <w:rsid w:val="00D255F4"/>
    <w:rsid w:val="00D271EB"/>
    <w:rsid w:val="00D31882"/>
    <w:rsid w:val="00D32440"/>
    <w:rsid w:val="00D34EC3"/>
    <w:rsid w:val="00D3671E"/>
    <w:rsid w:val="00D407CE"/>
    <w:rsid w:val="00D410F3"/>
    <w:rsid w:val="00D416F2"/>
    <w:rsid w:val="00D47DEB"/>
    <w:rsid w:val="00D52613"/>
    <w:rsid w:val="00D54B3E"/>
    <w:rsid w:val="00D5605F"/>
    <w:rsid w:val="00D6049C"/>
    <w:rsid w:val="00D60BD0"/>
    <w:rsid w:val="00D60FBF"/>
    <w:rsid w:val="00D61901"/>
    <w:rsid w:val="00D627A9"/>
    <w:rsid w:val="00D65997"/>
    <w:rsid w:val="00D70F4E"/>
    <w:rsid w:val="00D7463D"/>
    <w:rsid w:val="00D757E1"/>
    <w:rsid w:val="00D845F5"/>
    <w:rsid w:val="00D92242"/>
    <w:rsid w:val="00D936C4"/>
    <w:rsid w:val="00D93CCA"/>
    <w:rsid w:val="00D972E8"/>
    <w:rsid w:val="00DA05F9"/>
    <w:rsid w:val="00DA1CAD"/>
    <w:rsid w:val="00DA48F8"/>
    <w:rsid w:val="00DA60C8"/>
    <w:rsid w:val="00DA6698"/>
    <w:rsid w:val="00DA7138"/>
    <w:rsid w:val="00DA7EEC"/>
    <w:rsid w:val="00DB203B"/>
    <w:rsid w:val="00DB27A3"/>
    <w:rsid w:val="00DB38AA"/>
    <w:rsid w:val="00DB43B4"/>
    <w:rsid w:val="00DB5262"/>
    <w:rsid w:val="00DB6FB7"/>
    <w:rsid w:val="00DC2510"/>
    <w:rsid w:val="00DC29C5"/>
    <w:rsid w:val="00DC35BE"/>
    <w:rsid w:val="00DC7552"/>
    <w:rsid w:val="00DC7A63"/>
    <w:rsid w:val="00DD29B8"/>
    <w:rsid w:val="00DE13E1"/>
    <w:rsid w:val="00DE1AD5"/>
    <w:rsid w:val="00DF0F11"/>
    <w:rsid w:val="00DF2B0F"/>
    <w:rsid w:val="00DF49F4"/>
    <w:rsid w:val="00E01869"/>
    <w:rsid w:val="00E04984"/>
    <w:rsid w:val="00E125F0"/>
    <w:rsid w:val="00E14571"/>
    <w:rsid w:val="00E17621"/>
    <w:rsid w:val="00E22F9D"/>
    <w:rsid w:val="00E247D7"/>
    <w:rsid w:val="00E30DBE"/>
    <w:rsid w:val="00E36893"/>
    <w:rsid w:val="00E44E65"/>
    <w:rsid w:val="00E468D1"/>
    <w:rsid w:val="00E46A1E"/>
    <w:rsid w:val="00E4722B"/>
    <w:rsid w:val="00E47ABF"/>
    <w:rsid w:val="00E51E97"/>
    <w:rsid w:val="00E53DD0"/>
    <w:rsid w:val="00E5777B"/>
    <w:rsid w:val="00E604FF"/>
    <w:rsid w:val="00E64AF8"/>
    <w:rsid w:val="00E71031"/>
    <w:rsid w:val="00E71038"/>
    <w:rsid w:val="00E71EDC"/>
    <w:rsid w:val="00E74E78"/>
    <w:rsid w:val="00E75299"/>
    <w:rsid w:val="00E75CD3"/>
    <w:rsid w:val="00E76444"/>
    <w:rsid w:val="00E83BED"/>
    <w:rsid w:val="00E8521B"/>
    <w:rsid w:val="00E90558"/>
    <w:rsid w:val="00E92AA6"/>
    <w:rsid w:val="00E92B43"/>
    <w:rsid w:val="00E964B7"/>
    <w:rsid w:val="00E96537"/>
    <w:rsid w:val="00EA0674"/>
    <w:rsid w:val="00EA0A6A"/>
    <w:rsid w:val="00EA0DE1"/>
    <w:rsid w:val="00EA461E"/>
    <w:rsid w:val="00EB0940"/>
    <w:rsid w:val="00EB0D53"/>
    <w:rsid w:val="00EC46B0"/>
    <w:rsid w:val="00EC6275"/>
    <w:rsid w:val="00ED32F4"/>
    <w:rsid w:val="00ED57BD"/>
    <w:rsid w:val="00ED5A09"/>
    <w:rsid w:val="00EE3652"/>
    <w:rsid w:val="00EF1296"/>
    <w:rsid w:val="00EF1619"/>
    <w:rsid w:val="00EF19FF"/>
    <w:rsid w:val="00EF4443"/>
    <w:rsid w:val="00EF502C"/>
    <w:rsid w:val="00EF517D"/>
    <w:rsid w:val="00EF67E3"/>
    <w:rsid w:val="00F00EA0"/>
    <w:rsid w:val="00F0333E"/>
    <w:rsid w:val="00F07848"/>
    <w:rsid w:val="00F11533"/>
    <w:rsid w:val="00F13F7B"/>
    <w:rsid w:val="00F17FD4"/>
    <w:rsid w:val="00F22806"/>
    <w:rsid w:val="00F24DCF"/>
    <w:rsid w:val="00F2628D"/>
    <w:rsid w:val="00F2786A"/>
    <w:rsid w:val="00F32766"/>
    <w:rsid w:val="00F33B56"/>
    <w:rsid w:val="00F41B03"/>
    <w:rsid w:val="00F43422"/>
    <w:rsid w:val="00F4629A"/>
    <w:rsid w:val="00F46494"/>
    <w:rsid w:val="00F54C89"/>
    <w:rsid w:val="00F65A65"/>
    <w:rsid w:val="00F66DFD"/>
    <w:rsid w:val="00F72B9F"/>
    <w:rsid w:val="00F74443"/>
    <w:rsid w:val="00F8005E"/>
    <w:rsid w:val="00F802E1"/>
    <w:rsid w:val="00F81A9A"/>
    <w:rsid w:val="00F83024"/>
    <w:rsid w:val="00F83BEA"/>
    <w:rsid w:val="00F855B6"/>
    <w:rsid w:val="00F94F46"/>
    <w:rsid w:val="00F955F9"/>
    <w:rsid w:val="00F958DE"/>
    <w:rsid w:val="00F962B0"/>
    <w:rsid w:val="00FA16B6"/>
    <w:rsid w:val="00FA1A37"/>
    <w:rsid w:val="00FA71E9"/>
    <w:rsid w:val="00FB1E15"/>
    <w:rsid w:val="00FB2617"/>
    <w:rsid w:val="00FB30D6"/>
    <w:rsid w:val="00FB31D0"/>
    <w:rsid w:val="00FC07ED"/>
    <w:rsid w:val="00FC2E60"/>
    <w:rsid w:val="00FC3850"/>
    <w:rsid w:val="00FD3EFC"/>
    <w:rsid w:val="00FD5C82"/>
    <w:rsid w:val="00FE6053"/>
    <w:rsid w:val="00FE7492"/>
    <w:rsid w:val="00FF2168"/>
    <w:rsid w:val="00FF3FEC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5A"/>
  </w:style>
  <w:style w:type="paragraph" w:styleId="Heading1">
    <w:name w:val="heading 1"/>
    <w:basedOn w:val="Normal"/>
    <w:next w:val="Normal"/>
    <w:link w:val="Heading1Char"/>
    <w:uiPriority w:val="9"/>
    <w:qFormat/>
    <w:rsid w:val="009E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24"/>
  </w:style>
  <w:style w:type="paragraph" w:styleId="Footer">
    <w:name w:val="footer"/>
    <w:basedOn w:val="Normal"/>
    <w:link w:val="Foot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24"/>
  </w:style>
  <w:style w:type="paragraph" w:styleId="FootnoteText">
    <w:name w:val="footnote text"/>
    <w:basedOn w:val="Normal"/>
    <w:link w:val="FootnoteTextChar"/>
    <w:uiPriority w:val="99"/>
    <w:semiHidden/>
    <w:unhideWhenUsed/>
    <w:rsid w:val="009E6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44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2">
    <w:name w:val="Основной текст (12)_"/>
    <w:basedOn w:val="DefaultParagraphFont"/>
    <w:link w:val="120"/>
    <w:rsid w:val="00654552"/>
    <w:rPr>
      <w:rFonts w:ascii="Arial Unicode MS" w:eastAsia="Arial Unicode MS" w:hAnsi="Arial Unicode MS" w:cs="Arial Unicode MS"/>
      <w:spacing w:val="15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654552"/>
    <w:pPr>
      <w:widowControl w:val="0"/>
      <w:shd w:val="clear" w:color="auto" w:fill="FFFFFF"/>
      <w:spacing w:after="0" w:line="427" w:lineRule="exact"/>
      <w:ind w:hanging="500"/>
      <w:jc w:val="both"/>
    </w:pPr>
    <w:rPr>
      <w:rFonts w:ascii="Arial Unicode MS" w:eastAsia="Arial Unicode MS" w:hAnsi="Arial Unicode MS" w:cs="Arial Unicode MS"/>
      <w:spacing w:val="15"/>
      <w:sz w:val="21"/>
      <w:szCs w:val="21"/>
    </w:rPr>
  </w:style>
  <w:style w:type="character" w:customStyle="1" w:styleId="FontStyle63">
    <w:name w:val="Font Style63"/>
    <w:basedOn w:val="DefaultParagraphFont"/>
    <w:uiPriority w:val="99"/>
    <w:rsid w:val="002C2DEF"/>
    <w:rPr>
      <w:rFonts w:ascii="Arial" w:hAnsi="Arial" w:cs="Arial"/>
      <w:sz w:val="22"/>
      <w:szCs w:val="22"/>
    </w:rPr>
  </w:style>
  <w:style w:type="character" w:customStyle="1" w:styleId="font141">
    <w:name w:val="font141"/>
    <w:basedOn w:val="DefaultParagraphFont"/>
    <w:rsid w:val="00B45B8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B5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24"/>
  </w:style>
  <w:style w:type="paragraph" w:styleId="Footer">
    <w:name w:val="footer"/>
    <w:basedOn w:val="Normal"/>
    <w:link w:val="FooterChar"/>
    <w:uiPriority w:val="99"/>
    <w:unhideWhenUsed/>
    <w:rsid w:val="0075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24"/>
  </w:style>
  <w:style w:type="paragraph" w:styleId="FootnoteText">
    <w:name w:val="footnote text"/>
    <w:basedOn w:val="Normal"/>
    <w:link w:val="FootnoteTextChar"/>
    <w:uiPriority w:val="99"/>
    <w:semiHidden/>
    <w:unhideWhenUsed/>
    <w:rsid w:val="009E6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44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2">
    <w:name w:val="Основной текст (12)_"/>
    <w:basedOn w:val="DefaultParagraphFont"/>
    <w:link w:val="120"/>
    <w:rsid w:val="00654552"/>
    <w:rPr>
      <w:rFonts w:ascii="Arial Unicode MS" w:eastAsia="Arial Unicode MS" w:hAnsi="Arial Unicode MS" w:cs="Arial Unicode MS"/>
      <w:spacing w:val="15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654552"/>
    <w:pPr>
      <w:widowControl w:val="0"/>
      <w:shd w:val="clear" w:color="auto" w:fill="FFFFFF"/>
      <w:spacing w:after="0" w:line="427" w:lineRule="exact"/>
      <w:ind w:hanging="500"/>
      <w:jc w:val="both"/>
    </w:pPr>
    <w:rPr>
      <w:rFonts w:ascii="Arial Unicode MS" w:eastAsia="Arial Unicode MS" w:hAnsi="Arial Unicode MS" w:cs="Arial Unicode MS"/>
      <w:spacing w:val="15"/>
      <w:sz w:val="21"/>
      <w:szCs w:val="21"/>
    </w:rPr>
  </w:style>
  <w:style w:type="character" w:customStyle="1" w:styleId="FontStyle63">
    <w:name w:val="Font Style63"/>
    <w:basedOn w:val="DefaultParagraphFont"/>
    <w:uiPriority w:val="99"/>
    <w:rsid w:val="002C2DEF"/>
    <w:rPr>
      <w:rFonts w:ascii="Arial" w:hAnsi="Arial" w:cs="Arial"/>
      <w:sz w:val="22"/>
      <w:szCs w:val="22"/>
    </w:rPr>
  </w:style>
  <w:style w:type="character" w:customStyle="1" w:styleId="font141">
    <w:name w:val="font141"/>
    <w:basedOn w:val="DefaultParagraphFont"/>
    <w:rsid w:val="00B45B8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unhideWhenUsed/>
    <w:rsid w:val="00B5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TOHMABUCARAN\VOCHXAR%20CUCANISH_2011_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TOHMABUCARAN\VOCHXAR%20CUCANISH_2011_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2832174103237096"/>
          <c:y val="5.1400554097404488E-2"/>
          <c:w val="0.79180468066491694"/>
          <c:h val="0.72150845727617441"/>
        </c:manualLayout>
      </c:layout>
      <c:bar3DChart>
        <c:barDir val="col"/>
        <c:grouping val="clustered"/>
        <c:ser>
          <c:idx val="0"/>
          <c:order val="0"/>
          <c:tx>
            <c:strRef>
              <c:f>Sheet1!$B$38</c:f>
              <c:strCache>
                <c:ptCount val="1"/>
                <c:pt idx="0">
                  <c:v>Մանր եղջերավոր կենդանի, գլուխ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cat>
            <c:numRef>
              <c:f>Sheet1!$C$37:$G$37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Sheet1!$C$38:$G$38</c:f>
              <c:numCache>
                <c:formatCode>General</c:formatCode>
                <c:ptCount val="5"/>
                <c:pt idx="0">
                  <c:v>118409</c:v>
                </c:pt>
                <c:pt idx="1">
                  <c:v>86550</c:v>
                </c:pt>
                <c:pt idx="2">
                  <c:v>49372</c:v>
                </c:pt>
                <c:pt idx="3">
                  <c:v>10114</c:v>
                </c:pt>
                <c:pt idx="4">
                  <c:v>17986</c:v>
                </c:pt>
              </c:numCache>
            </c:numRef>
          </c:val>
        </c:ser>
        <c:ser>
          <c:idx val="1"/>
          <c:order val="1"/>
          <c:tx>
            <c:strRef>
              <c:f>Sheet1!$B$39</c:f>
              <c:strCache>
                <c:ptCount val="1"/>
                <c:pt idx="0">
                  <c:v>Պաղեցրած ոչխարամիս, ցենտներ</c:v>
                </c:pt>
              </c:strCache>
            </c:strRef>
          </c:tx>
          <c:spPr>
            <a:solidFill>
              <a:srgbClr val="FF5050"/>
            </a:solidFill>
          </c:spPr>
          <c:cat>
            <c:numRef>
              <c:f>Sheet1!$C$37:$G$37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Sheet1!$C$39:$G$39</c:f>
              <c:numCache>
                <c:formatCode>General</c:formatCode>
                <c:ptCount val="5"/>
                <c:pt idx="0">
                  <c:v>9</c:v>
                </c:pt>
                <c:pt idx="1">
                  <c:v>3077</c:v>
                </c:pt>
                <c:pt idx="2">
                  <c:v>7069</c:v>
                </c:pt>
                <c:pt idx="3">
                  <c:v>236880.00000000003</c:v>
                </c:pt>
                <c:pt idx="4">
                  <c:v>267010</c:v>
                </c:pt>
              </c:numCache>
            </c:numRef>
          </c:val>
        </c:ser>
        <c:shape val="cylinder"/>
        <c:axId val="73584000"/>
        <c:axId val="73589888"/>
        <c:axId val="0"/>
      </c:bar3DChart>
      <c:catAx>
        <c:axId val="73584000"/>
        <c:scaling>
          <c:orientation val="minMax"/>
        </c:scaling>
        <c:axPos val="b"/>
        <c:numFmt formatCode="General" sourceLinked="1"/>
        <c:tickLblPos val="nextTo"/>
        <c:crossAx val="73589888"/>
        <c:crosses val="autoZero"/>
        <c:auto val="1"/>
        <c:lblAlgn val="ctr"/>
        <c:lblOffset val="100"/>
      </c:catAx>
      <c:valAx>
        <c:axId val="73589888"/>
        <c:scaling>
          <c:orientation val="minMax"/>
        </c:scaling>
        <c:axPos val="l"/>
        <c:majorGridlines/>
        <c:numFmt formatCode="General" sourceLinked="1"/>
        <c:tickLblPos val="nextTo"/>
        <c:crossAx val="7358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676605320709913"/>
          <c:y val="0.86503531011673251"/>
          <c:w val="0.53265135608049063"/>
          <c:h val="0.1219058034412366"/>
        </c:manualLayout>
      </c:layout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3"/>
  <c:chart>
    <c:title>
      <c:tx>
        <c:rich>
          <a:bodyPr/>
          <a:lstStyle/>
          <a:p>
            <a:pPr>
              <a:defRPr sz="900"/>
            </a:pPr>
            <a:r>
              <a:rPr lang="en-US" sz="900"/>
              <a:t>Տարին</a:t>
            </a:r>
            <a:endParaRPr lang="hy-AM" sz="900"/>
          </a:p>
        </c:rich>
      </c:tx>
      <c:layout>
        <c:manualLayout>
          <c:xMode val="edge"/>
          <c:yMode val="edge"/>
          <c:x val="0.92043640822153516"/>
          <c:y val="0.93041164202983262"/>
        </c:manualLayout>
      </c:layout>
    </c:title>
    <c:plotArea>
      <c:layout>
        <c:manualLayout>
          <c:layoutTarget val="inner"/>
          <c:xMode val="edge"/>
          <c:yMode val="edge"/>
          <c:x val="0.10912472974177936"/>
          <c:y val="9.0914625255176504E-2"/>
          <c:w val="0.83531980298628161"/>
          <c:h val="0.79310549722951362"/>
        </c:manualLayout>
      </c:layout>
      <c:lineChart>
        <c:grouping val="standard"/>
        <c:ser>
          <c:idx val="0"/>
          <c:order val="0"/>
          <c:tx>
            <c:strRef>
              <c:f>Sheet1!$B$55</c:f>
              <c:strCache>
                <c:ptCount val="1"/>
                <c:pt idx="0">
                  <c:v>ՀՀ դրամ</c:v>
                </c:pt>
              </c:strCache>
            </c:strRef>
          </c:tx>
          <c:spPr>
            <a:ln w="38100">
              <a:solidFill>
                <a:schemeClr val="accent3">
                  <a:lumMod val="50000"/>
                </a:schemeClr>
              </a:solidFill>
              <a:headEnd type="none"/>
            </a:ln>
          </c:spPr>
          <c:marker>
            <c:symbol val="circle"/>
            <c:size val="5"/>
            <c:spPr>
              <a:solidFill>
                <a:schemeClr val="accent3">
                  <a:lumMod val="50000"/>
                </a:schemeClr>
              </a:solidFill>
            </c:spPr>
          </c:marker>
          <c:dLbls>
            <c:dLbl>
              <c:idx val="0"/>
              <c:layout>
                <c:manualLayout>
                  <c:x val="-5.0418799939261114E-2"/>
                  <c:y val="-4.195684184878757E-2"/>
                </c:manualLayout>
              </c:layout>
              <c:showVal val="1"/>
            </c:dLbl>
            <c:dLbl>
              <c:idx val="1"/>
              <c:layout>
                <c:manualLayout>
                  <c:x val="-4.8706584076321828E-2"/>
                  <c:y val="-5.0780921710082624E-2"/>
                </c:manualLayout>
              </c:layout>
              <c:showVal val="1"/>
            </c:dLbl>
            <c:dLbl>
              <c:idx val="2"/>
              <c:layout>
                <c:manualLayout>
                  <c:x val="-5.1598224287550412E-2"/>
                  <c:y val="-5.0926053440963882E-2"/>
                </c:manualLayout>
              </c:layout>
              <c:showVal val="1"/>
            </c:dLbl>
            <c:dLbl>
              <c:idx val="3"/>
              <c:layout>
                <c:manualLayout>
                  <c:x val="-5.6088239042728895E-2"/>
                  <c:y val="-5.0780921710082624E-2"/>
                </c:manualLayout>
              </c:layout>
              <c:showVal val="1"/>
            </c:dLbl>
            <c:dLbl>
              <c:idx val="4"/>
              <c:layout>
                <c:manualLayout>
                  <c:x val="-5.7692093525946793E-2"/>
                  <c:y val="-5.0926053440963882E-2"/>
                </c:manualLayout>
              </c:layout>
              <c:showVal val="1"/>
            </c:dLbl>
            <c:dLbl>
              <c:idx val="5"/>
              <c:layout>
                <c:manualLayout>
                  <c:x val="-4.8182100856691328E-2"/>
                  <c:y val="-5.5410659237052032E-2"/>
                </c:manualLayout>
              </c:layout>
              <c:showVal val="1"/>
            </c:dLbl>
            <c:dLbl>
              <c:idx val="6"/>
              <c:layout>
                <c:manualLayout>
                  <c:x val="-5.1601229415536194E-2"/>
                  <c:y val="-4.615118418311314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Val val="1"/>
          </c:dLbls>
          <c:cat>
            <c:numRef>
              <c:f>Sheet1!$C$54:$I$54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Sheet1!$C$55:$I$55</c:f>
              <c:numCache>
                <c:formatCode>0</c:formatCode>
                <c:ptCount val="7"/>
                <c:pt idx="0">
                  <c:v>3307.7</c:v>
                </c:pt>
                <c:pt idx="1">
                  <c:v>3352.1</c:v>
                </c:pt>
                <c:pt idx="2">
                  <c:v>3088.5</c:v>
                </c:pt>
                <c:pt idx="3">
                  <c:v>3066.1</c:v>
                </c:pt>
                <c:pt idx="4">
                  <c:v>3011.5</c:v>
                </c:pt>
                <c:pt idx="5">
                  <c:v>2759.9</c:v>
                </c:pt>
                <c:pt idx="6">
                  <c:v>2946</c:v>
                </c:pt>
              </c:numCache>
            </c:numRef>
          </c:val>
          <c:smooth val="1"/>
        </c:ser>
        <c:marker val="1"/>
        <c:axId val="19695104"/>
        <c:axId val="19696640"/>
      </c:lineChart>
      <c:catAx>
        <c:axId val="19695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9696640"/>
        <c:crosses val="autoZero"/>
        <c:auto val="1"/>
        <c:lblAlgn val="ctr"/>
        <c:lblOffset val="100"/>
      </c:catAx>
      <c:valAx>
        <c:axId val="19696640"/>
        <c:scaling>
          <c:orientation val="minMax"/>
        </c:scaling>
        <c:axPos val="l"/>
        <c:numFmt formatCode="0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9695104"/>
        <c:crosses val="autoZero"/>
        <c:crossBetween val="between"/>
      </c:valAx>
      <c:spPr>
        <a:noFill/>
        <a:ln>
          <a:noFill/>
          <a:bevel/>
        </a:ln>
      </c:spPr>
    </c:plotArea>
    <c:plotVisOnly val="1"/>
    <c:dispBlanksAs val="gap"/>
  </c:chart>
  <c:spPr>
    <a:scene3d>
      <a:camera prst="orthographicFront"/>
      <a:lightRig rig="threePt" dir="t"/>
    </a:scene3d>
    <a:sp3d prstMaterial="powder"/>
  </c:spPr>
  <c:txPr>
    <a:bodyPr/>
    <a:lstStyle/>
    <a:p>
      <a:pPr>
        <a:defRPr sz="1200">
          <a:latin typeface="GHEA Grapalat" pitchFamily="50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E43E-4901-4212-B648-C5ED3E63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3078</Words>
  <Characters>17548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ani.martirosyan</cp:lastModifiedBy>
  <cp:revision>2</cp:revision>
  <cp:lastPrinted>2017-06-14T08:29:00Z</cp:lastPrinted>
  <dcterms:created xsi:type="dcterms:W3CDTF">2017-11-15T13:27:00Z</dcterms:created>
  <dcterms:modified xsi:type="dcterms:W3CDTF">2017-11-15T13:27:00Z</dcterms:modified>
</cp:coreProperties>
</file>