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8A" w:rsidRPr="00427441" w:rsidRDefault="002D778A" w:rsidP="002D778A">
      <w:pPr>
        <w:jc w:val="right"/>
        <w:rPr>
          <w:rFonts w:ascii="GHEA Grapalat" w:hAnsi="GHEA Grapalat" w:cs="Sylfaen"/>
          <w:b/>
          <w:sz w:val="24"/>
          <w:szCs w:val="24"/>
        </w:rPr>
      </w:pPr>
      <w:r w:rsidRPr="00427441">
        <w:rPr>
          <w:rFonts w:ascii="GHEA Grapalat" w:hAnsi="GHEA Grapalat" w:cs="Sylfaen"/>
          <w:b/>
          <w:sz w:val="24"/>
          <w:szCs w:val="24"/>
        </w:rPr>
        <w:t>ՆԱԽԱԳԻԾ</w:t>
      </w:r>
    </w:p>
    <w:p w:rsidR="002D778A" w:rsidRPr="00427441" w:rsidRDefault="002D778A" w:rsidP="002D778A">
      <w:pPr>
        <w:jc w:val="right"/>
        <w:rPr>
          <w:rFonts w:ascii="GHEA Grapalat" w:hAnsi="GHEA Grapalat" w:cs="Times Armenian"/>
          <w:b/>
          <w:sz w:val="24"/>
          <w:szCs w:val="24"/>
        </w:rPr>
      </w:pPr>
    </w:p>
    <w:p w:rsidR="002D778A" w:rsidRPr="00427441" w:rsidRDefault="002D778A" w:rsidP="002D778A">
      <w:pPr>
        <w:jc w:val="center"/>
        <w:rPr>
          <w:rFonts w:ascii="GHEA Grapalat" w:hAnsi="GHEA Grapalat" w:cs="Times Armenian"/>
          <w:b/>
          <w:sz w:val="24"/>
          <w:szCs w:val="24"/>
        </w:rPr>
      </w:pPr>
      <w:proofErr w:type="gramStart"/>
      <w:r w:rsidRPr="00427441">
        <w:rPr>
          <w:rFonts w:ascii="GHEA Grapalat" w:hAnsi="GHEA Grapalat" w:cs="Sylfaen"/>
          <w:b/>
          <w:sz w:val="24"/>
          <w:szCs w:val="24"/>
        </w:rPr>
        <w:t>ՀԱՅԱՍՏԱՆԻ</w:t>
      </w:r>
      <w:r w:rsidRPr="00427441">
        <w:rPr>
          <w:rFonts w:ascii="GHEA Grapalat" w:hAnsi="GHEA Grapalat" w:cs="Times Armenian"/>
          <w:b/>
          <w:sz w:val="24"/>
          <w:szCs w:val="24"/>
        </w:rPr>
        <w:t xml:space="preserve">  </w:t>
      </w:r>
      <w:r w:rsidRPr="00427441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gramEnd"/>
      <w:r w:rsidRPr="00427441">
        <w:rPr>
          <w:rFonts w:ascii="GHEA Grapalat" w:hAnsi="GHEA Grapalat" w:cs="Times Armenian"/>
          <w:b/>
          <w:sz w:val="24"/>
          <w:szCs w:val="24"/>
        </w:rPr>
        <w:t xml:space="preserve">  </w:t>
      </w:r>
      <w:r w:rsidRPr="00427441"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2D778A" w:rsidRPr="00427441" w:rsidRDefault="002D778A" w:rsidP="002D778A">
      <w:pPr>
        <w:jc w:val="center"/>
        <w:rPr>
          <w:rFonts w:ascii="GHEA Grapalat" w:hAnsi="GHEA Grapalat" w:cs="Times Armenian"/>
          <w:b/>
          <w:sz w:val="24"/>
          <w:szCs w:val="24"/>
        </w:rPr>
      </w:pPr>
      <w:r w:rsidRPr="00427441">
        <w:rPr>
          <w:rFonts w:ascii="GHEA Grapalat" w:hAnsi="GHEA Grapalat" w:cs="Sylfaen"/>
          <w:b/>
          <w:sz w:val="24"/>
          <w:szCs w:val="24"/>
        </w:rPr>
        <w:t>Ո</w:t>
      </w:r>
      <w:r w:rsidRPr="00427441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427441">
        <w:rPr>
          <w:rFonts w:ascii="GHEA Grapalat" w:hAnsi="GHEA Grapalat" w:cs="Sylfaen"/>
          <w:b/>
          <w:sz w:val="24"/>
          <w:szCs w:val="24"/>
        </w:rPr>
        <w:t>Ր</w:t>
      </w:r>
      <w:r w:rsidRPr="00427441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427441">
        <w:rPr>
          <w:rFonts w:ascii="GHEA Grapalat" w:hAnsi="GHEA Grapalat" w:cs="Sylfaen"/>
          <w:b/>
          <w:sz w:val="24"/>
          <w:szCs w:val="24"/>
        </w:rPr>
        <w:t>Ո</w:t>
      </w:r>
      <w:r w:rsidRPr="00427441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427441">
        <w:rPr>
          <w:rFonts w:ascii="GHEA Grapalat" w:hAnsi="GHEA Grapalat" w:cs="Sylfaen"/>
          <w:b/>
          <w:sz w:val="24"/>
          <w:szCs w:val="24"/>
        </w:rPr>
        <w:t>Շ</w:t>
      </w:r>
      <w:r w:rsidRPr="00427441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427441">
        <w:rPr>
          <w:rFonts w:ascii="GHEA Grapalat" w:hAnsi="GHEA Grapalat" w:cs="Sylfaen"/>
          <w:b/>
          <w:sz w:val="24"/>
          <w:szCs w:val="24"/>
        </w:rPr>
        <w:t>ՈՒ</w:t>
      </w:r>
      <w:r w:rsidRPr="00427441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427441">
        <w:rPr>
          <w:rFonts w:ascii="GHEA Grapalat" w:hAnsi="GHEA Grapalat" w:cs="Sylfaen"/>
          <w:b/>
          <w:sz w:val="24"/>
          <w:szCs w:val="24"/>
        </w:rPr>
        <w:t>Մ</w:t>
      </w:r>
    </w:p>
    <w:p w:rsidR="002D778A" w:rsidRPr="00427441" w:rsidRDefault="002D778A" w:rsidP="002D778A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427441">
        <w:rPr>
          <w:rFonts w:ascii="GHEA Grapalat" w:hAnsi="GHEA Grapalat" w:cs="Times Armenian"/>
          <w:b/>
          <w:sz w:val="24"/>
          <w:szCs w:val="24"/>
        </w:rPr>
        <w:t>“------</w:t>
      </w:r>
      <w:proofErr w:type="gramStart"/>
      <w:r w:rsidRPr="00427441">
        <w:rPr>
          <w:rFonts w:ascii="GHEA Grapalat" w:hAnsi="GHEA Grapalat" w:cs="Sylfaen"/>
          <w:b/>
          <w:sz w:val="24"/>
          <w:szCs w:val="24"/>
        </w:rPr>
        <w:t>“</w:t>
      </w:r>
      <w:r w:rsidRPr="00427441">
        <w:rPr>
          <w:rFonts w:ascii="GHEA Grapalat" w:hAnsi="GHEA Grapalat" w:cs="Times Armenian"/>
          <w:b/>
          <w:sz w:val="24"/>
          <w:szCs w:val="24"/>
        </w:rPr>
        <w:t xml:space="preserve">  -------------</w:t>
      </w:r>
      <w:proofErr w:type="gramEnd"/>
      <w:r w:rsidRPr="00427441">
        <w:rPr>
          <w:rFonts w:ascii="GHEA Grapalat" w:hAnsi="GHEA Grapalat" w:cs="Times Armenian"/>
          <w:b/>
          <w:sz w:val="24"/>
          <w:szCs w:val="24"/>
        </w:rPr>
        <w:t xml:space="preserve"> 2017 </w:t>
      </w:r>
      <w:r w:rsidRPr="00427441">
        <w:rPr>
          <w:rFonts w:ascii="GHEA Grapalat" w:hAnsi="GHEA Grapalat" w:cs="Sylfaen"/>
          <w:b/>
          <w:sz w:val="24"/>
          <w:szCs w:val="24"/>
        </w:rPr>
        <w:t>թ</w:t>
      </w:r>
      <w:r w:rsidRPr="00427441">
        <w:rPr>
          <w:rFonts w:ascii="GHEA Grapalat" w:hAnsi="GHEA Grapalat" w:cs="Times Armenian"/>
          <w:b/>
          <w:sz w:val="24"/>
          <w:szCs w:val="24"/>
        </w:rPr>
        <w:t>.  N ----</w:t>
      </w:r>
      <w:r w:rsidRPr="00427441">
        <w:rPr>
          <w:rFonts w:ascii="GHEA Grapalat" w:hAnsi="GHEA Grapalat" w:cs="Sylfaen"/>
          <w:b/>
          <w:sz w:val="24"/>
          <w:szCs w:val="24"/>
        </w:rPr>
        <w:t>Ն</w:t>
      </w:r>
    </w:p>
    <w:p w:rsidR="002D778A" w:rsidRPr="00427441" w:rsidRDefault="002D778A" w:rsidP="000B210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2D778A" w:rsidRPr="00427441" w:rsidRDefault="002D778A" w:rsidP="000B210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0B2101" w:rsidRPr="00427441" w:rsidRDefault="000B2101" w:rsidP="002D778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aps/>
          <w:sz w:val="24"/>
          <w:szCs w:val="24"/>
        </w:rPr>
      </w:pPr>
      <w:r w:rsidRPr="00427441">
        <w:rPr>
          <w:rFonts w:ascii="GHEA Grapalat" w:eastAsia="Times New Roman" w:hAnsi="GHEA Grapalat" w:cs="Sylfaen"/>
          <w:b/>
          <w:bCs/>
          <w:caps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b/>
          <w:bCs/>
          <w:cap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caps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b/>
          <w:bCs/>
          <w:cap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caps/>
          <w:sz w:val="24"/>
          <w:szCs w:val="24"/>
        </w:rPr>
        <w:t>ԾՐԱԳՐԵՐ</w:t>
      </w:r>
      <w:r w:rsidR="000F3D97" w:rsidRPr="00427441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/>
        </w:rPr>
        <w:t xml:space="preserve">ը </w:t>
      </w:r>
      <w:proofErr w:type="gramStart"/>
      <w:r w:rsidR="000000D9" w:rsidRPr="00427441">
        <w:rPr>
          <w:rFonts w:ascii="GHEA Grapalat" w:eastAsia="Times New Roman" w:hAnsi="GHEA Grapalat" w:cs="Sylfaen"/>
          <w:b/>
          <w:bCs/>
          <w:caps/>
          <w:sz w:val="24"/>
          <w:szCs w:val="24"/>
          <w:lang w:val="ru-RU"/>
        </w:rPr>
        <w:t>ԿԱԶՄԵԼՈՒ</w:t>
      </w:r>
      <w:r w:rsidR="000000D9" w:rsidRPr="00427441">
        <w:rPr>
          <w:rFonts w:ascii="GHEA Grapalat" w:eastAsia="Times New Roman" w:hAnsi="GHEA Grapalat" w:cs="Sylfaen"/>
          <w:b/>
          <w:bCs/>
          <w:cap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Times New Roman"/>
          <w:b/>
          <w:bCs/>
          <w:cap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caps/>
          <w:sz w:val="24"/>
          <w:szCs w:val="24"/>
        </w:rPr>
        <w:t>ԵՎ</w:t>
      </w:r>
      <w:proofErr w:type="gramEnd"/>
      <w:r w:rsidRPr="00427441">
        <w:rPr>
          <w:rFonts w:ascii="GHEA Grapalat" w:eastAsia="Times New Roman" w:hAnsi="GHEA Grapalat" w:cs="Times New Roman"/>
          <w:b/>
          <w:bCs/>
          <w:cap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caps/>
          <w:sz w:val="24"/>
          <w:szCs w:val="24"/>
        </w:rPr>
        <w:t>ԻՐԱԿԱՆԱՑ</w:t>
      </w:r>
      <w:r w:rsidR="000F3D97" w:rsidRPr="00427441">
        <w:rPr>
          <w:rFonts w:ascii="GHEA Grapalat" w:eastAsia="Times New Roman" w:hAnsi="GHEA Grapalat" w:cs="Sylfaen"/>
          <w:b/>
          <w:bCs/>
          <w:caps/>
          <w:sz w:val="24"/>
          <w:szCs w:val="24"/>
          <w:lang w:val="hy-AM"/>
        </w:rPr>
        <w:t>նելու</w:t>
      </w:r>
      <w:r w:rsidRPr="00427441">
        <w:rPr>
          <w:rFonts w:ascii="GHEA Grapalat" w:eastAsia="Times New Roman" w:hAnsi="GHEA Grapalat" w:cs="Times New Roman"/>
          <w:b/>
          <w:bCs/>
          <w:cap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caps/>
          <w:sz w:val="24"/>
          <w:szCs w:val="24"/>
        </w:rPr>
        <w:t>ԿԱՐԳԸ</w:t>
      </w:r>
      <w:r w:rsidRPr="00427441">
        <w:rPr>
          <w:rFonts w:ascii="GHEA Grapalat" w:eastAsia="Times New Roman" w:hAnsi="GHEA Grapalat" w:cs="Times New Roman"/>
          <w:b/>
          <w:bCs/>
          <w:cap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caps/>
          <w:sz w:val="24"/>
          <w:szCs w:val="24"/>
        </w:rPr>
        <w:t>ՀԱՍՏԱՏԵԼՈՒ</w:t>
      </w:r>
      <w:r w:rsidRPr="00427441">
        <w:rPr>
          <w:rFonts w:ascii="GHEA Grapalat" w:eastAsia="Times New Roman" w:hAnsi="GHEA Grapalat" w:cs="Times New Roman"/>
          <w:b/>
          <w:bCs/>
          <w:caps/>
          <w:sz w:val="24"/>
          <w:szCs w:val="24"/>
        </w:rPr>
        <w:t xml:space="preserve"> </w:t>
      </w:r>
      <w:r w:rsidR="002D778A" w:rsidRPr="00427441">
        <w:rPr>
          <w:rFonts w:ascii="GHEA Grapalat" w:eastAsia="Times New Roman" w:hAnsi="GHEA Grapalat" w:cs="Times New Roman"/>
          <w:b/>
          <w:bCs/>
          <w:caps/>
          <w:sz w:val="24"/>
          <w:szCs w:val="24"/>
        </w:rPr>
        <w:t xml:space="preserve">եվ </w:t>
      </w:r>
      <w:r w:rsidR="009A2EF5" w:rsidRPr="00427441">
        <w:rPr>
          <w:rFonts w:ascii="GHEA Grapalat" w:eastAsia="Times New Roman" w:hAnsi="GHEA Grapalat" w:cs="Sylfaen"/>
          <w:b/>
          <w:caps/>
          <w:sz w:val="24"/>
          <w:szCs w:val="24"/>
        </w:rPr>
        <w:t>Հայաստանի</w:t>
      </w:r>
      <w:r w:rsidR="009A2EF5" w:rsidRPr="00427441">
        <w:rPr>
          <w:rFonts w:ascii="GHEA Grapalat" w:eastAsia="Times New Roman" w:hAnsi="GHEA Grapalat" w:cs="Times New Roman"/>
          <w:b/>
          <w:caps/>
          <w:sz w:val="24"/>
          <w:szCs w:val="24"/>
        </w:rPr>
        <w:t xml:space="preserve"> </w:t>
      </w:r>
      <w:r w:rsidR="009A2EF5" w:rsidRPr="00427441">
        <w:rPr>
          <w:rFonts w:ascii="GHEA Grapalat" w:eastAsia="Times New Roman" w:hAnsi="GHEA Grapalat" w:cs="Sylfaen"/>
          <w:b/>
          <w:caps/>
          <w:sz w:val="24"/>
          <w:szCs w:val="24"/>
        </w:rPr>
        <w:t>Հանրապետության կառավարության 2015 թվականի դեկտեմբերի 24-ի N 1535-Ն որոշումը ուժը կորցրած ճանաչելու մասին</w:t>
      </w:r>
    </w:p>
    <w:p w:rsidR="009A2EF5" w:rsidRPr="00427441" w:rsidRDefault="009A2EF5" w:rsidP="002D778A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Sylfaen"/>
          <w:sz w:val="24"/>
          <w:szCs w:val="24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կատարումն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2015 </w:t>
      </w:r>
      <w:r w:rsidRPr="00427441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հունվարի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Pr="00427441">
        <w:rPr>
          <w:rFonts w:ascii="GHEA Grapalat" w:eastAsia="Times New Roman" w:hAnsi="GHEA Grapalat" w:cs="Sylfaen"/>
          <w:sz w:val="24"/>
          <w:szCs w:val="24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N 111-</w:t>
      </w:r>
      <w:r w:rsidRPr="00427441">
        <w:rPr>
          <w:rFonts w:ascii="GHEA Grapalat" w:eastAsia="Times New Roman" w:hAnsi="GHEA Grapalat" w:cs="Sylfaen"/>
          <w:sz w:val="24"/>
          <w:szCs w:val="24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r w:rsidRPr="00427441">
        <w:rPr>
          <w:rFonts w:ascii="GHEA Grapalat" w:eastAsia="Times New Roman" w:hAnsi="GHEA Grapalat" w:cs="Sylfaen"/>
          <w:sz w:val="24"/>
          <w:szCs w:val="24"/>
        </w:rPr>
        <w:t>հավելվածի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96-</w:t>
      </w:r>
      <w:r w:rsidRPr="00427441">
        <w:rPr>
          <w:rFonts w:ascii="GHEA Grapalat" w:eastAsia="Times New Roman" w:hAnsi="GHEA Grapalat" w:cs="Sylfaen"/>
          <w:sz w:val="24"/>
          <w:szCs w:val="24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կետի՝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կառավարությունը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որոշում</w:t>
      </w:r>
      <w:r w:rsidRPr="0042744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է</w:t>
      </w:r>
      <w:r w:rsidRPr="0042744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.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427441">
        <w:rPr>
          <w:rFonts w:ascii="GHEA Grapalat" w:eastAsia="Times New Roman" w:hAnsi="GHEA Grapalat" w:cs="Sylfaen"/>
          <w:sz w:val="24"/>
          <w:szCs w:val="24"/>
        </w:rPr>
        <w:t>Հաստատել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անձանց, 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երեխայի,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բժշկասոցիալական փորձաքննության արդյունքում 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հաշմանդամ չճանաչված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անձանց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ծրագրեր</w:t>
      </w:r>
      <w:r w:rsidR="00EF652E" w:rsidRPr="00427441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կազմ</w:t>
      </w:r>
      <w:r w:rsidR="00EF652E" w:rsidRPr="00427441">
        <w:rPr>
          <w:rFonts w:ascii="GHEA Grapalat" w:eastAsia="Times New Roman" w:hAnsi="GHEA Grapalat" w:cs="Sylfaen"/>
          <w:sz w:val="24"/>
          <w:szCs w:val="24"/>
          <w:lang w:val="ru-RU"/>
        </w:rPr>
        <w:t>ելու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EF652E" w:rsidRPr="00427441">
        <w:rPr>
          <w:rFonts w:ascii="GHEA Grapalat" w:eastAsia="Times New Roman" w:hAnsi="GHEA Grapalat" w:cs="Sylfaen"/>
          <w:sz w:val="24"/>
          <w:szCs w:val="24"/>
          <w:lang w:val="ru-RU"/>
        </w:rPr>
        <w:t>նելու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կարգը՝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հավելվածի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427441">
        <w:rPr>
          <w:rFonts w:ascii="GHEA Grapalat" w:eastAsia="Times New Roman" w:hAnsi="GHEA Grapalat" w:cs="Sylfaen"/>
          <w:sz w:val="24"/>
          <w:szCs w:val="24"/>
        </w:rPr>
        <w:t>Սահմանել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որ՝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1) 2018 </w:t>
      </w:r>
      <w:r w:rsidRPr="00427441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հունվարի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427441">
        <w:rPr>
          <w:rFonts w:ascii="GHEA Grapalat" w:eastAsia="Times New Roman" w:hAnsi="GHEA Grapalat" w:cs="Sylfaen"/>
          <w:sz w:val="24"/>
          <w:szCs w:val="24"/>
        </w:rPr>
        <w:t>ից 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ծրագիրը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փաստաթղթային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եղանակով՝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այնպես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էլ՝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եղանակով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ընդ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որում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միևնույն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փաստաթղթային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եղանակներով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օրինակներում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տվյալներն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ու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տեղեկություններն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ամբողջությամբ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պետք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համապատասխանեն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միմյանց՝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օգնության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սպասարկման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որը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մինչև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Pr="00427441">
        <w:rPr>
          <w:rFonts w:ascii="GHEA Grapalat" w:eastAsia="Times New Roman" w:hAnsi="GHEA Grapalat" w:cs="Sylfaen"/>
          <w:sz w:val="24"/>
          <w:szCs w:val="24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կետի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2-</w:t>
      </w:r>
      <w:r w:rsidRPr="00427441">
        <w:rPr>
          <w:rFonts w:ascii="GHEA Grapalat" w:eastAsia="Times New Roman" w:hAnsi="GHEA Grapalat" w:cs="Sylfaen"/>
          <w:sz w:val="24"/>
          <w:szCs w:val="24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ենթակետում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նշված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տեղեկատվական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համակարգերի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ներդրումը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հիմնարկների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լրացվում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միայն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փաստաթղթային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եղանակով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օրինակում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 w:rsidRPr="00427441">
        <w:rPr>
          <w:rFonts w:ascii="GHEA Grapalat" w:eastAsia="Times New Roman" w:hAnsi="GHEA Grapalat" w:cs="Sylfaen"/>
          <w:sz w:val="24"/>
          <w:szCs w:val="24"/>
        </w:rPr>
        <w:t>մինչև</w:t>
      </w:r>
      <w:proofErr w:type="gramEnd"/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Pr="00427441">
        <w:rPr>
          <w:rFonts w:ascii="GHEA Grapalat" w:eastAsia="Times New Roman" w:hAnsi="GHEA Grapalat" w:cs="Sylfaen"/>
          <w:sz w:val="24"/>
          <w:szCs w:val="24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կետի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2-</w:t>
      </w:r>
      <w:r w:rsidRPr="00427441">
        <w:rPr>
          <w:rFonts w:ascii="GHEA Grapalat" w:eastAsia="Times New Roman" w:hAnsi="GHEA Grapalat" w:cs="Sylfaen"/>
          <w:sz w:val="24"/>
          <w:szCs w:val="24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ենթակետում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նշված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տեղեկատվական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համակարգերի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ներդրումը՝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lastRenderedPageBreak/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հիմք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հանդիսանում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փաստաթղթային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եղանակով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ծրագիրը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3) 2018 </w:t>
      </w:r>
      <w:r w:rsidRPr="00427441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հունվարի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427441">
        <w:rPr>
          <w:rFonts w:ascii="GHEA Grapalat" w:eastAsia="Times New Roman" w:hAnsi="GHEA Grapalat" w:cs="Sylfaen"/>
          <w:sz w:val="24"/>
          <w:szCs w:val="24"/>
        </w:rPr>
        <w:t>ից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օժանդակ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սարքերի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տրամադրման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</w:rPr>
        <w:t>ու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ծրագրերում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տեղեկատվությունն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արտացոլվում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փաստաթղթային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եղանակով՝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օրինակում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այնպես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էլ՝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տարբերակում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4) 2018 </w:t>
      </w:r>
      <w:r w:rsidRPr="00427441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հունվարի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427441">
        <w:rPr>
          <w:rFonts w:ascii="GHEA Grapalat" w:eastAsia="Times New Roman" w:hAnsi="GHEA Grapalat" w:cs="Sylfaen"/>
          <w:sz w:val="24"/>
          <w:szCs w:val="24"/>
        </w:rPr>
        <w:t>ից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օգնության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սպասարկման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տեղեկատվությունը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պետք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ստանալ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2012 </w:t>
      </w:r>
      <w:r w:rsidRPr="00427441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հոկտեմբերի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25-</w:t>
      </w:r>
      <w:r w:rsidRPr="00427441">
        <w:rPr>
          <w:rFonts w:ascii="GHEA Grapalat" w:eastAsia="Times New Roman" w:hAnsi="GHEA Grapalat" w:cs="Sylfaen"/>
          <w:sz w:val="24"/>
          <w:szCs w:val="24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N 43 </w:t>
      </w:r>
      <w:r w:rsidRPr="00427441">
        <w:rPr>
          <w:rFonts w:ascii="GHEA Grapalat" w:eastAsia="Times New Roman" w:hAnsi="GHEA Grapalat" w:cs="Sylfaen"/>
          <w:sz w:val="24"/>
          <w:szCs w:val="24"/>
        </w:rPr>
        <w:t>արձանագրային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r w:rsidRPr="00427441">
        <w:rPr>
          <w:rFonts w:ascii="GHEA Grapalat" w:eastAsia="Times New Roman" w:hAnsi="GHEA Grapalat" w:cs="Sylfaen"/>
          <w:sz w:val="24"/>
          <w:szCs w:val="24"/>
        </w:rPr>
        <w:t>հավելվածով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առողջապահության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ոլորտի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միասնական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տեղեկատվական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համակարգից՝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այն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դեպքերի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երբ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տվյալ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տեղեկատվությունն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համակարգում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բացակայում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r w:rsidRPr="00427441">
        <w:rPr>
          <w:rFonts w:ascii="GHEA Grapalat" w:eastAsia="Times New Roman" w:hAnsi="GHEA Grapalat" w:cs="Sylfaen"/>
          <w:sz w:val="24"/>
          <w:szCs w:val="24"/>
        </w:rPr>
        <w:t>մինչև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2018 </w:t>
      </w:r>
      <w:r w:rsidRPr="00427441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հունվարի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427441">
        <w:rPr>
          <w:rFonts w:ascii="GHEA Grapalat" w:eastAsia="Times New Roman" w:hAnsi="GHEA Grapalat" w:cs="Sylfaen"/>
          <w:sz w:val="24"/>
          <w:szCs w:val="24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ծրագիրը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փաստաթղթային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եղանակով՝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 երկու օրինակից</w:t>
      </w:r>
      <w:r w:rsidR="00A960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որոնցից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մեկական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օրինակ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հանձնվում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60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անձին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նրա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ներկայացուցչին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>)</w:t>
      </w:r>
      <w:r w:rsidR="00A960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տվյալ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սպասարկման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տարածքի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գործակալությանը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բաժնին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):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նոր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ծրագիր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կազմելու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դեպքում՝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անձին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տրված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նախորդ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ծրագիրը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պահվում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աշխատակազմի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բժշկասոցիալական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բաժնում</w:t>
      </w:r>
      <w:r w:rsidRPr="00427441">
        <w:rPr>
          <w:rFonts w:ascii="GHEA Grapalat" w:eastAsia="Times New Roman" w:hAnsi="GHEA Grapalat" w:cs="Sylfaen"/>
          <w:sz w:val="24"/>
          <w:szCs w:val="24"/>
        </w:rPr>
        <w:t xml:space="preserve"> (կցվում է ԲՍՓ գործին)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6) 2018 </w:t>
      </w:r>
      <w:r w:rsidRPr="00427441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հունվարի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427441">
        <w:rPr>
          <w:rFonts w:ascii="GHEA Grapalat" w:eastAsia="Times New Roman" w:hAnsi="GHEA Grapalat" w:cs="Sylfaen"/>
          <w:sz w:val="24"/>
          <w:szCs w:val="24"/>
        </w:rPr>
        <w:t>ից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ծրագիրը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փաստաթղթային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եղանակով՝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ընդամենը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մեկ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օրինակից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որը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հանձնվում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անձին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նրա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ներկայացուցչին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): 3. </w:t>
      </w:r>
      <w:r w:rsidRPr="0042744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նախարարին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427441">
        <w:rPr>
          <w:rFonts w:ascii="GHEA Grapalat" w:eastAsia="Times New Roman" w:hAnsi="GHEA Grapalat" w:cs="Sylfaen"/>
          <w:sz w:val="24"/>
          <w:szCs w:val="24"/>
        </w:rPr>
        <w:t>սույն</w:t>
      </w:r>
      <w:proofErr w:type="gramEnd"/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ուժի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մեջ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մտնելուց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վեց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ամսվա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հաստատել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ձևը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լրացման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մեթոդական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ցուցումները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gramStart"/>
      <w:r w:rsidRPr="00427441">
        <w:rPr>
          <w:rFonts w:ascii="GHEA Grapalat" w:eastAsia="Times New Roman" w:hAnsi="GHEA Grapalat" w:cs="Sylfaen"/>
          <w:sz w:val="24"/>
          <w:szCs w:val="24"/>
        </w:rPr>
        <w:t>սույն</w:t>
      </w:r>
      <w:proofErr w:type="gramEnd"/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2-</w:t>
      </w:r>
      <w:r w:rsidRPr="00427441">
        <w:rPr>
          <w:rFonts w:ascii="GHEA Grapalat" w:eastAsia="Times New Roman" w:hAnsi="GHEA Grapalat" w:cs="Sylfaen"/>
          <w:sz w:val="24"/>
          <w:szCs w:val="24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կետի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427441">
        <w:rPr>
          <w:rFonts w:ascii="GHEA Grapalat" w:eastAsia="Times New Roman" w:hAnsi="GHEA Grapalat" w:cs="Sylfaen"/>
          <w:sz w:val="24"/>
          <w:szCs w:val="24"/>
        </w:rPr>
        <w:t>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Pr="00427441">
        <w:rPr>
          <w:rFonts w:ascii="GHEA Grapalat" w:eastAsia="Times New Roman" w:hAnsi="GHEA Grapalat" w:cs="Sylfaen"/>
          <w:sz w:val="24"/>
          <w:szCs w:val="24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ենթակետերով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ապահովել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տեղեկատվական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համակարգերի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միջև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ինքնաշխատ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lastRenderedPageBreak/>
        <w:t>փոխանակությունն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ծրագրային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գործիքների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ներդրման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4. </w:t>
      </w:r>
      <w:r w:rsidRPr="0042744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առողջապահության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նախարարին՝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gramStart"/>
      <w:r w:rsidRPr="00427441">
        <w:rPr>
          <w:rFonts w:ascii="GHEA Grapalat" w:eastAsia="Times New Roman" w:hAnsi="GHEA Grapalat" w:cs="Sylfaen"/>
          <w:sz w:val="24"/>
          <w:szCs w:val="24"/>
        </w:rPr>
        <w:t>ցուցաբերել</w:t>
      </w:r>
      <w:proofErr w:type="gramEnd"/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մեթոդական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աջակցություն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Pr="00427441">
        <w:rPr>
          <w:rFonts w:ascii="GHEA Grapalat" w:eastAsia="Times New Roman" w:hAnsi="GHEA Grapalat" w:cs="Sylfaen"/>
          <w:sz w:val="24"/>
          <w:szCs w:val="24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կետի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427441">
        <w:rPr>
          <w:rFonts w:ascii="GHEA Grapalat" w:eastAsia="Times New Roman" w:hAnsi="GHEA Grapalat" w:cs="Sylfaen"/>
          <w:sz w:val="24"/>
          <w:szCs w:val="24"/>
        </w:rPr>
        <w:t>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ենթակետում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նշված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լրացման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մեթոդական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ցուցումների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մշակման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գործընթացում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Pr="0042744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նախարարի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հետ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համատեղ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մշակել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մինչև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2017 </w:t>
      </w:r>
      <w:r w:rsidRPr="00427441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սեպտեմբերի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427441">
        <w:rPr>
          <w:rFonts w:ascii="GHEA Grapalat" w:eastAsia="Times New Roman" w:hAnsi="GHEA Grapalat" w:cs="Sylfaen"/>
          <w:sz w:val="24"/>
          <w:szCs w:val="24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հաստատմանը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ծրագրի՝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օգնության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սպասարկման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դրանց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ինքնաշխատ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փոխանակությունն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տեղեկատվական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համակարգերի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ներդրման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ժամանակացույցը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նախագիծը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5. Ուժը կորցրած ճանաչել </w:t>
      </w:r>
      <w:r w:rsidRPr="0042744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 xml:space="preserve">Հանրապետության կառավարության 2015 թվականի դեկտեմբերի 24-ի </w:t>
      </w:r>
      <w:r w:rsidR="009A2EF5" w:rsidRPr="00427441">
        <w:rPr>
          <w:rFonts w:ascii="GHEA Grapalat" w:eastAsia="Times New Roman" w:hAnsi="GHEA Grapalat" w:cs="Sylfaen"/>
          <w:sz w:val="24"/>
          <w:szCs w:val="24"/>
        </w:rPr>
        <w:t>«Հ</w:t>
      </w:r>
      <w:r w:rsidRPr="00427441">
        <w:rPr>
          <w:rStyle w:val="Strong"/>
          <w:rFonts w:ascii="GHEA Grapalat" w:hAnsi="GHEA Grapalat" w:cs="Sylfaen"/>
          <w:b w:val="0"/>
          <w:sz w:val="24"/>
          <w:szCs w:val="24"/>
        </w:rPr>
        <w:t>աշմանդամություն</w:t>
      </w:r>
      <w:r w:rsidRPr="00427441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27441">
        <w:rPr>
          <w:rStyle w:val="Strong"/>
          <w:rFonts w:ascii="GHEA Grapalat" w:hAnsi="GHEA Grapalat" w:cs="Sylfaen"/>
          <w:b w:val="0"/>
          <w:sz w:val="24"/>
          <w:szCs w:val="24"/>
        </w:rPr>
        <w:t>ունեցող</w:t>
      </w:r>
      <w:r w:rsidRPr="00427441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27441">
        <w:rPr>
          <w:rStyle w:val="Strong"/>
          <w:rFonts w:ascii="GHEA Grapalat" w:hAnsi="GHEA Grapalat" w:cs="Sylfaen"/>
          <w:b w:val="0"/>
          <w:sz w:val="24"/>
          <w:szCs w:val="24"/>
        </w:rPr>
        <w:t>անձանց</w:t>
      </w:r>
      <w:r w:rsidRPr="00427441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27441">
        <w:rPr>
          <w:rStyle w:val="Strong"/>
          <w:rFonts w:ascii="GHEA Grapalat" w:hAnsi="GHEA Grapalat" w:cs="Sylfaen"/>
          <w:b w:val="0"/>
          <w:sz w:val="24"/>
          <w:szCs w:val="24"/>
        </w:rPr>
        <w:t>վերականգնողական</w:t>
      </w:r>
      <w:r w:rsidRPr="00427441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27441">
        <w:rPr>
          <w:rStyle w:val="Strong"/>
          <w:rFonts w:ascii="GHEA Grapalat" w:hAnsi="GHEA Grapalat" w:cs="Sylfaen"/>
          <w:b w:val="0"/>
          <w:sz w:val="24"/>
          <w:szCs w:val="24"/>
        </w:rPr>
        <w:t>անհատական</w:t>
      </w:r>
      <w:r w:rsidRPr="00427441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27441">
        <w:rPr>
          <w:rStyle w:val="Strong"/>
          <w:rFonts w:ascii="GHEA Grapalat" w:hAnsi="GHEA Grapalat" w:cs="Sylfaen"/>
          <w:b w:val="0"/>
          <w:sz w:val="24"/>
          <w:szCs w:val="24"/>
        </w:rPr>
        <w:t>ծրագրերի</w:t>
      </w:r>
      <w:r w:rsidRPr="00427441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27441">
        <w:rPr>
          <w:rStyle w:val="Strong"/>
          <w:rFonts w:ascii="GHEA Grapalat" w:hAnsi="GHEA Grapalat" w:cs="Sylfaen"/>
          <w:b w:val="0"/>
          <w:sz w:val="24"/>
          <w:szCs w:val="24"/>
        </w:rPr>
        <w:t>կազմման</w:t>
      </w:r>
      <w:r w:rsidRPr="00427441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="00097BE3" w:rsidRPr="00427441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և</w:t>
      </w:r>
      <w:r w:rsidR="00097BE3" w:rsidRPr="00427441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27441">
        <w:rPr>
          <w:rStyle w:val="Strong"/>
          <w:rFonts w:ascii="GHEA Grapalat" w:hAnsi="GHEA Grapalat" w:cs="Sylfaen"/>
          <w:b w:val="0"/>
          <w:sz w:val="24"/>
          <w:szCs w:val="24"/>
        </w:rPr>
        <w:t>իրականացման</w:t>
      </w:r>
      <w:r w:rsidRPr="00427441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27441">
        <w:rPr>
          <w:rStyle w:val="Strong"/>
          <w:rFonts w:ascii="GHEA Grapalat" w:hAnsi="GHEA Grapalat" w:cs="Sylfaen"/>
          <w:b w:val="0"/>
          <w:sz w:val="24"/>
          <w:szCs w:val="24"/>
        </w:rPr>
        <w:t>կարգը</w:t>
      </w:r>
      <w:r w:rsidRPr="00427441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27441">
        <w:rPr>
          <w:rStyle w:val="Strong"/>
          <w:rFonts w:ascii="GHEA Grapalat" w:hAnsi="GHEA Grapalat" w:cs="Sylfaen"/>
          <w:b w:val="0"/>
          <w:sz w:val="24"/>
          <w:szCs w:val="24"/>
        </w:rPr>
        <w:t>հաստատելու</w:t>
      </w:r>
      <w:r w:rsidRPr="00427441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427441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r w:rsidR="009A2EF5" w:rsidRPr="00427441">
        <w:rPr>
          <w:rStyle w:val="Strong"/>
          <w:rFonts w:ascii="GHEA Grapalat" w:hAnsi="GHEA Grapalat" w:cs="Sylfaen"/>
          <w:b w:val="0"/>
          <w:sz w:val="24"/>
          <w:szCs w:val="24"/>
        </w:rPr>
        <w:t>»</w:t>
      </w:r>
      <w:r w:rsidR="009A2EF5" w:rsidRPr="00427441">
        <w:rPr>
          <w:rStyle w:val="Strong"/>
          <w:rFonts w:ascii="GHEA Grapalat" w:hAnsi="GHEA Grapalat" w:cs="Sylfae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N 1535-Ն որոշումը:</w:t>
      </w:r>
    </w:p>
    <w:p w:rsidR="00563D0E" w:rsidRPr="00427441" w:rsidRDefault="000B2101" w:rsidP="00182427">
      <w:pPr>
        <w:jc w:val="both"/>
        <w:rPr>
          <w:rFonts w:ascii="GHEA Grapalat" w:eastAsia="Times New Roman" w:hAnsi="GHEA Grapalat" w:cs="Sylfae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6. </w:t>
      </w:r>
      <w:r w:rsidRPr="00427441">
        <w:rPr>
          <w:rFonts w:ascii="GHEA Grapalat" w:eastAsia="Times New Roman" w:hAnsi="GHEA Grapalat" w:cs="Sylfaen"/>
          <w:sz w:val="24"/>
          <w:szCs w:val="24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ուժի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մեջ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մտնում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օրվան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հաջորդող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տասներորդ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օրը:</w:t>
      </w:r>
    </w:p>
    <w:p w:rsidR="000B2101" w:rsidRPr="00427441" w:rsidRDefault="000B2101" w:rsidP="000B2101">
      <w:pPr>
        <w:rPr>
          <w:rFonts w:ascii="GHEA Grapalat" w:eastAsia="Times New Roman" w:hAnsi="GHEA Grapalat" w:cs="Sylfaen"/>
          <w:sz w:val="24"/>
          <w:szCs w:val="24"/>
        </w:rPr>
      </w:pPr>
    </w:p>
    <w:p w:rsidR="000B2101" w:rsidRPr="00427441" w:rsidRDefault="000B2101" w:rsidP="000B2101">
      <w:pPr>
        <w:rPr>
          <w:rFonts w:ascii="GHEA Grapalat" w:eastAsia="Times New Roman" w:hAnsi="GHEA Grapalat" w:cs="Sylfaen"/>
          <w:sz w:val="24"/>
          <w:szCs w:val="24"/>
        </w:rPr>
      </w:pPr>
    </w:p>
    <w:p w:rsidR="000B2101" w:rsidRPr="00427441" w:rsidRDefault="000B2101" w:rsidP="000B2101">
      <w:pPr>
        <w:rPr>
          <w:rFonts w:ascii="GHEA Grapalat" w:eastAsia="Times New Roman" w:hAnsi="GHEA Grapalat" w:cs="Sylfaen"/>
          <w:sz w:val="24"/>
          <w:szCs w:val="24"/>
        </w:rPr>
      </w:pPr>
    </w:p>
    <w:p w:rsidR="000B2101" w:rsidRPr="00427441" w:rsidRDefault="000B2101" w:rsidP="000B2101">
      <w:pPr>
        <w:rPr>
          <w:rFonts w:ascii="GHEA Grapalat" w:eastAsia="Times New Roman" w:hAnsi="GHEA Grapalat" w:cs="Sylfaen"/>
          <w:sz w:val="24"/>
          <w:szCs w:val="24"/>
        </w:rPr>
      </w:pPr>
    </w:p>
    <w:p w:rsidR="000B2101" w:rsidRPr="00427441" w:rsidRDefault="000B2101" w:rsidP="000B2101">
      <w:pPr>
        <w:rPr>
          <w:rFonts w:ascii="GHEA Grapalat" w:eastAsia="Times New Roman" w:hAnsi="GHEA Grapalat" w:cs="Sylfaen"/>
          <w:sz w:val="24"/>
          <w:szCs w:val="24"/>
        </w:rPr>
      </w:pPr>
    </w:p>
    <w:p w:rsidR="000B2101" w:rsidRPr="00427441" w:rsidRDefault="000B2101" w:rsidP="000B2101">
      <w:pPr>
        <w:rPr>
          <w:rFonts w:ascii="GHEA Grapalat" w:eastAsia="Times New Roman" w:hAnsi="GHEA Grapalat" w:cs="Sylfaen"/>
          <w:sz w:val="24"/>
          <w:szCs w:val="24"/>
        </w:rPr>
      </w:pPr>
    </w:p>
    <w:p w:rsidR="000B2101" w:rsidRDefault="000B2101" w:rsidP="000B2101">
      <w:pPr>
        <w:rPr>
          <w:rFonts w:ascii="GHEA Grapalat" w:eastAsia="Times New Roman" w:hAnsi="GHEA Grapalat" w:cs="Sylfaen"/>
          <w:sz w:val="24"/>
          <w:szCs w:val="24"/>
        </w:rPr>
      </w:pPr>
    </w:p>
    <w:p w:rsidR="008A57E1" w:rsidRDefault="008A57E1" w:rsidP="000B2101">
      <w:pPr>
        <w:rPr>
          <w:rFonts w:ascii="GHEA Grapalat" w:eastAsia="Times New Roman" w:hAnsi="GHEA Grapalat" w:cs="Sylfaen"/>
          <w:sz w:val="24"/>
          <w:szCs w:val="24"/>
        </w:rPr>
      </w:pPr>
    </w:p>
    <w:p w:rsidR="008A57E1" w:rsidRDefault="008A57E1" w:rsidP="000B2101">
      <w:pPr>
        <w:rPr>
          <w:rFonts w:ascii="GHEA Grapalat" w:eastAsia="Times New Roman" w:hAnsi="GHEA Grapalat" w:cs="Sylfaen"/>
          <w:sz w:val="24"/>
          <w:szCs w:val="24"/>
        </w:rPr>
      </w:pPr>
    </w:p>
    <w:p w:rsidR="008A57E1" w:rsidRPr="00427441" w:rsidRDefault="008A57E1" w:rsidP="000B2101">
      <w:pPr>
        <w:rPr>
          <w:rFonts w:ascii="GHEA Grapalat" w:eastAsia="Times New Roman" w:hAnsi="GHEA Grapalat" w:cs="Sylfaen"/>
          <w:sz w:val="24"/>
          <w:szCs w:val="24"/>
        </w:rPr>
      </w:pPr>
    </w:p>
    <w:p w:rsidR="009F79F3" w:rsidRPr="00427441" w:rsidRDefault="009F79F3" w:rsidP="009F79F3">
      <w:pPr>
        <w:pStyle w:val="NormalWeb"/>
        <w:jc w:val="right"/>
        <w:rPr>
          <w:rFonts w:ascii="GHEA Grapalat" w:hAnsi="GHEA Grapalat"/>
        </w:rPr>
      </w:pPr>
      <w:r w:rsidRPr="00427441">
        <w:rPr>
          <w:rStyle w:val="Strong"/>
          <w:rFonts w:ascii="GHEA Grapalat" w:hAnsi="GHEA Grapalat" w:cs="Sylfaen"/>
        </w:rPr>
        <w:lastRenderedPageBreak/>
        <w:t>Հավելված</w:t>
      </w:r>
      <w:r w:rsidRPr="00427441">
        <w:rPr>
          <w:rStyle w:val="Strong"/>
          <w:rFonts w:ascii="GHEA Grapalat" w:hAnsi="GHEA Grapalat"/>
        </w:rPr>
        <w:t xml:space="preserve"> </w:t>
      </w:r>
      <w:r w:rsidRPr="00427441">
        <w:rPr>
          <w:rFonts w:ascii="GHEA Grapalat" w:hAnsi="GHEA Grapalat"/>
          <w:b/>
          <w:bCs/>
        </w:rPr>
        <w:br/>
      </w:r>
      <w:r w:rsidRPr="00427441">
        <w:rPr>
          <w:rStyle w:val="Strong"/>
          <w:rFonts w:ascii="GHEA Grapalat" w:hAnsi="GHEA Grapalat" w:cs="Sylfaen"/>
        </w:rPr>
        <w:t>ՀՀ</w:t>
      </w:r>
      <w:r w:rsidRPr="00427441">
        <w:rPr>
          <w:rStyle w:val="Strong"/>
          <w:rFonts w:ascii="GHEA Grapalat" w:hAnsi="GHEA Grapalat"/>
        </w:rPr>
        <w:t xml:space="preserve"> </w:t>
      </w:r>
      <w:r w:rsidRPr="00427441">
        <w:rPr>
          <w:rStyle w:val="Strong"/>
          <w:rFonts w:ascii="GHEA Grapalat" w:hAnsi="GHEA Grapalat" w:cs="Sylfaen"/>
        </w:rPr>
        <w:t>կառավարության</w:t>
      </w:r>
      <w:r w:rsidRPr="00427441">
        <w:rPr>
          <w:rStyle w:val="Strong"/>
          <w:rFonts w:ascii="GHEA Grapalat" w:hAnsi="GHEA Grapalat"/>
        </w:rPr>
        <w:t xml:space="preserve"> 2017 </w:t>
      </w:r>
      <w:r w:rsidRPr="00427441">
        <w:rPr>
          <w:rStyle w:val="Strong"/>
          <w:rFonts w:ascii="GHEA Grapalat" w:hAnsi="GHEA Grapalat" w:cs="Sylfaen"/>
        </w:rPr>
        <w:t>թվականի</w:t>
      </w:r>
      <w:r w:rsidRPr="00427441">
        <w:rPr>
          <w:rFonts w:ascii="GHEA Grapalat" w:hAnsi="GHEA Grapalat"/>
          <w:b/>
          <w:bCs/>
        </w:rPr>
        <w:br/>
      </w:r>
      <w:r w:rsidRPr="00427441">
        <w:rPr>
          <w:rStyle w:val="Strong"/>
          <w:rFonts w:ascii="GHEA Grapalat" w:hAnsi="GHEA Grapalat"/>
        </w:rPr>
        <w:t>-</w:t>
      </w:r>
      <w:r w:rsidRPr="00427441">
        <w:rPr>
          <w:rStyle w:val="Strong"/>
          <w:rFonts w:ascii="GHEA Grapalat" w:hAnsi="GHEA Grapalat" w:cs="Sylfaen"/>
        </w:rPr>
        <w:t xml:space="preserve">ի  </w:t>
      </w:r>
      <w:r w:rsidRPr="00427441">
        <w:rPr>
          <w:rStyle w:val="Strong"/>
          <w:rFonts w:ascii="GHEA Grapalat" w:hAnsi="GHEA Grapalat"/>
        </w:rPr>
        <w:t xml:space="preserve"> N      -</w:t>
      </w:r>
      <w:r w:rsidRPr="00427441">
        <w:rPr>
          <w:rStyle w:val="Strong"/>
          <w:rFonts w:ascii="GHEA Grapalat" w:hAnsi="GHEA Grapalat" w:cs="Sylfaen"/>
        </w:rPr>
        <w:t>Ն</w:t>
      </w:r>
      <w:r w:rsidRPr="00427441">
        <w:rPr>
          <w:rStyle w:val="Strong"/>
          <w:rFonts w:ascii="GHEA Grapalat" w:hAnsi="GHEA Grapalat"/>
        </w:rPr>
        <w:t xml:space="preserve"> </w:t>
      </w:r>
      <w:r w:rsidRPr="00427441">
        <w:rPr>
          <w:rStyle w:val="Strong"/>
          <w:rFonts w:ascii="GHEA Grapalat" w:hAnsi="GHEA Grapalat" w:cs="Sylfaen"/>
        </w:rPr>
        <w:t>որոշման</w:t>
      </w:r>
    </w:p>
    <w:p w:rsidR="000B2101" w:rsidRPr="00427441" w:rsidRDefault="000B2101" w:rsidP="000B2101">
      <w:pPr>
        <w:rPr>
          <w:rFonts w:ascii="GHEA Grapalat" w:eastAsia="Times New Roman" w:hAnsi="GHEA Grapalat" w:cs="Sylfaen"/>
          <w:sz w:val="24"/>
          <w:szCs w:val="24"/>
        </w:rPr>
      </w:pPr>
    </w:p>
    <w:p w:rsidR="000B2101" w:rsidRPr="00427441" w:rsidRDefault="000B2101" w:rsidP="000B2101">
      <w:pPr>
        <w:spacing w:after="0" w:line="240" w:lineRule="auto"/>
        <w:ind w:firstLine="324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Sylfaen"/>
          <w:b/>
          <w:bCs/>
          <w:sz w:val="24"/>
          <w:szCs w:val="24"/>
        </w:rPr>
        <w:t>Կ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</w:rPr>
        <w:t>Ա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</w:rPr>
        <w:t>Ր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</w:rPr>
        <w:t>Գ</w:t>
      </w:r>
    </w:p>
    <w:p w:rsidR="000B2101" w:rsidRPr="00427441" w:rsidRDefault="000B2101" w:rsidP="000B2101">
      <w:pPr>
        <w:spacing w:after="0" w:line="240" w:lineRule="auto"/>
        <w:ind w:firstLine="324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0B2101" w:rsidRPr="00427441" w:rsidRDefault="000B2101" w:rsidP="000B2101">
      <w:pPr>
        <w:spacing w:after="0" w:line="240" w:lineRule="auto"/>
        <w:ind w:firstLine="324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Sylfaen"/>
          <w:b/>
          <w:bCs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</w:rPr>
        <w:t>ԾՐԱԳՐԵՐ</w:t>
      </w:r>
      <w:r w:rsidR="00EF652E" w:rsidRPr="00427441"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  <w:t>Ը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gramStart"/>
      <w:r w:rsidRPr="00427441">
        <w:rPr>
          <w:rFonts w:ascii="GHEA Grapalat" w:eastAsia="Times New Roman" w:hAnsi="GHEA Grapalat" w:cs="Sylfaen"/>
          <w:b/>
          <w:bCs/>
          <w:sz w:val="24"/>
          <w:szCs w:val="24"/>
        </w:rPr>
        <w:t>ԿԱԶՄ</w:t>
      </w:r>
      <w:r w:rsidR="00EF652E" w:rsidRPr="00427441"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  <w:t>ԵԼՈՒ</w:t>
      </w:r>
      <w:r w:rsidR="00EF652E" w:rsidRPr="00427441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proofErr w:type="gramEnd"/>
      <w:r w:rsidRPr="0042744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</w:rPr>
        <w:t>ԻՐԱԿԱՆԱՑ</w:t>
      </w:r>
      <w:r w:rsidR="00EF652E" w:rsidRPr="00427441"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  <w:t>ՆԵԼՈՒ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Courier New" w:eastAsia="Times New Roman" w:hAnsi="Courier New" w:cs="Courier New"/>
          <w:sz w:val="24"/>
          <w:szCs w:val="24"/>
        </w:rPr>
        <w:t> 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I.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</w:rPr>
        <w:t>ԴՐՈՒՅԹՆԵՐ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Courier New" w:eastAsia="Times New Roman" w:hAnsi="Courier New" w:cs="Courier New"/>
          <w:sz w:val="24"/>
          <w:szCs w:val="24"/>
        </w:rPr>
        <w:t> 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427441">
        <w:rPr>
          <w:rFonts w:ascii="GHEA Grapalat" w:eastAsia="Times New Roman" w:hAnsi="GHEA Grapalat" w:cs="Sylfaen"/>
          <w:sz w:val="24"/>
          <w:szCs w:val="24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կարգով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կարգավորվում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անձի, 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երեխայի,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բժշկասոցիալական փորձաքննության արդյունքում 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հաշմանդամ չճանաչված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>,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անձանց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427441">
        <w:rPr>
          <w:rFonts w:ascii="GHEA Grapalat" w:eastAsia="Times New Roman" w:hAnsi="GHEA Grapalat" w:cs="Sylfaen"/>
          <w:sz w:val="24"/>
          <w:szCs w:val="24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</w:rPr>
        <w:t>կազմման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արդյունավետության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հետ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կապված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</w:rPr>
        <w:t>հարաբերությունները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նպատակը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</w:t>
      </w:r>
      <w:r w:rsidRPr="00427441">
        <w:rPr>
          <w:rFonts w:ascii="GHEA Grapalat" w:eastAsia="Times New Roman" w:hAnsi="GHEA Grapalat" w:cs="Sylfaen"/>
          <w:sz w:val="24"/>
          <w:szCs w:val="24"/>
        </w:rPr>
        <w:t>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41A2B" w:rsidRPr="00427441">
        <w:rPr>
          <w:rFonts w:ascii="GHEA Grapalat" w:eastAsia="Times New Roman" w:hAnsi="GHEA Grapalat" w:cs="Times New Roman"/>
          <w:sz w:val="24"/>
          <w:szCs w:val="24"/>
        </w:rPr>
        <w:t>(</w:t>
      </w:r>
      <w:r w:rsidR="00E41A2B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E41A2B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E41A2B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="00E41A2B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41A2B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E41A2B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41A2B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E41A2B" w:rsidRPr="00427441">
        <w:rPr>
          <w:rFonts w:ascii="GHEA Grapalat" w:eastAsia="Times New Roman" w:hAnsi="GHEA Grapalat" w:cs="Sylfaen"/>
          <w:sz w:val="24"/>
          <w:szCs w:val="24"/>
        </w:rPr>
        <w:t>)</w:t>
      </w:r>
      <w:r w:rsidR="00E41A2B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վերականգնումն</w:t>
      </w:r>
      <w:r w:rsidR="00E41A2B" w:rsidRPr="0042744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արդյունավետության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նպատակը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սահմանելիս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ակնկալվող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համադրումը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խոչընդոտող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խնդիրների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բացահայտումը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հետևանքների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կանխումը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նվազեցումը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զարգացումների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արդյունավետ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օգտագործումն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Օտարերկրյա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քաղաքացիների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կնքված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պայմանագիր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II.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ԱՆՀԱՏԱԿԱՆ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ԾՐԱԳԻՐԸ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ԴՐԱ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ԿԱՌՈՒՑՎԱԾՔԸ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ԲՈՎԱՆԴԱԿՈՒԹՅՈՒՆԸ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5.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վավերապայմաններով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ձևով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դաշտեր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պարունակող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փաստաթուղթ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անձը հաստատող փաստաթղթի,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նույնականացման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բնակության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վայրի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կրթության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առկայության 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խմբի՝ 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երեխա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կարգավիճակի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հաշմանդամ չճանաչելու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հաստատված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հիվանդությունների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առողջության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կապված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խնդիրների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վիճակագրական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դասակարգչով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հիվանդությունը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E41A2B" w:rsidRPr="00427441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տեսակների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ձևին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բովանդակությանը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ակտերով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պահանջներին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որոնցում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համապատասխանաբար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8.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2005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հուլիսի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28-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1067-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որոշմամբ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հաստատված՝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բազային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կառավարության 27 մարտի 2008 թվականի N 276</w:t>
      </w:r>
      <w:r w:rsidRPr="00427441">
        <w:rPr>
          <w:rFonts w:ascii="GHEA Grapalat" w:hAnsi="GHEA Grapalat"/>
          <w:sz w:val="24"/>
          <w:szCs w:val="24"/>
          <w:shd w:val="clear" w:color="auto" w:fill="FFFFFF"/>
          <w:lang w:val="hy-AM"/>
        </w:rPr>
        <w:t>-Ն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որոշմամբ հաստատված 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օգնություն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սպասարկում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օժանդակ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սարքերի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առնելով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հատուկ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կարիքները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2015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1035-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հավելվածի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50-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միջոցառումները՝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առնելով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հատուկ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կարիքները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10.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2015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1035-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հավելվածի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56-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կետով, ինչպես նաև 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«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միջոցառումները՝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առնելով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հատուկ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կարիքները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11.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հասկացությունները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ձևերը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օգնության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կապված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հարաբերությունները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կարգավորվում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2015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1035-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որոշմամբ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ակտերով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III.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ԱՆՀԱՏԱԿԱՆ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ԾՐԱԳՐԻ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</w:t>
      </w:r>
      <w:r w:rsidR="00DC7E0C"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ԵԼԸ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12.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է՝</w:t>
      </w:r>
      <w:r w:rsidR="00B75753" w:rsidRPr="00427441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ճանաչելու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փորձաքննական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վերանայման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ճանաչելու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չունեցող՝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նախկինում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անժամկետ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ճանաչվածների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այդպիսի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առաջանալու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պարագայում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անժամկետ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ճանաչվածների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նրանց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ավարտից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հաշմանդամ չճանաչված պարտադիր զինվորական ծառայության ժամանակ հիվանդություն, վնասվածք, կամ խեղում ստացած անձանց համար` </w:t>
      </w:r>
      <w:r w:rsidR="00EA6C38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բժշկական 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վերականգնողական միջոցառումների կարիքի դեպքում</w:t>
      </w:r>
      <w:r w:rsidR="00E46090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5) </w:t>
      </w:r>
      <w:r w:rsidR="00EA6C38" w:rsidRPr="00427441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 xml:space="preserve">առաջին անգամ </w:t>
      </w:r>
      <w:r w:rsidR="00EA6C38" w:rsidRPr="00427441">
        <w:rPr>
          <w:rFonts w:ascii="GHEA Grapalat" w:hAnsi="GHEA Grapalat" w:cs="Sylfaen"/>
          <w:iCs/>
          <w:sz w:val="24"/>
          <w:szCs w:val="24"/>
          <w:lang w:val="hy-AM"/>
        </w:rPr>
        <w:t xml:space="preserve">բժշկասոցիալական փորձաքննության համար դիմած, </w:t>
      </w:r>
      <w:r w:rsidR="00EA6C38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Առողջապահության համաշխարհային կազմակերպության ֆունկցիաների միջազգային դասակարգիչով  </w:t>
      </w:r>
      <w:r w:rsidR="00EA6C38" w:rsidRPr="00427441">
        <w:rPr>
          <w:rFonts w:ascii="GHEA Grapalat" w:hAnsi="GHEA Grapalat"/>
          <w:sz w:val="24"/>
          <w:szCs w:val="24"/>
          <w:lang w:val="hy-AM"/>
        </w:rPr>
        <w:t xml:space="preserve">գնահատված </w:t>
      </w:r>
      <w:r w:rsidR="00EA6C38" w:rsidRPr="00427441">
        <w:rPr>
          <w:rFonts w:ascii="GHEA Grapalat" w:hAnsi="GHEA Grapalat" w:cs="Sylfaen"/>
          <w:iCs/>
          <w:sz w:val="24"/>
          <w:szCs w:val="24"/>
          <w:lang w:val="hy-AM"/>
        </w:rPr>
        <w:t xml:space="preserve">և բժշկասոցիալական փորձաքննության արդյունքում հաշմանդամ չճանաչված </w:t>
      </w:r>
      <w:r w:rsidR="00B75753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A6C38" w:rsidRPr="00427441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EA6C38" w:rsidRPr="00427441">
        <w:rPr>
          <w:rFonts w:ascii="GHEA Grapalat" w:hAnsi="GHEA Grapalat" w:cs="Sylfaen"/>
          <w:iCs/>
          <w:sz w:val="24"/>
          <w:szCs w:val="24"/>
          <w:lang w:val="hy-AM"/>
        </w:rPr>
        <w:t>անձանց համար` բժշկական վերականգնողական միջոցառումների կարիքի դեպքում</w:t>
      </w:r>
      <w:r w:rsidR="003363E7" w:rsidRPr="00427441">
        <w:rPr>
          <w:rFonts w:ascii="GHEA Grapalat" w:hAnsi="GHEA Grapalat" w:cs="Sylfaen"/>
          <w:iCs/>
          <w:sz w:val="24"/>
          <w:szCs w:val="24"/>
          <w:lang w:val="hy-AM"/>
        </w:rPr>
        <w:t>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կորցնելու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դիմումի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ակտերով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13.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բաժին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</w:t>
      </w:r>
      <w:r w:rsidR="008A57E1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բողոքների և մոնիթորինգի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</w:t>
      </w:r>
      <w:r w:rsidR="003363E7"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ինը կարող է առաջարկություններ ներկայացնել գործակալության տարածքային բաժնին` 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3363E7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 փոփոխություններ և/կամ լրացումներ կատարելու վերաբերյալ</w:t>
      </w:r>
      <w:r w:rsidR="003363E7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անձին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փորձաքննական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ընդունումից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եռօրյա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օրենքներով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ակտերով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առնելով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օրգանիզմի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առանձնահատկությունները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ֆունկցիայի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խանգարման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տեսակը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տեսակները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աստիճանը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աստիճանները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կենսագործունեության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սահմանափակման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տեսակը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տեսակները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աստիճանը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աստիճանները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ներուժի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միջավայրային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գործոնները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միջավայրը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հասարակության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դրսևորվող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վերաբերմունքը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կլինիկական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կանխատեսումները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ուղղված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այնպիսի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առավելապես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կնպաստեն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մտավոր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ունակությունների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կարողությունների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զարգացմանը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պահպանմանն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ներառմանը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երեխայի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կազմելիս՝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առկայության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առնվում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կրթության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գիտության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բժշկահոգեբանամանկավարժական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կենտրոնի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երկու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երեխաների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երկու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երեխայի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18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լրանալը` առավելագույնը մինչև 3 տարի ժամկետով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անժամկետ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առավելագույնը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հինգ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 Հաշմանդամ չճանաչված պարտադիր զինվորական ծառայության ժամանակ հիվանդություն, վնասվածք, կամ խեղում ստացած անձանց, ինչպես նաև հաշմանդամ չճանաչված, սակայն բուժման կարիք ունեցող  անձանց համար ՎԱԾ-ը կազմվում 1 տարի ժամկետով:</w:t>
      </w:r>
    </w:p>
    <w:p w:rsidR="000B2101" w:rsidRPr="00427441" w:rsidRDefault="000B2101" w:rsidP="000B210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մուգ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կապույտ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գույնի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թանաքով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գրիչով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ընթեռնելի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ձեռագրով՝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անհարկի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հապավումներ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ջնջումներ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Սխալ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գրառման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երկու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առնվում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փակագծի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ճիշտ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գրառումը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պաշտոնատար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էջի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անկյունում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Ուղղումը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բառերը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ուղղումը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հաստատում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ստորագրությամբ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14438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բաժնի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ծավալի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բովանդակության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բաժնի 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բժիշկ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փորձագետի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լրիվ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անհամաձայնության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բաժնի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բժիշկ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փորձագետը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բաժնի պետին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ընդգրկվելիք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հատուկ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կարծիքը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Տարածքային բաժնի պետը,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ընդգրկվելիք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բժիշկ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փորձագետի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հատուկ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կարծիքն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ստանալուց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բայց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ուշ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-ը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24-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ավարտը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նշված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հատուկ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կարծիքում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առարկությունները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հիմնավորումները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քննարկում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բաժնի  վերականգնողաբանի և սոցիալական աշխատողի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ընդունելու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բաժնի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հարցմամբ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հարցերում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բաժնի</w:t>
      </w:r>
      <w:r w:rsidR="00460E10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օժանդակություն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ցուցաբերում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2015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1035-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հավելվածի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43-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</w:t>
      </w:r>
      <w:r w:rsidR="00144381" w:rsidRPr="00427441">
        <w:rPr>
          <w:rFonts w:ascii="GHEA Grapalat" w:eastAsia="Times New Roman" w:hAnsi="GHEA Grapalat" w:cs="Sylfaen"/>
          <w:sz w:val="24"/>
          <w:szCs w:val="24"/>
          <w:lang w:val="hy-AM"/>
        </w:rPr>
        <w:t>):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 Ա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ներկայացուցչին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առձեռն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կազմելուց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եռօրյա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որևէ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հիմնավոր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պատճառով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44381"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հնարավոր չէ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առձեռն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="0014438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ինքն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խնդրել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օգտագործել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առձեռն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ստանալու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ներկայացուցչին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ուղարկվում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փոստային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կապի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միջոցով՝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պատվիրված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նամակով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ստանալու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ծանուցմամբ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եղանակներով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C240A9" w:rsidRPr="005A0474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. Անձին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ներկայացուցչին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առձեռն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հանձնելիս՝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բաժնի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բանավոր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պարզաբանվում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նպատակը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հայեցողությամբ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իրավունքը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ակնկալվող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վերանայման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հիմքերը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Համալիր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կենտրոնի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ՀՍԾՏԿ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միասնական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ընդունարանների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առձեռն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պարզաբանումները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խորհրդատվությունները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ՀՍԾՏԿ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միասնական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ընդունարանների՝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օժտված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աշխատողների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հաշվառման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շտեմարան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մուտքագրելու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միջոցով՝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ուշ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16-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ավարտը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պայմաններով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ուղարկվում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առցանց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հասանելի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առանձնացված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մարզպետարանների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համայնքների՝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ինքնակառավարման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առանձնացված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հանդիսացող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բաժիններին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օժանդակ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սարքեր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պրոթեզաօրթոպեդիկ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պարագաներ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պարագաներ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IV.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ԱՆՀԱՏԱԿԱՆ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ԾՐԱԳՐԻ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ԻՐԱԿԱՆԱՑՈՒՄԸ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ԴՐԱ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ՀԵՏԱԴԱՐՁ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ԿԱՊԻ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ԱՊԱՀՈՎՈՒՄԸ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 Ա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երաշխավորական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բնույթ</w:t>
      </w:r>
      <w:r w:rsidR="00460E10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E10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նձն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հրաժարվելու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իրականացումից՝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ամբողջությամբ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որևէ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որևէ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2015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1035-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հավելվածով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սուբյեկտները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անձինք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օրենքներով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ակտերով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պահանջներին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պարտադիր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սուբյեկտների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անկախ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ձևից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գերատեսչական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ենթակայությունից՝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27-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C240A9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28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 Ա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նձի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սուբյեկտները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անձինք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հիմնարկները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անկախ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ձևից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գերատեսչական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ենթակայությունից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կազմակերպվող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(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իրականացվող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տեսակների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ծավալների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արդյունավետության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31-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2015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1035-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հավելվածով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ակտերով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C240A9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Պարագաներ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օժանդակ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սարքերի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այնպես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առցանց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հաշվառման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5575"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տեղեկատվական համակարգից 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հաշվառման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5575"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տեղեկատվական համակարգում 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ծրագիրը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արտացոլող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բաժինն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առցանց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հասանելի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պարագաներ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կազմակերպություններին՝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միայն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դիտման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իրավասությամբ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դիտողի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կարգավիճակով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): </w:t>
      </w:r>
    </w:p>
    <w:p w:rsidR="000B2101" w:rsidRPr="00427441" w:rsidRDefault="00C240A9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օժանդակ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սարքերի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արտացոլվում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օրինակում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այնպես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տարբերակում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Պարագաներ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կնքած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պայմանագրերով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ժամկետներում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օժանդակ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սարքերի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լրացվում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օրինակում՝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ձևին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567CD5" w:rsidRPr="00427441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մուտքագրվում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պրոթեզաօրթոպեդիկ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վերականգողական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պարագաների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համակարգում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Մուտքագրված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դիտման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ռեժիմով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առցանց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փոխանցվում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արտացոլող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բաժնին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պահից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հասանելի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բուժատեխնիկական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անդամներին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2015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1035-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հավելվածի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44-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ենթակետով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պրոթեզաօրթոպեդիկ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վերականգողական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պարագաների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համակարգում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պատկերատպման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սքանավորման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ներբեռնվում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կենտրոնները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առցանց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հաշվառման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5575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 համակարգից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հաշվառման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5575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 համակարգում</w:t>
      </w:r>
      <w:r w:rsidR="00DD5575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ծրագիրը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արտացոլող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բաժինն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առցանց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հասանելի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կենտրոններին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դիտման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իրավասությամբ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դիտողի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կարգավիճակով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կենտրոնները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հաշմանդամություն ունեցող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ընդգրկելիս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տեղավորելիս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567CD5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առկայության</w:t>
      </w:r>
      <w:r w:rsidR="00567CD5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67CD5"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դեպքում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տեղավորման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միջնորդություն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ներկայացնելիս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հաշմանդամություն ունեցող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առողջական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վիճակով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պայմանավորված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ցուցվածության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հակացուցվածության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տեղեկատվությունը՝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համադրելով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67CD5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սահմանված,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ձևավորված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վարվող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շտեմարանում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թափուր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ստեղծվող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աշխատատեղերի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տեղավորման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աշխատատեղերի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պարտադիր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ապահովման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նորմատիվի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շրջանակներում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աշխատատեղերի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հնարավորությունների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Համադրման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առանձնացվում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են՝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աշխատատեղերը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պայմաններով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աշխատաժամանակի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տևողությամբ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պայմանավորված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ուղղակիորեն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հակացուցված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չեն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հաշմանդամություն ունեցող 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="00567CD5" w:rsidRPr="00427441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որոնցում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խոչընդոտում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հաշմանդամություն ունեցող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կարողության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սահմանափակման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աստիճանը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2)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որոնցում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հաշմանդամություն ունեցող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ընդգրկումն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առավելապես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կնպաստի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արդյունավետ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567CD5" w:rsidRPr="00427441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առողջական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վիճակով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պայմանավորված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հակացուցվածության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ցուցվածության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առկայության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պարագայում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հաշմանդամություն ունեցող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ընդգրկելը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տեղավորելը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տեղավորման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միջնորդություն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ներկայացնելը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կենտրոնն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առգիծ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հարցմամբ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դիմում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(բողոքները քննող կամ մոնիթորինգի 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բաժնին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բաժին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առաջարկվող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հակացուցվածության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ցուցվածության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կարծիք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ստանալու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նպատակով՝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ներկայացնելով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կոնկրետ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աշխատատեղի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կատարվելիք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մանրամասն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նկարագրությունը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առաջարկվող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պաշտոնի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անվանումը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բնույթը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պայմաններ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332AA3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D56C50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332AA3" w:rsidRPr="00427441" w:rsidDel="00332A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հարցումն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ստանալուց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ուշ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հնգօրյա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, տարածքային բաժին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առգիծ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կենտրոնին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հաշմանդամություն ունեցող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առաջարկվող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հակացուցվածության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ցուցվածության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կարծիք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փոխանակման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լրացուցիչ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պահանջները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հաստատված՝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մեթոդական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ցուցումներով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Հաշմանդամություն ունեցող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առողջական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վիճակով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պայմանավորված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հակացուցվածության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ցուցվածության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արտացոլվում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ապահովման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անհատական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արտացոլվում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օրինակում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տարբերակում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ավարտից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իրականացվելու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ստանալուց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ուշ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եռօրյա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կենտրոնը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մուտքագրում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ձևավորված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վարվող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շտեմարան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D56C50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Մուտքագրված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դիտման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ռեժիմով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առցանց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փոխանցվում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արտացոլող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պահից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հասանելի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բաժնին),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կազմելուց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եռօրյա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բաժնինը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C240A9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38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առցանց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հաշվառման</w:t>
      </w:r>
      <w:r w:rsidR="00DD5575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 համակարգից</w:t>
      </w:r>
      <w:r w:rsidR="00DD5575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հաշվառման</w:t>
      </w:r>
      <w:r w:rsidR="00DD5575"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տեղեկատվական համակարգում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ծրագիրը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արտացոլող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բաժինն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առցանց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հասանելի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ստորաբաժանումներին՝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միայն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դիտման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իրավասությամբ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դիտողի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կարգավիճակով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): </w:t>
      </w:r>
    </w:p>
    <w:p w:rsidR="000B2101" w:rsidRPr="00427441" w:rsidRDefault="00C240A9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39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ավարտից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ուշ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եռօրյա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մուտքագրում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շտեմարան՝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դեպքի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վարման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ենթահամակարգ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Մուտքագրված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դիտման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ռեժիմով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առցանց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փոխանցվում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պահից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հասանելի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թվում՝ տարածքային բաժիներին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V.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ԱՆՀԱՏԱԿԱՆ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ԼՐԱՑՈՒՄՆԵՐ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</w:t>
      </w:r>
      <w:r w:rsidR="00D06116"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ԵԼԸ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06116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կատարվել</w:t>
      </w:r>
      <w:r w:rsidR="00D06116" w:rsidRPr="00427441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D06116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6116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="00D06116"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="00D06116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բաժնի կողմից`</w:t>
      </w:r>
    </w:p>
    <w:p w:rsidR="00D06116" w:rsidRPr="00427441" w:rsidRDefault="00D06116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ա.  իր նախաձեռնությամբ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որևէ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մեկի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այդպիսի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առկայության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պարագայում.</w:t>
      </w:r>
    </w:p>
    <w:p w:rsidR="00D06116" w:rsidRPr="00427441" w:rsidRDefault="00D06116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բ.  հաշմանդամություն ունեցող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դիմումի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6116" w:rsidRPr="00427441" w:rsidRDefault="00D06116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գ.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կենտրոնների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ստորաբաժանումների, գործակալության բողոքներ</w:t>
      </w:r>
      <w:r w:rsidR="00DD5575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քնն</w:t>
      </w:r>
      <w:r w:rsidR="00DD5575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ող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D5575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մոնիթորինգի բաժնի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առաջարկությունների հիման վրա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B2101" w:rsidRPr="00427441" w:rsidRDefault="00DD5575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2)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կողմից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44-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D5575" w:rsidRPr="00427441" w:rsidRDefault="00DD5575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18242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քանի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պարզվում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չեն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նպաստել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հաշմանդամություն ունեցող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լրիվ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արդյունավետությունն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էապես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ցածր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ակնկալվող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կազմելուց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հաշմանդամություն ունեցող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առողջական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վիճակի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կարիքների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պայմանավորված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առաջացել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հաշմանդամություն ունեցող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ուղղված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իրականացվող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ձևի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ծավալի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կատարումն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էապես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կնպաստի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կարգավիճակի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հանձնաժողովը՝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կենտրոնները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ստորաբաժանումները՝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ստանալուց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43-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որևէ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հանգամանքի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առկայության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դիմում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կազմող՝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բաժին</w:t>
      </w:r>
      <w:r w:rsidR="00EF652E"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` 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առաջարկությամբ՝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ներկայացնելով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հիմնավորումը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):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2015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1035-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հավելվածի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44-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ենթակետով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տրամադրելը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 մեջ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օժանդակ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սարքերի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Կյանքի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դժվարին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իրավիճակում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հայտնված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կյանքի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դժվարին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իրավիճակում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հայտնվելու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վտանգի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ռիսկի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ներքո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գտնվող՝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նշված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գործընթացը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կազմակերպվելու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43-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որևէ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հանգամանքի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առկայության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դիմել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բաժին՝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ցանկացած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առաջարկությամբ՝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ներկայացնելով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հիմնավորումը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կազմող՝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բաժինը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ուսումնասիրելով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ստացված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դիմումը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հիմնավորումը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քննարկում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ներկայացնողների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հինգ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ընդունում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մերժում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DC7E0C" w:rsidRPr="00427441">
        <w:rPr>
          <w:rFonts w:ascii="GHEA Grapalat" w:eastAsia="Times New Roman" w:hAnsi="GHEA Grapalat" w:cs="Sylfaen"/>
          <w:sz w:val="24"/>
          <w:szCs w:val="24"/>
          <w:lang w:val="hy-AM"/>
        </w:rPr>
        <w:t>Գ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բաժինը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երեք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ծանուցում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ներկայացնողին՝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ընդունելու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մերժելու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փոփոխման՝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հանձնարարականի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46-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ընդունելու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42-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ենթակետով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տարբերակում՝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մուտքագրվում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առցանց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տարբերակում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արտացոլվում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շտեմարաններում՝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մուտքագրման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պահից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DC7E0C" w:rsidRPr="00427441">
        <w:rPr>
          <w:rFonts w:ascii="GHEA Grapalat" w:eastAsia="Times New Roman" w:hAnsi="GHEA Grapalat" w:cs="Sylfaen"/>
          <w:sz w:val="24"/>
          <w:szCs w:val="24"/>
          <w:lang w:val="hy-AM"/>
        </w:rPr>
        <w:t>Գ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բաժինը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կատարելուց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երեք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իրազեկում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օրինակը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ներկայացնելու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լրացնելու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օրինակում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կատարելիս՝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նշվում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ամսաթիվը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ամիսը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տարեթիվը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ստորագրվում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իրավասություն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պաշտոնատար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VI.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ԱՆՀԱՏԱԿԱՆ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ՄԻՋՈՑԱՌՈՒՄՆԵՐ</w:t>
      </w:r>
      <w:r w:rsidR="00DC7E0C"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ԿԱԶՄԱԿԵՐՊ</w:t>
      </w:r>
      <w:r w:rsidR="00DC7E0C"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ԵԼԸ,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DC7E0C"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ՆԿԱՏՄԱՄԲ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ՀՍԿՈՂՈՒԹՅՈՒՆԸ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ԱՐԴՅՈՒՆԱՎԵՏՈՒԹՅ</w:t>
      </w:r>
      <w:r w:rsidR="00DC7E0C"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ՈՒՆԸ</w:t>
      </w:r>
      <w:r w:rsidRPr="0042744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ԳՆԱՀԱՏ</w:t>
      </w:r>
      <w:r w:rsidR="00DC7E0C" w:rsidRPr="0042744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ԵԼԸ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հսկողությունն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ապահովում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արդյունավետությունը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C240A9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48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 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օժանդակ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սարքերի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արդյունավետության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հսկողությունը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 այդ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տեսակների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ծավալների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տրամադրվող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ուսումնասիրությունն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հանձնաժողովում ընդգրկված վերականգնողաբաններ, ինչպես նաև ՎԱԾ-ը կազմող տարածքային բաժինների համապատասխան մասնագետները՝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2015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1035-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հավելվածով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ակտերով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աշխատակարգով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C240A9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49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 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օժանդակ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սարքերի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արդյունավետության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հսկողությունն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 վերականգնողաբանները, ինչպես նաև ՎԱԾ-ը կազմող տարածքային բաժինների համապատասխան մասնագետները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օժանդակ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սարքերի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նախատեսող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ստացված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տվյալները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համադրում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32-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տեսակների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ծավալների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տրամադրվող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ուսումնասիրելու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 վերականգնողաբանները, ինչպես նաև ՎԱԾ-ը կազմող տարածքային և բողոքներ քննող և մոնիթորինգի բաժինների համապատասխան մասնագետները՝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վարչատարածքային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ընտրում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քանակով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ուսումնասիրում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բնույթը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ծավալը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կատարողը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ընդ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ընտրությունը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իրականացվել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պատահականության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սկզբունքով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այնպես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չափանիշներից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ելնելով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խմբերի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հրամանով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ռիսկային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գործոն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պարունակող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այլն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).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ժամանակացույցին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վարչատարածքային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միավորներ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այցելությունների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ծանոթանում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ենթակետում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նշված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երի՝</w:t>
      </w:r>
      <w:r w:rsidR="00C27BE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օրինակում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լրացված՝</w:t>
      </w:r>
      <w:r w:rsidR="00C27BE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հաշմանդամ չճանաչված և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շրջանակներում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օրինակում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լրացված՝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տեսակների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ծավալների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համադրում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շրջանակներում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ստացված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trike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51-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52-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անհամապատասխանություններ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թերություններ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չկատարելու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լրիվ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հայտնաբերելու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պարագայում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հայտնաբերման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օրվանից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ուշ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հինգ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  վերականգնողաբանները</w:t>
      </w:r>
      <w:r w:rsidR="00DC7E0C"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դրա</w:t>
      </w:r>
      <w:r w:rsidR="00DC7E0C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7E0C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DC7E0C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7E0C" w:rsidRPr="00427441"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 w:rsidR="00DC7E0C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7E0C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իրազեկում</w:t>
      </w:r>
      <w:r w:rsidR="00DC7E0C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 </w:t>
      </w:r>
      <w:r w:rsidR="00DC7E0C"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="00DC7E0C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7E0C"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պետին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DC7E0C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տարածքային բաժինների համապատասխան մասնագետները</w:t>
      </w:r>
      <w:r w:rsidR="00DC7E0C" w:rsidRPr="00427441">
        <w:rPr>
          <w:rFonts w:ascii="GHEA Grapalat" w:eastAsia="Times New Roman" w:hAnsi="GHEA Grapalat" w:cs="Sylfaen"/>
          <w:sz w:val="24"/>
          <w:szCs w:val="24"/>
          <w:lang w:val="hy-AM"/>
        </w:rPr>
        <w:t>` տարածքային բաժնի պետին</w:t>
      </w:r>
      <w:r w:rsidR="00A727C1" w:rsidRPr="00427441">
        <w:rPr>
          <w:rFonts w:ascii="GHEA Grapalat" w:eastAsia="Times New Roman" w:hAnsi="GHEA Grapalat" w:cs="Sylfaen"/>
          <w:sz w:val="24"/>
          <w:szCs w:val="24"/>
          <w:lang w:val="hy-AM"/>
        </w:rPr>
        <w:t>` այդ մասին տեղեկացնելով գործակալության վերականգնողաբաններին</w:t>
      </w:r>
      <w:r w:rsidR="00DC7E0C" w:rsidRPr="00427441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53-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վերապահված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շրջանակներում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7E0C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տարածքային բաժնի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իրավիճակից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բխող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բավարար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արձանագրված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խնդիրների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լուծման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թերությունների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հետագայում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բացառելու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դիմել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մարմնին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կազմակերպությանը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պարզաբանումներ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ստանալու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վերականգնողաբանները,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 բաժին</w:t>
      </w:r>
      <w:r w:rsidR="00DC7E0C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իրազեկվում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ընթացքի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արդյունավետությունը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գնահատելիս՝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առնվում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նձանց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ամբողջական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վերափորձաքննության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ժամանակ՝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57-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58-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արդյունավետությունը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ավարտից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Անժամկետ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ճանաչվածների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ամբողջական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վերափորձաքննությունն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խմբի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</w:t>
      </w:r>
      <w:r w:rsidR="005B7B3D"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ութուն ունեցող 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երեխա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կարգավիճակի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լրանալը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անժամկետ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ճանաչվածների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19-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ժամկետը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վերափորձաքննության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դեռևս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չեն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ավարտվել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ավարտված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վերականգնողական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C240A9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 բաժինները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վերափորձաքննությունից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ընդունելով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վերափորձաքննության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սուբյեկտների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բաժիններում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գրառումները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առկայության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53-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54-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հանգամանքները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արդյունքները՝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օրինակներում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կատարելով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գրառումներ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Անժամկետ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ճանաչվածների՝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օրինակներում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գրառումները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ընդունելով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բաժիններում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գրառումները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վերափորձաքննության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առկայության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53-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54-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կետերով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հանգամանքները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100AD3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58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ամփոփման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ի՝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թղթային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կրիչով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օրինակներում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գնահատվում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100AD3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59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առանձին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արդյունավետությունը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գնահատվում</w:t>
      </w:r>
      <w:r w:rsidR="000B2101"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B2101" w:rsidRPr="00427441">
        <w:rPr>
          <w:rFonts w:ascii="GHEA Grapalat" w:eastAsia="Times New Roman" w:hAnsi="GHEA Grapalat" w:cs="Sylfaen"/>
          <w:sz w:val="24"/>
          <w:szCs w:val="24"/>
          <w:lang w:val="hy-AM"/>
        </w:rPr>
        <w:t>է՝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հանձնաժողովի 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վերականգնողաբանների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ստանալուց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կենտրոնների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տրամադրման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գործընթացն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կազմակերպվելու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իրականացվելու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ստանալուց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կողմից՝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ստանալուց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100AD3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ընդգրկված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առանձին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արդյունավետության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բուժատեխնիկական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զբաղվածության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կենտրոնները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44-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պահանջներին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հանդես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գալիս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ներառված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ծրագրում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լրացումներ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գործակալություն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գործընթացում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հետագա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թերությունները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բացառելու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հաշմանդամություն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գործընթացն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առավել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արդյունավետ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դարձնելու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0B2101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100AD3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Նախարարությունն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շրջանակներում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համագործակցում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սուբյեկտների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հիմնարկների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կարգով՝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համակարգում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վերահսկում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B2101" w:rsidRPr="00427441" w:rsidRDefault="000B2101" w:rsidP="005536BA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100AD3" w:rsidRPr="005A047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>. Ա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նձի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բժշկական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սուբյեկտները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մարմինները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հիմնարկները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հանդիսանում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աջակցության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36-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մասով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միջգերատեսչական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համագործակցության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կողմեր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միմյանց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համագործակցում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2015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1044-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որոշմամբ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274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441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96717A" w:rsidRPr="00427441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B2101" w:rsidRPr="00AE44F0" w:rsidRDefault="000B2101" w:rsidP="000B210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E44F0" w:rsidRPr="00A41E11" w:rsidRDefault="00AE44F0" w:rsidP="000B210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E44F0" w:rsidRPr="00A41E11" w:rsidRDefault="00AE44F0" w:rsidP="000B210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E44F0" w:rsidRPr="00A41E11" w:rsidRDefault="00AE44F0" w:rsidP="000B210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E44F0" w:rsidRPr="00A41E11" w:rsidRDefault="00AE44F0" w:rsidP="000B210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E44F0" w:rsidRPr="00A41E11" w:rsidRDefault="00AE44F0" w:rsidP="000B210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E44F0" w:rsidRPr="00A41E11" w:rsidRDefault="00AE44F0" w:rsidP="000B210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E44F0" w:rsidRPr="00A41E11" w:rsidRDefault="00AE44F0" w:rsidP="000B210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E44F0" w:rsidRPr="00A41E11" w:rsidRDefault="00AE44F0" w:rsidP="000B210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E44F0" w:rsidRPr="00A41E11" w:rsidRDefault="00AE44F0" w:rsidP="000B210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E44F0" w:rsidRPr="00A41E11" w:rsidRDefault="00AE44F0" w:rsidP="000B2101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E44F0" w:rsidRPr="003A237D" w:rsidRDefault="00AE44F0" w:rsidP="00AE44F0">
      <w:pPr>
        <w:pStyle w:val="NormalWeb"/>
        <w:ind w:firstLine="851"/>
        <w:jc w:val="center"/>
        <w:rPr>
          <w:rFonts w:ascii="GHEA Grapalat" w:hAnsi="GHEA Grapalat" w:cs="Sylfaen"/>
          <w:b/>
          <w:sz w:val="22"/>
          <w:szCs w:val="22"/>
          <w:lang w:val="et-EE" w:eastAsia="ru-RU"/>
        </w:rPr>
      </w:pPr>
      <w:r w:rsidRPr="003A237D">
        <w:rPr>
          <w:rFonts w:ascii="GHEA Grapalat" w:hAnsi="GHEA Grapalat" w:cs="Sylfaen"/>
          <w:b/>
          <w:sz w:val="22"/>
          <w:szCs w:val="22"/>
          <w:lang w:val="et-EE" w:eastAsia="ru-RU"/>
        </w:rPr>
        <w:t>ՏԵՂԵԿԱՆՔ – ՀԻՄՆԱՎՈՐՈՒՄ</w:t>
      </w:r>
    </w:p>
    <w:p w:rsidR="00AE44F0" w:rsidRPr="003A237D" w:rsidRDefault="00AE44F0" w:rsidP="00AE44F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aps/>
          <w:lang w:val="et-EE"/>
        </w:rPr>
      </w:pPr>
      <w:r w:rsidRPr="003A237D">
        <w:rPr>
          <w:rFonts w:ascii="GHEA Grapalat" w:hAnsi="GHEA Grapalat" w:cs="Sylfaen"/>
          <w:b/>
          <w:lang w:val="et-EE"/>
        </w:rPr>
        <w:t>&lt;&lt;</w:t>
      </w:r>
      <w:r w:rsidRPr="003A237D">
        <w:rPr>
          <w:rFonts w:ascii="GHEA Grapalat" w:eastAsia="Times New Roman" w:hAnsi="GHEA Grapalat" w:cs="Sylfae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ՎԵՐԱԿԱՆԳՆՈՂԱԿԱՆ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ԱՆՀԱՏԱԿԱՆ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ԾՐԱԳՐԵՐ</w:t>
      </w:r>
      <w:r w:rsidRPr="003A237D">
        <w:rPr>
          <w:rFonts w:ascii="GHEA Grapalat" w:eastAsia="Times New Roman" w:hAnsi="GHEA Grapalat" w:cs="Sylfaen"/>
          <w:b/>
          <w:bCs/>
          <w:caps/>
          <w:lang w:val="hy-AM"/>
        </w:rPr>
        <w:t xml:space="preserve">ը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ԿԱԶՄԵԼՈՒ</w:t>
      </w:r>
      <w:r w:rsidRPr="003A237D">
        <w:rPr>
          <w:rFonts w:ascii="GHEA Grapalat" w:eastAsia="Times New Roman" w:hAnsi="GHEA Grapalat" w:cs="Sylfaen"/>
          <w:b/>
          <w:bCs/>
          <w:caps/>
          <w:lang w:val="et-EE"/>
        </w:rPr>
        <w:t xml:space="preserve"> 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ԵՎ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ԻՐԱԿԱՆԱՑ</w:t>
      </w:r>
      <w:r w:rsidRPr="003A237D">
        <w:rPr>
          <w:rFonts w:ascii="GHEA Grapalat" w:eastAsia="Times New Roman" w:hAnsi="GHEA Grapalat" w:cs="Sylfaen"/>
          <w:b/>
          <w:bCs/>
          <w:caps/>
          <w:lang w:val="hy-AM"/>
        </w:rPr>
        <w:t>նելու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ԿԱՐԳԸ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ՀԱՍՏԱՏԵԼՈՒ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Times New Roman"/>
          <w:b/>
          <w:bCs/>
          <w:caps/>
          <w:lang w:val="hy-AM"/>
        </w:rPr>
        <w:t>եվ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Հայաստանի</w:t>
      </w:r>
      <w:r w:rsidRPr="003A237D">
        <w:rPr>
          <w:rFonts w:ascii="GHEA Grapalat" w:eastAsia="Times New Roman" w:hAnsi="GHEA Grapalat" w:cs="Times New Roma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Հանրապետության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կառավարության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2015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թվականի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դեկտեմբերի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24-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ի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N 1535-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Ն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որոշումը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ուժը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կորցրած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ճանաչելու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մասին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>&gt;&gt;</w:t>
      </w:r>
    </w:p>
    <w:p w:rsidR="00AE44F0" w:rsidRPr="003A237D" w:rsidRDefault="00AE44F0" w:rsidP="00AE44F0">
      <w:pPr>
        <w:jc w:val="center"/>
        <w:rPr>
          <w:rFonts w:ascii="GHEA Grapalat" w:hAnsi="GHEA Grapalat" w:cs="Times New Roman"/>
          <w:b/>
          <w:caps/>
          <w:lang w:val="hy-AM"/>
        </w:rPr>
      </w:pPr>
      <w:r w:rsidRPr="003A237D">
        <w:rPr>
          <w:rFonts w:ascii="GHEA Grapalat" w:hAnsi="GHEA Grapalat" w:cs="Sylfaen"/>
          <w:b/>
          <w:lang w:val="et-EE"/>
        </w:rPr>
        <w:t>ՆԱԽԱԳԾԻ</w:t>
      </w:r>
    </w:p>
    <w:p w:rsidR="00AE44F0" w:rsidRPr="003A237D" w:rsidRDefault="00AE44F0" w:rsidP="00AE44F0">
      <w:pPr>
        <w:pStyle w:val="NormalWeb"/>
        <w:jc w:val="both"/>
        <w:rPr>
          <w:rFonts w:ascii="GHEA Grapalat" w:hAnsi="GHEA Grapalat" w:cs="Sylfaen"/>
          <w:b/>
          <w:sz w:val="22"/>
          <w:szCs w:val="22"/>
          <w:lang w:val="et-EE" w:eastAsia="ru-RU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9630"/>
      </w:tblGrid>
      <w:tr w:rsidR="00AE44F0" w:rsidRPr="003A237D" w:rsidTr="004A78EA"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spacing w:line="23" w:lineRule="atLeast"/>
              <w:jc w:val="center"/>
              <w:rPr>
                <w:rFonts w:ascii="GHEA Grapalat" w:hAnsi="GHEA Grapalat" w:cs="Times New Roman"/>
                <w:lang w:val="ru-RU" w:eastAsia="ru-RU"/>
              </w:rPr>
            </w:pPr>
            <w:r w:rsidRPr="003A237D">
              <w:rPr>
                <w:rFonts w:ascii="GHEA Grapalat" w:hAnsi="GHEA Grapalat"/>
                <w:lang w:val="et-EE"/>
              </w:rPr>
              <w:t xml:space="preserve">               </w:t>
            </w:r>
            <w:r w:rsidRPr="003A237D">
              <w:rPr>
                <w:rFonts w:ascii="GHEA Grapalat" w:hAnsi="GHEA Grapalat"/>
              </w:rPr>
              <w:t>Իրավական ակտի հիմնավորումը</w:t>
            </w:r>
          </w:p>
        </w:tc>
      </w:tr>
      <w:tr w:rsidR="00AE44F0" w:rsidRPr="003A237D" w:rsidTr="004A78E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spacing w:line="23" w:lineRule="atLeast"/>
              <w:rPr>
                <w:rFonts w:ascii="GHEA Grapalat" w:hAnsi="GHEA Grapalat" w:cs="Times New Roman"/>
                <w:lang w:val="ru-RU" w:eastAsia="ru-RU"/>
              </w:rPr>
            </w:pPr>
            <w:r w:rsidRPr="003A237D">
              <w:rPr>
                <w:rFonts w:ascii="GHEA Grapalat" w:hAnsi="GHEA Grapalat"/>
              </w:rPr>
              <w:t>1.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F0" w:rsidRPr="003A237D" w:rsidRDefault="00AE44F0" w:rsidP="004A78EA">
            <w:pPr>
              <w:spacing w:line="23" w:lineRule="atLeast"/>
              <w:rPr>
                <w:rFonts w:ascii="GHEA Grapalat" w:hAnsi="GHEA Grapalat"/>
                <w:lang w:val="ru-RU" w:eastAsia="ru-RU"/>
              </w:rPr>
            </w:pPr>
            <w:r w:rsidRPr="003A237D">
              <w:rPr>
                <w:rFonts w:ascii="GHEA Grapalat" w:hAnsi="GHEA Grapalat"/>
              </w:rPr>
              <w:t xml:space="preserve">   Անհրաժեշտությունը</w:t>
            </w:r>
          </w:p>
          <w:p w:rsidR="00AE44F0" w:rsidRPr="003A237D" w:rsidRDefault="00AE44F0" w:rsidP="004A78EA">
            <w:pPr>
              <w:spacing w:after="120"/>
              <w:jc w:val="both"/>
              <w:rPr>
                <w:rFonts w:ascii="GHEA Grapalat" w:hAnsi="GHEA Grapalat" w:cs="Times New Roman"/>
                <w:lang w:val="ru-RU" w:eastAsia="ru-RU"/>
              </w:rPr>
            </w:pPr>
          </w:p>
        </w:tc>
      </w:tr>
      <w:tr w:rsidR="00AE44F0" w:rsidRPr="00944A96" w:rsidTr="004A78E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F0" w:rsidRPr="003A237D" w:rsidRDefault="00AE44F0" w:rsidP="004A78EA">
            <w:pPr>
              <w:spacing w:line="23" w:lineRule="atLeast"/>
              <w:rPr>
                <w:rFonts w:ascii="GHEA Grapalat" w:hAnsi="GHEA Grapalat" w:cs="Times New Roman"/>
                <w:lang w:val="ru-RU" w:eastAsia="ru-RU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pStyle w:val="mechtex"/>
              <w:jc w:val="both"/>
              <w:rPr>
                <w:rFonts w:ascii="GHEA Grapalat" w:hAnsi="GHEA Grapalat"/>
                <w:spacing w:val="-8"/>
                <w:szCs w:val="22"/>
                <w:lang w:val="ru-RU"/>
              </w:rPr>
            </w:pPr>
            <w:r w:rsidRPr="003A237D">
              <w:rPr>
                <w:rFonts w:ascii="GHEA Grapalat" w:hAnsi="GHEA Grapalat"/>
                <w:szCs w:val="22"/>
                <w:lang w:val="hy-AM"/>
              </w:rPr>
              <w:t>«</w:t>
            </w:r>
            <w:r w:rsidRPr="003A237D">
              <w:rPr>
                <w:rFonts w:ascii="GHEA Grapalat" w:hAnsi="GHEA Grapalat" w:cs="Sylfaen"/>
                <w:szCs w:val="22"/>
                <w:lang w:val="en-US"/>
              </w:rPr>
              <w:t>Վ</w:t>
            </w:r>
            <w:r w:rsidRPr="003A237D">
              <w:rPr>
                <w:rFonts w:ascii="GHEA Grapalat" w:hAnsi="GHEA Grapalat" w:cs="Sylfaen"/>
                <w:szCs w:val="22"/>
                <w:lang w:val="hy-AM"/>
              </w:rPr>
              <w:t xml:space="preserve">երականգնողական անհատական ծրագրերը կազմելու  </w:t>
            </w:r>
            <w:r>
              <w:rPr>
                <w:rFonts w:ascii="GHEA Grapalat" w:hAnsi="GHEA Grapalat" w:cs="Sylfaen"/>
                <w:szCs w:val="22"/>
                <w:lang w:val="en-US"/>
              </w:rPr>
              <w:t>և</w:t>
            </w:r>
            <w:r w:rsidRPr="003A237D">
              <w:rPr>
                <w:rFonts w:ascii="GHEA Grapalat" w:hAnsi="GHEA Grapalat" w:cs="Sylfaen"/>
                <w:szCs w:val="22"/>
                <w:lang w:val="hy-AM"/>
              </w:rPr>
              <w:t xml:space="preserve"> իրականացնելու կարգը հաստատելու եվ </w:t>
            </w:r>
            <w:r>
              <w:rPr>
                <w:rFonts w:ascii="GHEA Grapalat" w:hAnsi="GHEA Grapalat" w:cs="Sylfaen"/>
                <w:szCs w:val="22"/>
                <w:lang w:val="en-US"/>
              </w:rPr>
              <w:t>Հ</w:t>
            </w:r>
            <w:r w:rsidRPr="003A237D">
              <w:rPr>
                <w:rFonts w:ascii="GHEA Grapalat" w:hAnsi="GHEA Grapalat" w:cs="Sylfaen"/>
                <w:szCs w:val="22"/>
                <w:lang w:val="hy-AM"/>
              </w:rPr>
              <w:t xml:space="preserve">այաստանի </w:t>
            </w:r>
            <w:r>
              <w:rPr>
                <w:rFonts w:ascii="GHEA Grapalat" w:hAnsi="GHEA Grapalat" w:cs="Sylfaen"/>
                <w:szCs w:val="22"/>
                <w:lang w:val="en-US"/>
              </w:rPr>
              <w:t>Հ</w:t>
            </w:r>
            <w:r w:rsidRPr="003A237D">
              <w:rPr>
                <w:rFonts w:ascii="GHEA Grapalat" w:hAnsi="GHEA Grapalat" w:cs="Sylfaen"/>
                <w:szCs w:val="22"/>
                <w:lang w:val="hy-AM"/>
              </w:rPr>
              <w:t>անրապետության կառավարության 2015 թվականի դեկտեմբերի 24-ի N 1535-Ն որոշումը ուժը կորցրած ճանաչելու մասին» ՀՀ կառավարության որոշման նախագծի մշակման անհրաժեշտությունը բխում է 2017 թվականի հունվարի 12-ի «Հայաստանի Հանրապետության կառավարության 2017 թվականի գործունեության միջոցառումների ծրագիրը</w:t>
            </w:r>
            <w:r w:rsidRPr="003A237D">
              <w:rPr>
                <w:rFonts w:ascii="GHEA Grapalat" w:hAnsi="GHEA Grapalat" w:cs="Arial Armenian"/>
                <w:szCs w:val="22"/>
                <w:lang w:val="hy-AM"/>
              </w:rPr>
              <w:t xml:space="preserve"> </w:t>
            </w:r>
            <w:r w:rsidRPr="003A237D">
              <w:rPr>
                <w:rFonts w:ascii="GHEA Grapalat" w:hAnsi="GHEA Grapalat" w:cs="Arial"/>
                <w:szCs w:val="22"/>
                <w:lang w:val="hy-AM"/>
              </w:rPr>
              <w:t>և</w:t>
            </w:r>
            <w:r w:rsidRPr="003A237D">
              <w:rPr>
                <w:rFonts w:ascii="GHEA Grapalat" w:hAnsi="GHEA Grapalat" w:cs="Arial Armenian"/>
                <w:szCs w:val="22"/>
                <w:lang w:val="hy-AM"/>
              </w:rPr>
              <w:t xml:space="preserve"> </w:t>
            </w:r>
            <w:r w:rsidRPr="003A237D">
              <w:rPr>
                <w:rFonts w:ascii="GHEA Grapalat" w:hAnsi="GHEA Grapalat" w:cs="Arial"/>
                <w:szCs w:val="22"/>
                <w:lang w:val="hy-AM"/>
              </w:rPr>
              <w:t>գերակա</w:t>
            </w:r>
            <w:r w:rsidRPr="003A237D">
              <w:rPr>
                <w:rFonts w:ascii="GHEA Grapalat" w:hAnsi="GHEA Grapalat" w:cs="Arial Armenian"/>
                <w:szCs w:val="22"/>
                <w:lang w:val="hy-AM"/>
              </w:rPr>
              <w:t xml:space="preserve"> </w:t>
            </w:r>
            <w:r w:rsidRPr="003A237D">
              <w:rPr>
                <w:rFonts w:ascii="GHEA Grapalat" w:hAnsi="GHEA Grapalat" w:cs="Arial"/>
                <w:szCs w:val="22"/>
                <w:lang w:val="hy-AM"/>
              </w:rPr>
              <w:t>խնդիրները</w:t>
            </w:r>
            <w:r w:rsidRPr="003A237D">
              <w:rPr>
                <w:rFonts w:ascii="GHEA Grapalat" w:hAnsi="GHEA Grapalat" w:cs="Arial Armenian"/>
                <w:szCs w:val="22"/>
                <w:lang w:val="hy-AM"/>
              </w:rPr>
              <w:t xml:space="preserve"> </w:t>
            </w:r>
            <w:r w:rsidRPr="003A237D">
              <w:rPr>
                <w:rFonts w:ascii="GHEA Grapalat" w:hAnsi="GHEA Grapalat" w:cs="Arial"/>
                <w:szCs w:val="22"/>
                <w:lang w:val="hy-AM"/>
              </w:rPr>
              <w:t>հաստատելու</w:t>
            </w:r>
            <w:r w:rsidRPr="003A237D">
              <w:rPr>
                <w:rFonts w:ascii="GHEA Grapalat" w:hAnsi="GHEA Grapalat" w:cs="Arial Armenian"/>
                <w:szCs w:val="22"/>
                <w:lang w:val="hy-AM"/>
              </w:rPr>
              <w:t xml:space="preserve"> </w:t>
            </w:r>
            <w:r w:rsidRPr="003A237D">
              <w:rPr>
                <w:rFonts w:ascii="GHEA Grapalat" w:hAnsi="GHEA Grapalat" w:cs="Arial"/>
                <w:szCs w:val="22"/>
                <w:lang w:val="hy-AM"/>
              </w:rPr>
              <w:t xml:space="preserve">մասին»  </w:t>
            </w:r>
            <w:r w:rsidRPr="003A237D">
              <w:rPr>
                <w:rFonts w:ascii="GHEA Grapalat" w:hAnsi="GHEA Grapalat"/>
                <w:szCs w:val="22"/>
                <w:lang w:val="hy-AM"/>
              </w:rPr>
              <w:t>N  122-Ն որոշման N  1 հավելվածի 108-րդ կետի</w:t>
            </w:r>
            <w:r w:rsidRPr="003A237D">
              <w:rPr>
                <w:rFonts w:ascii="GHEA Grapalat" w:hAnsi="GHEA Grapalat"/>
                <w:szCs w:val="22"/>
                <w:lang w:val="ru-RU"/>
              </w:rPr>
              <w:t xml:space="preserve">, ինչպես նաև </w:t>
            </w:r>
            <w:r w:rsidRPr="003A237D">
              <w:rPr>
                <w:rFonts w:ascii="GHEA Grapalat" w:hAnsi="GHEA Grapalat" w:cs="Sylfaen"/>
                <w:bCs/>
                <w:szCs w:val="22"/>
                <w:lang w:val="hy-AM"/>
              </w:rPr>
              <w:t>ՀՀ կառավարության 2014թ. հունվարի 9-ի «Ա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նձի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բազմակողմանի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գնահատման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` </w:t>
            </w:r>
            <w:r w:rsidRPr="003A237D">
              <w:rPr>
                <w:rFonts w:ascii="GHEA Grapalat" w:hAnsi="GHEA Grapalat"/>
                <w:spacing w:val="-8"/>
                <w:szCs w:val="22"/>
                <w:lang w:val="hy-AM"/>
              </w:rPr>
              <w:t>Ա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ռողջապահության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համաշխարհային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կազմակերպության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  <w:lang w:val="hy-AM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ֆունկցիաների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միջազգային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դասակարգման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սկզբունքների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վրա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հիմնված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հաշման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softHyphen/>
            </w:r>
            <w:r w:rsidRPr="003A237D">
              <w:rPr>
                <w:rFonts w:ascii="GHEA Grapalat" w:hAnsi="GHEA Grapalat"/>
                <w:spacing w:val="-8"/>
                <w:szCs w:val="22"/>
              </w:rPr>
              <w:t>դամության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սահմանման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մոդելի</w:t>
            </w:r>
            <w:r w:rsidRPr="003A237D">
              <w:rPr>
                <w:rFonts w:ascii="GHEA Grapalat" w:hAnsi="GHEA Grapalat"/>
                <w:spacing w:val="-8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</w:rPr>
              <w:t>ներդրման</w:t>
            </w:r>
            <w:r w:rsidRPr="003A237D">
              <w:rPr>
                <w:rFonts w:ascii="GHEA Grapalat" w:hAnsi="GHEA Grapalat"/>
                <w:spacing w:val="-8"/>
                <w:szCs w:val="22"/>
                <w:lang w:val="hy-AM"/>
              </w:rPr>
              <w:t xml:space="preserve">» հայեցակարգին և  </w:t>
            </w:r>
            <w:r w:rsidRPr="003A237D">
              <w:rPr>
                <w:rFonts w:ascii="GHEA Grapalat" w:hAnsi="GHEA Grapalat" w:cs="Sylfaen"/>
                <w:szCs w:val="22"/>
              </w:rPr>
              <w:t>հայեցակարգի</w:t>
            </w:r>
            <w:r w:rsidRPr="003A237D">
              <w:rPr>
                <w:rFonts w:ascii="GHEA Grapalat" w:hAnsi="GHEA Grapalat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 w:cs="Sylfaen"/>
                <w:szCs w:val="22"/>
              </w:rPr>
              <w:t>կատարումն</w:t>
            </w:r>
            <w:r w:rsidRPr="003A237D">
              <w:rPr>
                <w:rFonts w:ascii="GHEA Grapalat" w:hAnsi="GHEA Grapalat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 w:cs="Sylfaen"/>
                <w:szCs w:val="22"/>
              </w:rPr>
              <w:t>ապահովող</w:t>
            </w:r>
            <w:r w:rsidRPr="003A237D">
              <w:rPr>
                <w:rFonts w:ascii="GHEA Grapalat" w:hAnsi="GHEA Grapalat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 w:cs="Sylfaen"/>
                <w:szCs w:val="22"/>
              </w:rPr>
              <w:t>միջոցառումների</w:t>
            </w:r>
            <w:r w:rsidRPr="003A237D">
              <w:rPr>
                <w:rFonts w:ascii="GHEA Grapalat" w:hAnsi="GHEA Grapalat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 w:cs="Sylfaen"/>
                <w:szCs w:val="22"/>
              </w:rPr>
              <w:t>ժամանակացույցին</w:t>
            </w:r>
            <w:r w:rsidRPr="003A237D">
              <w:rPr>
                <w:rFonts w:ascii="GHEA Grapalat" w:hAnsi="GHEA Grapalat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 w:cs="Sylfaen"/>
                <w:szCs w:val="22"/>
              </w:rPr>
              <w:t>հավանություն</w:t>
            </w:r>
            <w:r w:rsidRPr="003A237D">
              <w:rPr>
                <w:rFonts w:ascii="GHEA Grapalat" w:hAnsi="GHEA Grapalat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 w:cs="Sylfaen"/>
                <w:szCs w:val="22"/>
              </w:rPr>
              <w:t>տալու</w:t>
            </w:r>
            <w:r w:rsidRPr="003A237D">
              <w:rPr>
                <w:rFonts w:ascii="GHEA Grapalat" w:hAnsi="GHEA Grapalat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 w:cs="Sylfaen"/>
                <w:szCs w:val="22"/>
              </w:rPr>
              <w:t>մասին</w:t>
            </w:r>
            <w:r w:rsidRPr="003A237D">
              <w:rPr>
                <w:rFonts w:ascii="GHEA Grapalat" w:hAnsi="GHEA Grapalat"/>
                <w:spacing w:val="-8"/>
                <w:szCs w:val="22"/>
                <w:lang w:val="hy-AM"/>
              </w:rPr>
              <w:t xml:space="preserve">» ՀՀ կառավարության </w:t>
            </w:r>
            <w:r w:rsidRPr="003A237D">
              <w:rPr>
                <w:rFonts w:ascii="GHEA Grapalat" w:hAnsi="GHEA Grapalat"/>
                <w:spacing w:val="-8"/>
                <w:szCs w:val="22"/>
                <w:lang w:val="ru-RU"/>
              </w:rPr>
              <w:t xml:space="preserve">N 1 </w:t>
            </w:r>
            <w:r w:rsidRPr="003A237D">
              <w:rPr>
                <w:rFonts w:ascii="GHEA Grapalat" w:hAnsi="GHEA Grapalat"/>
                <w:spacing w:val="-8"/>
                <w:szCs w:val="22"/>
                <w:lang w:val="en-US"/>
              </w:rPr>
              <w:t>արձանագրային</w:t>
            </w:r>
            <w:r w:rsidRPr="003A237D">
              <w:rPr>
                <w:rFonts w:ascii="GHEA Grapalat" w:hAnsi="GHEA Grapalat"/>
                <w:spacing w:val="-8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  <w:lang w:val="en-US"/>
              </w:rPr>
              <w:t>որոշման</w:t>
            </w:r>
            <w:r w:rsidRPr="003A237D">
              <w:rPr>
                <w:rFonts w:ascii="GHEA Grapalat" w:hAnsi="GHEA Grapalat"/>
                <w:spacing w:val="-8"/>
                <w:szCs w:val="22"/>
                <w:lang w:val="ru-RU"/>
              </w:rPr>
              <w:t xml:space="preserve">  N 2 </w:t>
            </w:r>
            <w:r w:rsidRPr="003A237D">
              <w:rPr>
                <w:rFonts w:ascii="GHEA Grapalat" w:hAnsi="GHEA Grapalat"/>
                <w:spacing w:val="-8"/>
                <w:szCs w:val="22"/>
                <w:lang w:val="en-US"/>
              </w:rPr>
              <w:t>հավելվածով</w:t>
            </w:r>
            <w:r w:rsidRPr="003A237D">
              <w:rPr>
                <w:rFonts w:ascii="GHEA Grapalat" w:hAnsi="GHEA Grapalat"/>
                <w:spacing w:val="-8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  <w:lang w:val="en-US"/>
              </w:rPr>
              <w:t>հաստաված</w:t>
            </w:r>
            <w:r w:rsidRPr="003A237D">
              <w:rPr>
                <w:rFonts w:ascii="GHEA Grapalat" w:hAnsi="GHEA Grapalat"/>
                <w:spacing w:val="-8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  <w:lang w:val="en-US"/>
              </w:rPr>
              <w:t>ժամանակացույցի</w:t>
            </w:r>
            <w:r w:rsidRPr="003A237D">
              <w:rPr>
                <w:rFonts w:ascii="GHEA Grapalat" w:hAnsi="GHEA Grapalat"/>
                <w:spacing w:val="-8"/>
                <w:szCs w:val="22"/>
                <w:lang w:val="ru-RU"/>
              </w:rPr>
              <w:t xml:space="preserve"> 9-</w:t>
            </w:r>
            <w:r w:rsidRPr="003A237D">
              <w:rPr>
                <w:rFonts w:ascii="GHEA Grapalat" w:hAnsi="GHEA Grapalat"/>
                <w:spacing w:val="-8"/>
                <w:szCs w:val="22"/>
                <w:lang w:val="en-US"/>
              </w:rPr>
              <w:t>րդ</w:t>
            </w:r>
            <w:r w:rsidRPr="003A237D">
              <w:rPr>
                <w:rFonts w:ascii="GHEA Grapalat" w:hAnsi="GHEA Grapalat"/>
                <w:spacing w:val="-8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  <w:lang w:val="en-US"/>
              </w:rPr>
              <w:t>կետի</w:t>
            </w:r>
            <w:r w:rsidRPr="003A237D">
              <w:rPr>
                <w:rFonts w:ascii="GHEA Grapalat" w:hAnsi="GHEA Grapalat"/>
                <w:spacing w:val="-8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  <w:spacing w:val="-8"/>
                <w:szCs w:val="22"/>
                <w:lang w:val="en-US"/>
              </w:rPr>
              <w:t>պահանջներից</w:t>
            </w:r>
            <w:r w:rsidRPr="003A237D">
              <w:rPr>
                <w:rFonts w:ascii="GHEA Grapalat" w:hAnsi="GHEA Grapalat"/>
                <w:spacing w:val="-8"/>
                <w:szCs w:val="22"/>
                <w:lang w:val="ru-RU"/>
              </w:rPr>
              <w:t xml:space="preserve">:  </w:t>
            </w:r>
          </w:p>
          <w:p w:rsidR="00AE44F0" w:rsidRPr="003A237D" w:rsidRDefault="00AE44F0" w:rsidP="004A78EA">
            <w:pPr>
              <w:tabs>
                <w:tab w:val="left" w:pos="-45"/>
              </w:tabs>
              <w:spacing w:after="120"/>
              <w:ind w:left="45"/>
              <w:jc w:val="both"/>
              <w:rPr>
                <w:rFonts w:ascii="GHEA Grapalat" w:eastAsia="Calibri" w:hAnsi="GHEA Grapalat" w:cs="Sylfaen"/>
                <w:lang w:val="ru-RU"/>
              </w:rPr>
            </w:pP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    </w:t>
            </w:r>
            <w:r w:rsidRPr="003A237D">
              <w:rPr>
                <w:rFonts w:ascii="GHEA Grapalat" w:eastAsia="Calibri" w:hAnsi="GHEA Grapalat" w:cs="Sylfaen"/>
              </w:rPr>
              <w:t>Նախագծում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ներառված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լրացումներ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և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փոփոխություններ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կատարելու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անհրաժեշտությունը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բխում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է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ինչպես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ԱՀԿ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ՖՄԴ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շրջանակներում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բարեփոխումներ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կատարելու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, </w:t>
            </w:r>
            <w:r w:rsidRPr="003A237D">
              <w:rPr>
                <w:rFonts w:ascii="GHEA Grapalat" w:eastAsia="Calibri" w:hAnsi="GHEA Grapalat" w:cs="Sylfaen"/>
              </w:rPr>
              <w:t>այնպես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էլ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բժշկասոցիալական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փորձաքննության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համակարգում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արմատական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փոփոխություններ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կատարելու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անհրաժեշտությունից</w:t>
            </w:r>
            <w:r w:rsidRPr="003A237D">
              <w:rPr>
                <w:rFonts w:ascii="GHEA Grapalat" w:eastAsia="Calibri" w:hAnsi="GHEA Grapalat" w:cs="Sylfaen"/>
                <w:lang w:val="ru-RU"/>
              </w:rPr>
              <w:t>:</w:t>
            </w:r>
          </w:p>
          <w:p w:rsidR="00AE44F0" w:rsidRPr="003A237D" w:rsidRDefault="00AE44F0" w:rsidP="004A78EA">
            <w:pPr>
              <w:tabs>
                <w:tab w:val="right" w:pos="10260"/>
              </w:tabs>
              <w:ind w:left="72" w:right="72"/>
              <w:jc w:val="both"/>
              <w:rPr>
                <w:rFonts w:ascii="GHEA Grapalat" w:hAnsi="GHEA Grapalat" w:cs="TimesNewRoman"/>
                <w:lang w:val="ru-RU" w:eastAsia="ru-RU"/>
              </w:rPr>
            </w:pPr>
          </w:p>
        </w:tc>
      </w:tr>
      <w:tr w:rsidR="00AE44F0" w:rsidRPr="003A237D" w:rsidTr="004A78E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spacing w:line="23" w:lineRule="atLeast"/>
              <w:rPr>
                <w:rFonts w:ascii="GHEA Grapalat" w:hAnsi="GHEA Grapalat" w:cs="Times New Roman"/>
                <w:lang w:val="ru-RU" w:eastAsia="ru-RU"/>
              </w:rPr>
            </w:pPr>
            <w:r w:rsidRPr="003A237D">
              <w:rPr>
                <w:rFonts w:ascii="GHEA Grapalat" w:hAnsi="GHEA Grapalat"/>
              </w:rPr>
              <w:t>2.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rPr>
                <w:rFonts w:ascii="GHEA Grapalat" w:hAnsi="GHEA Grapalat" w:cs="Times New Roman"/>
                <w:lang w:val="ru-RU" w:eastAsia="ru-RU"/>
              </w:rPr>
            </w:pPr>
            <w:r w:rsidRPr="003A237D">
              <w:rPr>
                <w:rFonts w:ascii="GHEA Grapalat" w:hAnsi="GHEA Grapalat"/>
              </w:rPr>
              <w:t>Ընթացիկ իրավիճակը և խնդիրները</w:t>
            </w:r>
          </w:p>
        </w:tc>
      </w:tr>
      <w:tr w:rsidR="00AE44F0" w:rsidRPr="00944A96" w:rsidTr="004A78EA">
        <w:trPr>
          <w:trHeight w:val="4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F0" w:rsidRPr="003A237D" w:rsidRDefault="00AE44F0" w:rsidP="004A78EA">
            <w:pPr>
              <w:spacing w:line="23" w:lineRule="atLeast"/>
              <w:rPr>
                <w:rFonts w:ascii="GHEA Grapalat" w:hAnsi="GHEA Grapalat" w:cs="Times New Roman"/>
                <w:lang w:val="ru-RU" w:eastAsia="ru-RU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AE44F0" w:rsidRDefault="00AE44F0" w:rsidP="00AE44F0">
            <w:pPr>
              <w:jc w:val="both"/>
              <w:rPr>
                <w:rFonts w:ascii="GHEA Grapalat" w:hAnsi="GHEA Grapalat" w:cs="Tahoma"/>
                <w:lang w:val="ru-RU" w:eastAsia="en-GB"/>
              </w:rPr>
            </w:pPr>
            <w:r w:rsidRPr="003A237D">
              <w:rPr>
                <w:rFonts w:ascii="GHEA Grapalat" w:hAnsi="GHEA Grapalat"/>
                <w:lang w:val="hy-AM"/>
              </w:rPr>
              <w:t xml:space="preserve">  </w:t>
            </w:r>
            <w:r w:rsidRPr="003A237D">
              <w:rPr>
                <w:rFonts w:ascii="GHEA Grapalat" w:hAnsi="GHEA Grapalat"/>
              </w:rPr>
              <w:t>Ներկայումս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վ</w:t>
            </w:r>
            <w:r w:rsidRPr="003A237D">
              <w:rPr>
                <w:rFonts w:ascii="GHEA Grapalat" w:hAnsi="GHEA Grapalat" w:cs="Sylfaen"/>
                <w:lang w:val="hy-AM"/>
              </w:rPr>
              <w:t xml:space="preserve">երականգնողական անհատական ծրագրերը կազմելու  </w:t>
            </w:r>
            <w:r>
              <w:rPr>
                <w:rFonts w:ascii="GHEA Grapalat" w:hAnsi="GHEA Grapalat" w:cs="Sylfaen"/>
              </w:rPr>
              <w:t>և</w:t>
            </w:r>
            <w:r w:rsidRPr="003A237D">
              <w:rPr>
                <w:rFonts w:ascii="GHEA Grapalat" w:hAnsi="GHEA Grapalat" w:cs="Sylfaen"/>
                <w:lang w:val="hy-AM"/>
              </w:rPr>
              <w:t xml:space="preserve"> իրականացնելու կարգը </w:t>
            </w:r>
            <w:r w:rsidRPr="003A237D">
              <w:rPr>
                <w:rFonts w:ascii="GHEA Grapalat" w:hAnsi="GHEA Grapalat"/>
              </w:rPr>
              <w:t>կանոնակարգվում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</w:rPr>
              <w:t>են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ՀՀ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կառավարության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  <w:lang w:val="hy-AM"/>
              </w:rPr>
              <w:t xml:space="preserve">2015 թվականի դեկտեմբերի 24-ի N 1535-Ն </w:t>
            </w:r>
            <w:r w:rsidRPr="003A237D">
              <w:rPr>
                <w:rFonts w:ascii="GHEA Grapalat" w:hAnsi="GHEA Grapalat" w:cs="Sylfaen"/>
              </w:rPr>
              <w:t>որոշմամբ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: </w:t>
            </w:r>
            <w:r w:rsidRPr="003A237D">
              <w:rPr>
                <w:rFonts w:ascii="GHEA Grapalat" w:hAnsi="GHEA Grapalat" w:cs="Sylfaen"/>
              </w:rPr>
              <w:t>Համաձայն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այդ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որոշման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վերականգնողական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ծրագրեր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կազմվում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են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միայն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հաշմանդամություն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ունեցող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անձանց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համար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, </w:t>
            </w:r>
            <w:r w:rsidRPr="003A237D">
              <w:rPr>
                <w:rFonts w:ascii="GHEA Grapalat" w:hAnsi="GHEA Grapalat" w:cs="Sylfaen"/>
              </w:rPr>
              <w:t>ինչը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առաջացնում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է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խնդիրներ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այն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անձանց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lastRenderedPageBreak/>
              <w:t>համար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, </w:t>
            </w:r>
            <w:r w:rsidRPr="003A237D">
              <w:rPr>
                <w:rFonts w:ascii="GHEA Grapalat" w:hAnsi="GHEA Grapalat" w:cs="Sylfaen"/>
              </w:rPr>
              <w:t>որոնք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չունեն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հաշմանդամություն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, </w:t>
            </w:r>
            <w:r w:rsidRPr="003A237D">
              <w:rPr>
                <w:rFonts w:ascii="GHEA Grapalat" w:hAnsi="GHEA Grapalat" w:cs="Sylfaen"/>
              </w:rPr>
              <w:t>սակայն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ունեն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վերականգնողական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միջոցառումների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կարիք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: </w:t>
            </w:r>
            <w:r w:rsidRPr="003A237D">
              <w:rPr>
                <w:rFonts w:ascii="GHEA Grapalat" w:hAnsi="GHEA Grapalat" w:cs="Sylfaen"/>
              </w:rPr>
              <w:t>Որոշման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մեջ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հստակ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չեն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նաև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վերականգնողական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միջոցառումների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իրականացման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 </w:t>
            </w:r>
            <w:r w:rsidRPr="003A237D">
              <w:rPr>
                <w:rFonts w:ascii="GHEA Grapalat" w:hAnsi="GHEA Grapalat" w:cs="Sylfaen"/>
              </w:rPr>
              <w:t>վերահսկողական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և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մշտադիտարկման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մեխանիզմները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: </w:t>
            </w:r>
            <w:r w:rsidRPr="003A237D">
              <w:rPr>
                <w:rFonts w:ascii="GHEA Grapalat" w:hAnsi="GHEA Grapalat" w:cs="Sylfaen"/>
              </w:rPr>
              <w:t>Հաշմանդամության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գնահատման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նոր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մոդելի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փորձնական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կիրառման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արդյունքում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վերականգնողական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միջոցառումները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լիարժեք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կազմակերպելու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համար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անհրաժեշտ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փո</w:t>
            </w:r>
            <w:r w:rsidRPr="003A237D">
              <w:rPr>
                <w:rFonts w:ascii="GHEA Grapalat" w:hAnsi="GHEA Grapalat" w:cs="Sylfaen"/>
                <w:lang w:val="hy-AM"/>
              </w:rPr>
              <w:t>փո</w:t>
            </w:r>
            <w:r w:rsidRPr="003A237D">
              <w:rPr>
                <w:rFonts w:ascii="GHEA Grapalat" w:hAnsi="GHEA Grapalat" w:cs="Sylfaen"/>
              </w:rPr>
              <w:t>խություններն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ընդգրկվել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են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նախագծի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 </w:t>
            </w:r>
            <w:r w:rsidRPr="003A237D">
              <w:rPr>
                <w:rFonts w:ascii="GHEA Grapalat" w:hAnsi="GHEA Grapalat" w:cs="Sylfaen"/>
              </w:rPr>
              <w:t>մեջ</w:t>
            </w:r>
            <w:r w:rsidRPr="003A237D">
              <w:rPr>
                <w:rFonts w:ascii="GHEA Grapalat" w:hAnsi="GHEA Grapalat" w:cs="Sylfaen"/>
                <w:lang w:val="ru-RU"/>
              </w:rPr>
              <w:t xml:space="preserve">: </w:t>
            </w:r>
            <w:r>
              <w:rPr>
                <w:rFonts w:ascii="GHEA Grapalat" w:hAnsi="GHEA Grapalat" w:cs="Sylfaen"/>
              </w:rPr>
              <w:t>Նախագծով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վերականգնողական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անհատական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ծրագրեր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կազմելու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իրավասությունը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վերապահվում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է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նոր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ստեղծվող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մարմինների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` </w:t>
            </w:r>
            <w:r>
              <w:rPr>
                <w:rFonts w:ascii="GHEA Grapalat" w:hAnsi="GHEA Grapalat" w:cs="Sylfaen"/>
              </w:rPr>
              <w:t>բժշկասոցիալական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փորձաքննության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գործակալության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տարածքային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բաժիններին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, </w:t>
            </w:r>
            <w:r>
              <w:rPr>
                <w:rFonts w:ascii="GHEA Grapalat" w:hAnsi="GHEA Grapalat" w:cs="Sylfaen"/>
              </w:rPr>
              <w:t>որի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կազմում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ընդգրկված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են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լինելու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բժիշկ</w:t>
            </w:r>
            <w:r w:rsidRPr="001F0BDA">
              <w:rPr>
                <w:rFonts w:ascii="GHEA Grapalat" w:hAnsi="GHEA Grapalat" w:cs="Sylfaen"/>
                <w:lang w:val="ru-RU"/>
              </w:rPr>
              <w:t>-</w:t>
            </w:r>
            <w:r>
              <w:rPr>
                <w:rFonts w:ascii="GHEA Grapalat" w:hAnsi="GHEA Grapalat" w:cs="Sylfaen"/>
              </w:rPr>
              <w:t>փորձագետ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, </w:t>
            </w:r>
            <w:r>
              <w:rPr>
                <w:rFonts w:ascii="GHEA Grapalat" w:hAnsi="GHEA Grapalat" w:cs="Sylfaen"/>
              </w:rPr>
              <w:t>վերականգնողաբան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, </w:t>
            </w:r>
            <w:r>
              <w:rPr>
                <w:rFonts w:ascii="GHEA Grapalat" w:hAnsi="GHEA Grapalat" w:cs="Sylfaen"/>
              </w:rPr>
              <w:t>սոցիալական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աշխատող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: </w:t>
            </w:r>
            <w:r>
              <w:rPr>
                <w:rFonts w:ascii="GHEA Grapalat" w:hAnsi="GHEA Grapalat" w:cs="Sylfaen"/>
              </w:rPr>
              <w:t>Ներկայումս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այս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գործառույթն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իրականացնում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են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ԲՍՓՀ</w:t>
            </w:r>
            <w:r w:rsidRPr="001F0BDA">
              <w:rPr>
                <w:rFonts w:ascii="GHEA Grapalat" w:hAnsi="GHEA Grapalat" w:cs="Sylfaen"/>
                <w:lang w:val="ru-RU"/>
              </w:rPr>
              <w:t>-</w:t>
            </w:r>
            <w:r>
              <w:rPr>
                <w:rFonts w:ascii="GHEA Grapalat" w:hAnsi="GHEA Grapalat" w:cs="Sylfaen"/>
              </w:rPr>
              <w:t>ները</w:t>
            </w:r>
            <w:r w:rsidRPr="001F0BDA">
              <w:rPr>
                <w:rFonts w:ascii="GHEA Grapalat" w:hAnsi="GHEA Grapalat" w:cs="Sylfaen"/>
                <w:lang w:val="ru-RU"/>
              </w:rPr>
              <w:t xml:space="preserve">: </w:t>
            </w:r>
          </w:p>
        </w:tc>
      </w:tr>
      <w:tr w:rsidR="00AE44F0" w:rsidRPr="003A237D" w:rsidTr="004A78E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spacing w:line="23" w:lineRule="atLeast"/>
              <w:rPr>
                <w:rFonts w:ascii="GHEA Grapalat" w:hAnsi="GHEA Grapalat" w:cs="Times New Roman"/>
                <w:lang w:val="ru-RU" w:eastAsia="ru-RU"/>
              </w:rPr>
            </w:pPr>
            <w:r w:rsidRPr="003A237D">
              <w:rPr>
                <w:rFonts w:ascii="GHEA Grapalat" w:hAnsi="GHEA Grapalat"/>
              </w:rPr>
              <w:lastRenderedPageBreak/>
              <w:t>3.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tabs>
                <w:tab w:val="left" w:pos="900"/>
              </w:tabs>
              <w:spacing w:after="120"/>
              <w:ind w:left="900"/>
              <w:jc w:val="both"/>
              <w:rPr>
                <w:rFonts w:ascii="GHEA Grapalat" w:hAnsi="GHEA Grapalat" w:cs="Times New Roman"/>
                <w:lang w:val="ru-RU" w:eastAsia="ru-RU"/>
              </w:rPr>
            </w:pPr>
            <w:r w:rsidRPr="003A237D">
              <w:rPr>
                <w:rFonts w:ascii="GHEA Grapalat" w:hAnsi="GHEA Grapalat"/>
              </w:rPr>
              <w:t>Կարգավորման նպատակը և բնույթը</w:t>
            </w:r>
          </w:p>
        </w:tc>
      </w:tr>
      <w:tr w:rsidR="00AE44F0" w:rsidRPr="00944A96" w:rsidTr="004A78EA">
        <w:trPr>
          <w:trHeight w:val="59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F0" w:rsidRPr="003A237D" w:rsidRDefault="00AE44F0" w:rsidP="004A78EA">
            <w:pPr>
              <w:spacing w:line="23" w:lineRule="atLeast"/>
              <w:rPr>
                <w:rFonts w:ascii="GHEA Grapalat" w:hAnsi="GHEA Grapalat" w:cs="Times New Roman"/>
                <w:lang w:val="ru-RU" w:eastAsia="ru-RU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numPr>
                <w:ilvl w:val="1"/>
                <w:numId w:val="1"/>
              </w:numPr>
              <w:tabs>
                <w:tab w:val="left" w:pos="900"/>
              </w:tabs>
              <w:spacing w:after="120" w:line="240" w:lineRule="auto"/>
              <w:ind w:left="900"/>
              <w:jc w:val="both"/>
              <w:rPr>
                <w:rFonts w:ascii="GHEA Grapalat" w:hAnsi="GHEA Grapalat"/>
                <w:spacing w:val="-8"/>
                <w:lang w:val="af-ZA" w:eastAsia="ru-RU"/>
              </w:rPr>
            </w:pPr>
            <w:r w:rsidRPr="003A237D">
              <w:rPr>
                <w:rFonts w:ascii="GHEA Grapalat" w:hAnsi="GHEA Grapalat" w:cs="Sylfaen"/>
                <w:lang w:val="af-ZA"/>
              </w:rPr>
              <w:t xml:space="preserve">բարձրացնել </w:t>
            </w:r>
            <w:r w:rsidRPr="003A237D">
              <w:rPr>
                <w:rFonts w:ascii="GHEA Grapalat" w:hAnsi="GHEA Grapalat" w:cs="Sylfaen"/>
              </w:rPr>
              <w:t>վ</w:t>
            </w:r>
            <w:r w:rsidRPr="003A237D">
              <w:rPr>
                <w:rFonts w:ascii="GHEA Grapalat" w:hAnsi="GHEA Grapalat" w:cs="Sylfaen"/>
                <w:lang w:val="hy-AM"/>
              </w:rPr>
              <w:t xml:space="preserve">երականգնողական անհատական ծրագրերը կազմելու  </w:t>
            </w:r>
            <w:r>
              <w:rPr>
                <w:rFonts w:ascii="GHEA Grapalat" w:hAnsi="GHEA Grapalat" w:cs="Sylfaen"/>
              </w:rPr>
              <w:t>և</w:t>
            </w:r>
            <w:r w:rsidRPr="003A237D">
              <w:rPr>
                <w:rFonts w:ascii="GHEA Grapalat" w:hAnsi="GHEA Grapalat" w:cs="Sylfaen"/>
                <w:lang w:val="hy-AM"/>
              </w:rPr>
              <w:t xml:space="preserve"> իրականացնելու </w:t>
            </w:r>
            <w:r w:rsidRPr="003A237D">
              <w:rPr>
                <w:rFonts w:ascii="GHEA Grapalat" w:hAnsi="GHEA Grapalat" w:cs="Sylfaen"/>
                <w:lang w:val="af-ZA"/>
              </w:rPr>
              <w:t xml:space="preserve">գործընթացի օբյեկտիվության մակարդակը և արդյունավետությունը,  </w:t>
            </w:r>
          </w:p>
          <w:p w:rsidR="00AE44F0" w:rsidRPr="003A237D" w:rsidRDefault="00AE44F0" w:rsidP="004A78EA">
            <w:pPr>
              <w:numPr>
                <w:ilvl w:val="1"/>
                <w:numId w:val="1"/>
              </w:numPr>
              <w:tabs>
                <w:tab w:val="left" w:pos="900"/>
              </w:tabs>
              <w:spacing w:after="120" w:line="240" w:lineRule="auto"/>
              <w:ind w:left="900"/>
              <w:jc w:val="both"/>
              <w:rPr>
                <w:rFonts w:ascii="GHEA Grapalat" w:eastAsia="Calibri" w:hAnsi="GHEA Grapalat" w:cs="Times New Roman"/>
                <w:lang w:val="af-ZA"/>
              </w:rPr>
            </w:pPr>
            <w:r w:rsidRPr="003A237D">
              <w:rPr>
                <w:rFonts w:ascii="GHEA Grapalat" w:hAnsi="GHEA Grapalat" w:cs="Sylfaen"/>
                <w:lang w:val="af-ZA"/>
              </w:rPr>
              <w:t>վերականգնողական ծրագրերում ընդգրկել առավել նպատակային միջոցառումներ, այն դարձնել առավել հասցեական, մեծացնել արդյունավետությունը:</w:t>
            </w:r>
          </w:p>
          <w:p w:rsidR="00AE44F0" w:rsidRPr="003A237D" w:rsidRDefault="00AE44F0" w:rsidP="004A78EA">
            <w:pPr>
              <w:numPr>
                <w:ilvl w:val="1"/>
                <w:numId w:val="1"/>
              </w:numPr>
              <w:tabs>
                <w:tab w:val="left" w:pos="900"/>
              </w:tabs>
              <w:spacing w:after="120" w:line="240" w:lineRule="auto"/>
              <w:ind w:left="900"/>
              <w:jc w:val="both"/>
              <w:rPr>
                <w:rFonts w:ascii="GHEA Grapalat" w:eastAsia="Calibri" w:hAnsi="GHEA Grapalat" w:cs="Times New Roman"/>
                <w:lang w:val="af-ZA"/>
              </w:rPr>
            </w:pPr>
            <w:r w:rsidRPr="003A237D">
              <w:rPr>
                <w:rFonts w:ascii="GHEA Grapalat" w:eastAsia="Calibri" w:hAnsi="GHEA Grapalat" w:cs="Sylfaen"/>
              </w:rPr>
              <w:t>հաշմանդամ</w:t>
            </w:r>
            <w:r w:rsidRPr="003A237D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չճանաչված</w:t>
            </w:r>
            <w:r w:rsidRPr="003A237D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անձանց</w:t>
            </w:r>
            <w:r w:rsidRPr="003A237D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տրամադրել</w:t>
            </w:r>
            <w:r w:rsidRPr="003A237D">
              <w:rPr>
                <w:rFonts w:ascii="GHEA Grapalat" w:eastAsia="Calibri" w:hAnsi="GHEA Grapalat" w:cs="Sylfaen"/>
                <w:lang w:val="af-ZA"/>
              </w:rPr>
              <w:t xml:space="preserve"> </w:t>
            </w:r>
            <w:r w:rsidRPr="003A237D">
              <w:rPr>
                <w:rFonts w:ascii="GHEA Grapalat" w:eastAsia="Calibri" w:hAnsi="GHEA Grapalat" w:cs="Sylfaen"/>
              </w:rPr>
              <w:t>համապատասխան</w:t>
            </w:r>
            <w:r w:rsidRPr="003A237D">
              <w:rPr>
                <w:rFonts w:ascii="GHEA Grapalat" w:eastAsia="Calibri" w:hAnsi="GHEA Grapalat" w:cs="Sylfaen"/>
                <w:lang w:val="af-ZA"/>
              </w:rPr>
              <w:t xml:space="preserve"> վերականգնողական </w:t>
            </w:r>
            <w:r w:rsidRPr="003A237D">
              <w:rPr>
                <w:rFonts w:ascii="GHEA Grapalat" w:eastAsia="Calibri" w:hAnsi="GHEA Grapalat" w:cs="Sylfaen"/>
              </w:rPr>
              <w:t>ծառայություն</w:t>
            </w:r>
            <w:r w:rsidRPr="003A237D">
              <w:rPr>
                <w:rFonts w:ascii="GHEA Grapalat" w:eastAsia="Calibri" w:hAnsi="GHEA Grapalat" w:cs="Sylfaen"/>
                <w:lang w:val="af-ZA"/>
              </w:rPr>
              <w:t xml:space="preserve">, </w:t>
            </w:r>
            <w:r w:rsidRPr="003A237D">
              <w:rPr>
                <w:rFonts w:ascii="GHEA Grapalat" w:eastAsia="Calibri" w:hAnsi="GHEA Grapalat" w:cs="Sylfaen"/>
                <w:lang w:val="hy-AM"/>
              </w:rPr>
              <w:t>ինչը</w:t>
            </w:r>
            <w:r w:rsidRPr="003A237D">
              <w:rPr>
                <w:rFonts w:ascii="GHEA Grapalat" w:eastAsia="Calibri" w:hAnsi="GHEA Grapalat"/>
                <w:lang w:val="hy-AM"/>
              </w:rPr>
              <w:t xml:space="preserve"> կնպաստի հաշմանդամության կանխարգելմանը</w:t>
            </w:r>
          </w:p>
        </w:tc>
      </w:tr>
      <w:tr w:rsidR="00AE44F0" w:rsidRPr="00944A96" w:rsidTr="004A78E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spacing w:line="23" w:lineRule="atLeast"/>
              <w:rPr>
                <w:rFonts w:ascii="GHEA Grapalat" w:hAnsi="GHEA Grapalat" w:cs="Times New Roman"/>
                <w:lang w:val="ru-RU" w:eastAsia="ru-RU"/>
              </w:rPr>
            </w:pPr>
            <w:r w:rsidRPr="003A237D">
              <w:rPr>
                <w:rFonts w:ascii="GHEA Grapalat" w:hAnsi="GHEA Grapalat"/>
              </w:rPr>
              <w:t>4.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rPr>
                <w:rFonts w:ascii="GHEA Grapalat" w:hAnsi="GHEA Grapalat" w:cs="Times New Roman"/>
                <w:lang w:val="ru-RU" w:eastAsia="ru-RU"/>
              </w:rPr>
            </w:pPr>
            <w:r w:rsidRPr="003A237D">
              <w:rPr>
                <w:rFonts w:ascii="GHEA Grapalat" w:hAnsi="GHEA Grapalat"/>
              </w:rPr>
              <w:t>Նախագծի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</w:rPr>
              <w:t>մշակման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</w:rPr>
              <w:t>գործընթացում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</w:rPr>
              <w:t>ներգրավված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</w:rPr>
              <w:t>ինստիտուտները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</w:rPr>
              <w:t>և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</w:rPr>
              <w:t>անձիք</w:t>
            </w:r>
          </w:p>
        </w:tc>
      </w:tr>
      <w:tr w:rsidR="00AE44F0" w:rsidRPr="00944A96" w:rsidTr="004A78E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F0" w:rsidRPr="003A237D" w:rsidRDefault="00AE44F0" w:rsidP="004A78EA">
            <w:pPr>
              <w:spacing w:line="23" w:lineRule="atLeast"/>
              <w:rPr>
                <w:rFonts w:ascii="GHEA Grapalat" w:hAnsi="GHEA Grapalat" w:cs="Times New Roman"/>
                <w:lang w:val="ru-RU" w:eastAsia="ru-RU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jc w:val="both"/>
              <w:rPr>
                <w:rFonts w:ascii="GHEA Grapalat" w:hAnsi="GHEA Grapalat" w:cs="Times New Roman"/>
                <w:lang w:val="ru-RU" w:eastAsia="ru-RU"/>
              </w:rPr>
            </w:pPr>
            <w:r w:rsidRPr="003A237D">
              <w:rPr>
                <w:rFonts w:ascii="GHEA Grapalat" w:hAnsi="GHEA Grapalat"/>
              </w:rPr>
              <w:t>ՀՀ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</w:rPr>
              <w:t>աշխատանքի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</w:rPr>
              <w:t>և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</w:rPr>
              <w:t>սոցիալական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</w:rPr>
              <w:t>հարցերի</w:t>
            </w:r>
            <w:r w:rsidRPr="003A237D">
              <w:rPr>
                <w:rFonts w:ascii="GHEA Grapalat" w:hAnsi="GHEA Grapalat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</w:rPr>
              <w:t>նախարարություն</w:t>
            </w:r>
          </w:p>
        </w:tc>
      </w:tr>
      <w:tr w:rsidR="00AE44F0" w:rsidRPr="003A237D" w:rsidTr="004A78E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spacing w:line="23" w:lineRule="atLeast"/>
              <w:rPr>
                <w:rFonts w:ascii="GHEA Grapalat" w:hAnsi="GHEA Grapalat" w:cs="Times New Roman"/>
                <w:lang w:val="ru-RU" w:eastAsia="ru-RU"/>
              </w:rPr>
            </w:pPr>
            <w:r w:rsidRPr="003A237D">
              <w:rPr>
                <w:rFonts w:ascii="GHEA Grapalat" w:hAnsi="GHEA Grapalat"/>
              </w:rPr>
              <w:t>5.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rPr>
                <w:rFonts w:ascii="GHEA Grapalat" w:hAnsi="GHEA Grapalat" w:cs="Times New Roman"/>
                <w:lang w:val="ru-RU" w:eastAsia="ru-RU"/>
              </w:rPr>
            </w:pPr>
            <w:r w:rsidRPr="003A237D">
              <w:rPr>
                <w:rFonts w:ascii="GHEA Grapalat" w:hAnsi="GHEA Grapalat"/>
              </w:rPr>
              <w:t>Ակնկալվող արդյունքը</w:t>
            </w:r>
          </w:p>
        </w:tc>
      </w:tr>
      <w:tr w:rsidR="00AE44F0" w:rsidRPr="00944A96" w:rsidTr="004A78E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F0" w:rsidRPr="003A237D" w:rsidRDefault="00AE44F0" w:rsidP="004A78EA">
            <w:pPr>
              <w:spacing w:line="23" w:lineRule="atLeast"/>
              <w:rPr>
                <w:rFonts w:ascii="GHEA Grapalat" w:hAnsi="GHEA Grapalat" w:cs="Times New Roman"/>
                <w:lang w:val="ru-RU" w:eastAsia="ru-RU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F0" w:rsidRPr="003A237D" w:rsidRDefault="00AE44F0" w:rsidP="004A78EA">
            <w:pPr>
              <w:pStyle w:val="NormalWeb"/>
              <w:numPr>
                <w:ilvl w:val="0"/>
                <w:numId w:val="2"/>
              </w:numPr>
              <w:tabs>
                <w:tab w:val="left" w:pos="180"/>
              </w:tabs>
              <w:spacing w:before="0" w:beforeAutospacing="0" w:after="120" w:afterAutospacing="0" w:line="276" w:lineRule="auto"/>
              <w:contextualSpacing/>
              <w:jc w:val="both"/>
              <w:rPr>
                <w:rFonts w:ascii="GHEA Grapalat" w:hAnsi="GHEA Grapalat" w:cs="TimesNewRoman"/>
                <w:sz w:val="22"/>
                <w:szCs w:val="22"/>
                <w:lang w:val="ru-RU"/>
              </w:rPr>
            </w:pPr>
            <w:r w:rsidRPr="003A237D">
              <w:rPr>
                <w:rFonts w:ascii="GHEA Grapalat" w:hAnsi="GHEA Grapalat" w:cs="Arial"/>
                <w:sz w:val="22"/>
                <w:szCs w:val="22"/>
                <w:lang w:val="af-ZA"/>
              </w:rPr>
              <w:t>Անձի բազմակողմանի գնահատման արդյունքում, նրա անհատական կարողություններին և կարիքներին համարժեք, կտրամադրվ</w:t>
            </w:r>
            <w:r w:rsidRPr="003A237D">
              <w:rPr>
                <w:rFonts w:ascii="GHEA Grapalat" w:hAnsi="GHEA Grapalat" w:cs="Arial"/>
                <w:sz w:val="22"/>
                <w:szCs w:val="22"/>
                <w:lang w:val="hy-AM"/>
              </w:rPr>
              <w:t>են</w:t>
            </w:r>
            <w:r w:rsidRPr="003A237D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համապատասխան վերականգնողական ծառայություններ ինչպես հաշմանդամություն ունեցող, այնպես էլ հաշմանդամ չճանաչված անձանց: </w:t>
            </w:r>
          </w:p>
          <w:p w:rsidR="00AE44F0" w:rsidRPr="003A237D" w:rsidRDefault="00AE44F0" w:rsidP="004A78EA">
            <w:pPr>
              <w:pStyle w:val="NormalWeb"/>
              <w:numPr>
                <w:ilvl w:val="0"/>
                <w:numId w:val="2"/>
              </w:numPr>
              <w:tabs>
                <w:tab w:val="left" w:pos="180"/>
              </w:tabs>
              <w:spacing w:before="0" w:beforeAutospacing="0" w:after="120" w:afterAutospacing="0" w:line="276" w:lineRule="auto"/>
              <w:contextualSpacing/>
              <w:jc w:val="both"/>
              <w:rPr>
                <w:rFonts w:ascii="GHEA Grapalat" w:hAnsi="GHEA Grapalat" w:cs="TimesNewRoman"/>
                <w:sz w:val="22"/>
                <w:szCs w:val="22"/>
                <w:lang w:val="ru-RU"/>
              </w:rPr>
            </w:pPr>
            <w:r w:rsidRPr="003A237D">
              <w:rPr>
                <w:rFonts w:ascii="GHEA Grapalat" w:hAnsi="GHEA Grapalat" w:cs="Arial"/>
                <w:sz w:val="22"/>
                <w:szCs w:val="22"/>
              </w:rPr>
              <w:t>Հաշմանդամ</w:t>
            </w:r>
            <w:r w:rsidRPr="003A237D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 w:cs="Arial"/>
                <w:sz w:val="22"/>
                <w:szCs w:val="22"/>
              </w:rPr>
              <w:t>չճանաչված</w:t>
            </w:r>
            <w:r w:rsidRPr="003A237D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 w:cs="Arial"/>
                <w:sz w:val="22"/>
                <w:szCs w:val="22"/>
              </w:rPr>
              <w:t>անձանց</w:t>
            </w:r>
            <w:r w:rsidRPr="003A237D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 w:cs="Arial"/>
                <w:sz w:val="22"/>
                <w:szCs w:val="22"/>
              </w:rPr>
              <w:t>համար</w:t>
            </w:r>
            <w:r w:rsidRPr="003A237D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 w:cs="Arial"/>
                <w:sz w:val="22"/>
                <w:szCs w:val="22"/>
              </w:rPr>
              <w:t>կազմակերպված</w:t>
            </w:r>
            <w:r w:rsidRPr="003A237D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 w:cs="Arial"/>
                <w:sz w:val="22"/>
                <w:szCs w:val="22"/>
              </w:rPr>
              <w:t>վերականգնողական</w:t>
            </w:r>
            <w:r w:rsidRPr="003A237D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 w:cs="Arial"/>
                <w:sz w:val="22"/>
                <w:szCs w:val="22"/>
              </w:rPr>
              <w:t>միջոցառումների</w:t>
            </w:r>
            <w:r w:rsidRPr="003A237D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 w:cs="Arial"/>
                <w:sz w:val="22"/>
                <w:szCs w:val="22"/>
              </w:rPr>
              <w:t>արդյունքում</w:t>
            </w:r>
            <w:r w:rsidRPr="003A237D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 w:cs="Arial"/>
                <w:sz w:val="22"/>
                <w:szCs w:val="22"/>
              </w:rPr>
              <w:t>կկատարվի</w:t>
            </w:r>
            <w:r w:rsidRPr="003A237D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 w:cs="Arial"/>
                <w:sz w:val="22"/>
                <w:szCs w:val="22"/>
              </w:rPr>
              <w:t>առաջնային</w:t>
            </w:r>
            <w:r w:rsidRPr="003A237D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 w:cs="Arial"/>
                <w:sz w:val="22"/>
                <w:szCs w:val="22"/>
              </w:rPr>
              <w:t>հաշմանդամության</w:t>
            </w:r>
            <w:r w:rsidRPr="003A237D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 w:cs="Arial"/>
                <w:sz w:val="22"/>
                <w:szCs w:val="22"/>
              </w:rPr>
              <w:t>հնարավորինս</w:t>
            </w:r>
            <w:r w:rsidRPr="003A237D">
              <w:rPr>
                <w:rFonts w:ascii="GHEA Grapalat" w:hAnsi="GHEA Grapalat" w:cs="Arial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 w:cs="Arial"/>
                <w:sz w:val="22"/>
                <w:szCs w:val="22"/>
              </w:rPr>
              <w:t>կանխարգելում</w:t>
            </w:r>
            <w:r w:rsidRPr="003A237D">
              <w:rPr>
                <w:rFonts w:ascii="GHEA Grapalat" w:hAnsi="GHEA Grapalat" w:cs="Arial"/>
                <w:sz w:val="22"/>
                <w:szCs w:val="22"/>
                <w:lang w:val="ru-RU"/>
              </w:rPr>
              <w:t>:</w:t>
            </w:r>
          </w:p>
          <w:p w:rsidR="00AE44F0" w:rsidRPr="003A237D" w:rsidRDefault="00AE44F0" w:rsidP="004A78EA">
            <w:pPr>
              <w:pStyle w:val="NormalWeb"/>
              <w:numPr>
                <w:ilvl w:val="0"/>
                <w:numId w:val="2"/>
              </w:numPr>
              <w:tabs>
                <w:tab w:val="left" w:pos="180"/>
              </w:tabs>
              <w:spacing w:before="0" w:beforeAutospacing="0" w:after="120" w:afterAutospacing="0" w:line="276" w:lineRule="auto"/>
              <w:contextualSpacing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A237D">
              <w:rPr>
                <w:rFonts w:ascii="GHEA Grapalat" w:hAnsi="GHEA Grapalat"/>
                <w:sz w:val="22"/>
                <w:szCs w:val="22"/>
              </w:rPr>
              <w:t>Վերականգնողական</w:t>
            </w:r>
            <w:r w:rsidRPr="003A237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  <w:sz w:val="22"/>
                <w:szCs w:val="22"/>
              </w:rPr>
              <w:t>միջոցառումներ</w:t>
            </w:r>
            <w:r>
              <w:rPr>
                <w:rFonts w:ascii="GHEA Grapalat" w:hAnsi="GHEA Grapalat"/>
                <w:sz w:val="22"/>
                <w:szCs w:val="22"/>
              </w:rPr>
              <w:t>ը</w:t>
            </w:r>
            <w:r w:rsidRPr="003A237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  <w:sz w:val="22"/>
                <w:szCs w:val="22"/>
              </w:rPr>
              <w:t>կլինեն</w:t>
            </w:r>
            <w:r w:rsidRPr="003A237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  <w:sz w:val="22"/>
                <w:szCs w:val="22"/>
              </w:rPr>
              <w:t>առավել</w:t>
            </w:r>
            <w:r w:rsidRPr="003A237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  <w:sz w:val="22"/>
                <w:szCs w:val="22"/>
              </w:rPr>
              <w:t>հասցեական</w:t>
            </w:r>
            <w:r w:rsidRPr="003A237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  <w:sz w:val="22"/>
                <w:szCs w:val="22"/>
              </w:rPr>
              <w:t>և</w:t>
            </w:r>
            <w:r w:rsidRPr="003A237D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3A237D">
              <w:rPr>
                <w:rFonts w:ascii="GHEA Grapalat" w:hAnsi="GHEA Grapalat"/>
                <w:sz w:val="22"/>
                <w:szCs w:val="22"/>
              </w:rPr>
              <w:t>արդյունավետ</w:t>
            </w:r>
            <w:r w:rsidRPr="003A237D">
              <w:rPr>
                <w:rFonts w:ascii="GHEA Grapalat" w:hAnsi="GHEA Grapalat"/>
                <w:sz w:val="22"/>
                <w:szCs w:val="22"/>
                <w:lang w:val="ru-RU"/>
              </w:rPr>
              <w:t xml:space="preserve">: </w:t>
            </w:r>
          </w:p>
          <w:p w:rsidR="00AE44F0" w:rsidRPr="003A237D" w:rsidRDefault="00AE44F0" w:rsidP="004A78EA">
            <w:pPr>
              <w:pStyle w:val="NormalWeb"/>
              <w:numPr>
                <w:ilvl w:val="0"/>
                <w:numId w:val="2"/>
              </w:numPr>
              <w:tabs>
                <w:tab w:val="left" w:pos="180"/>
              </w:tabs>
              <w:spacing w:before="0" w:beforeAutospacing="0" w:after="120" w:afterAutospacing="0" w:line="276" w:lineRule="auto"/>
              <w:contextualSpacing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A237D">
              <w:rPr>
                <w:rFonts w:ascii="GHEA Grapalat" w:hAnsi="GHEA Grapalat"/>
                <w:sz w:val="22"/>
                <w:szCs w:val="22"/>
              </w:rPr>
              <w:t>Կբարելավի</w:t>
            </w:r>
            <w:r w:rsidRPr="003A237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z w:val="22"/>
                <w:szCs w:val="22"/>
              </w:rPr>
              <w:t>վերականգնողական</w:t>
            </w:r>
            <w:r w:rsidRPr="003A237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z w:val="22"/>
                <w:szCs w:val="22"/>
              </w:rPr>
              <w:t>միջոցառումենրի</w:t>
            </w:r>
            <w:r w:rsidRPr="003A237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z w:val="22"/>
                <w:szCs w:val="22"/>
              </w:rPr>
              <w:t>կատարման</w:t>
            </w:r>
            <w:r w:rsidRPr="003A237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A237D">
              <w:rPr>
                <w:rFonts w:ascii="GHEA Grapalat" w:hAnsi="GHEA Grapalat"/>
                <w:sz w:val="22"/>
                <w:szCs w:val="22"/>
              </w:rPr>
              <w:t>վերահսկողությունը</w:t>
            </w:r>
            <w:r w:rsidRPr="003A237D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</w:tr>
    </w:tbl>
    <w:p w:rsidR="00AE44F0" w:rsidRPr="003A237D" w:rsidRDefault="00AE44F0" w:rsidP="00AE44F0">
      <w:pPr>
        <w:jc w:val="both"/>
        <w:rPr>
          <w:rFonts w:ascii="GHEA Grapalat" w:eastAsia="Times New Roman" w:hAnsi="GHEA Grapalat" w:cs="Sylfaen"/>
          <w:lang w:val="af-ZA"/>
        </w:rPr>
      </w:pPr>
    </w:p>
    <w:p w:rsidR="00AE44F0" w:rsidRPr="00427441" w:rsidRDefault="00AE44F0" w:rsidP="00AE44F0">
      <w:pPr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239E8" w:rsidRPr="009B5B77" w:rsidRDefault="007239E8" w:rsidP="007239E8">
      <w:pPr>
        <w:ind w:left="360" w:right="551" w:hanging="360"/>
        <w:jc w:val="center"/>
        <w:rPr>
          <w:rFonts w:ascii="GHEA Grapalat" w:hAnsi="GHEA Grapalat"/>
          <w:b/>
          <w:lang w:val="et-EE"/>
        </w:rPr>
      </w:pPr>
      <w:r w:rsidRPr="009B5B77">
        <w:rPr>
          <w:rFonts w:ascii="GHEA Grapalat" w:hAnsi="GHEA Grapalat"/>
          <w:b/>
          <w:lang w:val="hy-AM"/>
        </w:rPr>
        <w:lastRenderedPageBreak/>
        <w:t>Տ</w:t>
      </w:r>
      <w:r w:rsidRPr="009B5B77">
        <w:rPr>
          <w:rFonts w:ascii="GHEA Grapalat" w:hAnsi="GHEA Grapalat"/>
          <w:b/>
          <w:lang w:val="et-EE"/>
        </w:rPr>
        <w:t xml:space="preserve"> </w:t>
      </w:r>
      <w:r w:rsidRPr="009B5B77">
        <w:rPr>
          <w:rFonts w:ascii="GHEA Grapalat" w:hAnsi="GHEA Grapalat"/>
          <w:b/>
          <w:lang w:val="hy-AM"/>
        </w:rPr>
        <w:t>Ե</w:t>
      </w:r>
      <w:r w:rsidRPr="009B5B77">
        <w:rPr>
          <w:rFonts w:ascii="GHEA Grapalat" w:hAnsi="GHEA Grapalat"/>
          <w:b/>
          <w:lang w:val="et-EE"/>
        </w:rPr>
        <w:t xml:space="preserve"> </w:t>
      </w:r>
      <w:r w:rsidRPr="009B5B77">
        <w:rPr>
          <w:rFonts w:ascii="GHEA Grapalat" w:hAnsi="GHEA Grapalat"/>
          <w:b/>
          <w:lang w:val="hy-AM"/>
        </w:rPr>
        <w:t>Ղ</w:t>
      </w:r>
      <w:r w:rsidRPr="009B5B77">
        <w:rPr>
          <w:rFonts w:ascii="GHEA Grapalat" w:hAnsi="GHEA Grapalat"/>
          <w:b/>
          <w:lang w:val="et-EE"/>
        </w:rPr>
        <w:t xml:space="preserve"> </w:t>
      </w:r>
      <w:r w:rsidRPr="009B5B77">
        <w:rPr>
          <w:rFonts w:ascii="GHEA Grapalat" w:hAnsi="GHEA Grapalat"/>
          <w:b/>
          <w:lang w:val="hy-AM"/>
        </w:rPr>
        <w:t>Ե</w:t>
      </w:r>
      <w:r w:rsidRPr="009B5B77">
        <w:rPr>
          <w:rFonts w:ascii="GHEA Grapalat" w:hAnsi="GHEA Grapalat"/>
          <w:b/>
          <w:lang w:val="et-EE"/>
        </w:rPr>
        <w:t xml:space="preserve"> </w:t>
      </w:r>
      <w:r w:rsidRPr="009B5B77">
        <w:rPr>
          <w:rFonts w:ascii="GHEA Grapalat" w:hAnsi="GHEA Grapalat"/>
          <w:b/>
          <w:lang w:val="hy-AM"/>
        </w:rPr>
        <w:t>Կ</w:t>
      </w:r>
      <w:r w:rsidRPr="009B5B77">
        <w:rPr>
          <w:rFonts w:ascii="GHEA Grapalat" w:hAnsi="GHEA Grapalat"/>
          <w:b/>
          <w:lang w:val="et-EE"/>
        </w:rPr>
        <w:t xml:space="preserve"> </w:t>
      </w:r>
      <w:r w:rsidRPr="009B5B77">
        <w:rPr>
          <w:rFonts w:ascii="GHEA Grapalat" w:hAnsi="GHEA Grapalat"/>
          <w:b/>
          <w:lang w:val="hy-AM"/>
        </w:rPr>
        <w:t>Ա</w:t>
      </w:r>
      <w:r w:rsidRPr="009B5B77">
        <w:rPr>
          <w:rFonts w:ascii="GHEA Grapalat" w:hAnsi="GHEA Grapalat"/>
          <w:b/>
          <w:lang w:val="et-EE"/>
        </w:rPr>
        <w:t xml:space="preserve"> </w:t>
      </w:r>
      <w:r w:rsidRPr="009B5B77">
        <w:rPr>
          <w:rFonts w:ascii="GHEA Grapalat" w:hAnsi="GHEA Grapalat"/>
          <w:b/>
          <w:lang w:val="hy-AM"/>
        </w:rPr>
        <w:t>Ն</w:t>
      </w:r>
      <w:r w:rsidRPr="009B5B77">
        <w:rPr>
          <w:rFonts w:ascii="GHEA Grapalat" w:hAnsi="GHEA Grapalat"/>
          <w:b/>
          <w:lang w:val="et-EE"/>
        </w:rPr>
        <w:t xml:space="preserve"> </w:t>
      </w:r>
      <w:r w:rsidRPr="009B5B77">
        <w:rPr>
          <w:rFonts w:ascii="GHEA Grapalat" w:hAnsi="GHEA Grapalat"/>
          <w:b/>
          <w:lang w:val="hy-AM"/>
        </w:rPr>
        <w:t>Ք</w:t>
      </w:r>
    </w:p>
    <w:p w:rsidR="00A41E11" w:rsidRPr="003A237D" w:rsidRDefault="00A41E11" w:rsidP="00A41E1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aps/>
          <w:lang w:val="et-EE"/>
        </w:rPr>
      </w:pPr>
      <w:r w:rsidRPr="003A237D">
        <w:rPr>
          <w:rFonts w:ascii="GHEA Grapalat" w:hAnsi="GHEA Grapalat" w:cs="Sylfaen"/>
          <w:b/>
          <w:lang w:val="et-EE"/>
        </w:rPr>
        <w:t>&lt;&lt;</w:t>
      </w:r>
      <w:r w:rsidRPr="003A237D">
        <w:rPr>
          <w:rFonts w:ascii="GHEA Grapalat" w:eastAsia="Times New Roman" w:hAnsi="GHEA Grapalat" w:cs="Sylfae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ՎԵՐԱԿԱՆԳՆՈ</w:t>
      </w:r>
      <w:bookmarkStart w:id="0" w:name="_GoBack"/>
      <w:bookmarkEnd w:id="0"/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ՂԱԿԱՆ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ԱՆՀԱՏԱԿԱՆ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ԾՐԱԳՐԵՐ</w:t>
      </w:r>
      <w:r w:rsidRPr="003A237D">
        <w:rPr>
          <w:rFonts w:ascii="GHEA Grapalat" w:eastAsia="Times New Roman" w:hAnsi="GHEA Grapalat" w:cs="Sylfaen"/>
          <w:b/>
          <w:bCs/>
          <w:caps/>
          <w:lang w:val="hy-AM"/>
        </w:rPr>
        <w:t xml:space="preserve">ը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ԿԱԶՄԵԼՈՒ</w:t>
      </w:r>
      <w:r w:rsidRPr="003A237D">
        <w:rPr>
          <w:rFonts w:ascii="GHEA Grapalat" w:eastAsia="Times New Roman" w:hAnsi="GHEA Grapalat" w:cs="Sylfaen"/>
          <w:b/>
          <w:bCs/>
          <w:caps/>
          <w:lang w:val="et-EE"/>
        </w:rPr>
        <w:t xml:space="preserve"> 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ԵՎ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ԻՐԱԿԱՆԱՑ</w:t>
      </w:r>
      <w:r w:rsidRPr="003A237D">
        <w:rPr>
          <w:rFonts w:ascii="GHEA Grapalat" w:eastAsia="Times New Roman" w:hAnsi="GHEA Grapalat" w:cs="Sylfaen"/>
          <w:b/>
          <w:bCs/>
          <w:caps/>
          <w:lang w:val="hy-AM"/>
        </w:rPr>
        <w:t>նելու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ԿԱՐԳԸ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ՀԱՍՏԱՏԵԼՈՒ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Times New Roman"/>
          <w:b/>
          <w:bCs/>
          <w:caps/>
          <w:lang w:val="hy-AM"/>
        </w:rPr>
        <w:t>եվ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Հայաստանի</w:t>
      </w:r>
      <w:r w:rsidRPr="003A237D">
        <w:rPr>
          <w:rFonts w:ascii="GHEA Grapalat" w:eastAsia="Times New Roman" w:hAnsi="GHEA Grapalat" w:cs="Times New Roma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Հանրապետության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կառավարության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2015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թվականի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դեկտեմբերի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24-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ի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N 1535-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Ն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որոշումը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ուժը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կորցրած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ճանաչելու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մասին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>&gt;&gt;</w:t>
      </w:r>
    </w:p>
    <w:p w:rsidR="007239E8" w:rsidRPr="009B5B77" w:rsidRDefault="007239E8" w:rsidP="007239E8">
      <w:pPr>
        <w:jc w:val="center"/>
        <w:rPr>
          <w:rFonts w:ascii="GHEA Grapalat" w:hAnsi="GHEA Grapalat"/>
          <w:b/>
          <w:caps/>
          <w:lang w:val="hy-AM"/>
        </w:rPr>
      </w:pPr>
      <w:r w:rsidRPr="009B5B77">
        <w:rPr>
          <w:rFonts w:ascii="GHEA Grapalat" w:hAnsi="GHEA Grapalat"/>
          <w:b/>
          <w:caps/>
          <w:lang w:val="et-EE"/>
        </w:rPr>
        <w:t xml:space="preserve"> </w:t>
      </w:r>
      <w:r w:rsidRPr="009B5B77">
        <w:rPr>
          <w:rFonts w:ascii="GHEA Grapalat" w:hAnsi="GHEA Grapalat" w:cs="Sylfaen"/>
          <w:b/>
          <w:lang w:val="et-EE"/>
        </w:rPr>
        <w:t>ՀԱՅԱՍՏԱՆԻ ՀԱՆՐԱՊԵՏՈՒԹՅԱՆ ԿԱՌԱՎԱՐՈՒԹՅԱՆ ՈՐՈՇՄԱՆ ՆԱԽԱԳԾԻ</w:t>
      </w:r>
      <w:r w:rsidRPr="009B5B77">
        <w:rPr>
          <w:rFonts w:ascii="GHEA Grapalat" w:hAnsi="GHEA Grapalat" w:cs="Sylfaen"/>
          <w:b/>
          <w:bCs/>
          <w:lang w:val="hy-AM"/>
        </w:rPr>
        <w:t xml:space="preserve"> ԸՆԴՈՒՆՄԱՆ ԿԱՊԱԿՑՈՒԹՅԱՄԲ ԱՅԼ ԻՐԱՎԱԿԱՆ</w:t>
      </w:r>
      <w:r w:rsidRPr="009B5B77">
        <w:rPr>
          <w:rFonts w:ascii="GHEA Grapalat" w:hAnsi="GHEA Grapalat" w:cs="Sylfaen"/>
          <w:b/>
          <w:bCs/>
          <w:lang w:val="et-EE"/>
        </w:rPr>
        <w:t xml:space="preserve"> </w:t>
      </w:r>
      <w:r w:rsidRPr="009B5B77">
        <w:rPr>
          <w:rFonts w:ascii="GHEA Grapalat" w:hAnsi="GHEA Grapalat" w:cs="Sylfaen"/>
          <w:b/>
          <w:bCs/>
          <w:lang w:val="hy-AM"/>
        </w:rPr>
        <w:t>ԱԿՏԵՐՈՒՄ ԼՐԱՑՈՒՄՆԵՐ ԿԱՏԱՐԵԼՈՒ ԱՆՀՐԱԺԵՇՏՈՒԹՅԱՆ ԲԱՑԱԿԱՅՈՒԹՅԱՆ ՄԱՍԻՆ</w:t>
      </w:r>
    </w:p>
    <w:p w:rsidR="007239E8" w:rsidRPr="009B5B77" w:rsidRDefault="007239E8" w:rsidP="007239E8">
      <w:pPr>
        <w:pStyle w:val="Default"/>
        <w:ind w:right="50"/>
        <w:jc w:val="both"/>
        <w:rPr>
          <w:rFonts w:ascii="GHEA Grapalat" w:hAnsi="GHEA Grapalat" w:cs="Sylfaen"/>
          <w:b/>
          <w:bCs/>
          <w:color w:val="auto"/>
          <w:sz w:val="22"/>
          <w:szCs w:val="22"/>
          <w:lang w:val="af-ZA"/>
        </w:rPr>
      </w:pPr>
    </w:p>
    <w:p w:rsidR="007239E8" w:rsidRPr="009B5B77" w:rsidRDefault="007239E8" w:rsidP="007239E8">
      <w:pPr>
        <w:pStyle w:val="Default"/>
        <w:ind w:right="50"/>
        <w:jc w:val="both"/>
        <w:rPr>
          <w:rFonts w:ascii="GHEA Grapalat" w:hAnsi="GHEA Grapalat" w:cs="Sylfaen"/>
          <w:b/>
          <w:bCs/>
          <w:color w:val="auto"/>
          <w:sz w:val="22"/>
          <w:szCs w:val="22"/>
          <w:lang w:val="af-ZA"/>
        </w:rPr>
      </w:pPr>
    </w:p>
    <w:p w:rsidR="00A41E11" w:rsidRPr="005B66DB" w:rsidRDefault="007239E8" w:rsidP="00186317">
      <w:pPr>
        <w:pStyle w:val="Default"/>
        <w:spacing w:line="360" w:lineRule="auto"/>
        <w:ind w:right="50"/>
        <w:jc w:val="both"/>
        <w:rPr>
          <w:rFonts w:ascii="GHEA Grapalat" w:hAnsi="GHEA Grapalat" w:cs="Sylfaen"/>
          <w:bCs/>
          <w:color w:val="auto"/>
          <w:lang w:val="hy-AM"/>
        </w:rPr>
      </w:pPr>
      <w:r w:rsidRPr="009B5B77">
        <w:rPr>
          <w:rFonts w:ascii="GHEA Grapalat" w:eastAsia="Calibri" w:hAnsi="GHEA Grapalat" w:cs="Sylfaen"/>
          <w:bCs/>
          <w:lang w:val="hy-AM"/>
        </w:rPr>
        <w:t>«</w:t>
      </w:r>
      <w:r w:rsidRPr="009B5B77">
        <w:rPr>
          <w:rFonts w:ascii="GHEA Grapalat" w:eastAsia="Calibri" w:hAnsi="GHEA Grapalat" w:cs="Sylfaen"/>
          <w:bCs/>
        </w:rPr>
        <w:t>Բ</w:t>
      </w:r>
      <w:r w:rsidRPr="009B5B77">
        <w:rPr>
          <w:rFonts w:ascii="GHEA Grapalat" w:hAnsi="GHEA Grapalat" w:cs="Sylfaen"/>
          <w:lang w:val="et-EE"/>
        </w:rPr>
        <w:t>ժշկասոցիալական փորձաքննության իրականացման կարգը հաստատելու մասին</w:t>
      </w:r>
      <w:r w:rsidRPr="009B5B77">
        <w:rPr>
          <w:rFonts w:ascii="GHEA Grapalat" w:hAnsi="GHEA Grapalat"/>
          <w:lang w:val="hy-AM"/>
        </w:rPr>
        <w:t>»</w:t>
      </w:r>
      <w:r w:rsidR="00944A96" w:rsidRPr="00944A96">
        <w:rPr>
          <w:rFonts w:ascii="GHEA Grapalat" w:hAnsi="GHEA Grapalat"/>
          <w:lang w:val="af-ZA"/>
        </w:rPr>
        <w:t xml:space="preserve"> </w:t>
      </w:r>
      <w:r w:rsidR="00A41E11" w:rsidRPr="005B66DB">
        <w:rPr>
          <w:rFonts w:ascii="GHEA Grapalat" w:hAnsi="GHEA Grapalat"/>
          <w:color w:val="auto"/>
          <w:lang w:val="hy-AM"/>
        </w:rPr>
        <w:t>ՀՀ կառավարության որոշման</w:t>
      </w:r>
      <w:r w:rsidR="00A41E11" w:rsidRPr="005B66DB">
        <w:rPr>
          <w:rFonts w:ascii="GHEA Grapalat" w:hAnsi="GHEA Grapalat" w:cs="Sylfaen"/>
          <w:bCs/>
          <w:color w:val="auto"/>
          <w:lang w:val="hy-AM"/>
        </w:rPr>
        <w:t xml:space="preserve"> նախագծի ընդունման կապակցությամբ </w:t>
      </w:r>
      <w:r w:rsidR="00A41E11" w:rsidRPr="00A41E11">
        <w:rPr>
          <w:rFonts w:ascii="GHEA Grapalat" w:hAnsi="GHEA Grapalat" w:cs="Sylfaen"/>
          <w:bCs/>
          <w:color w:val="auto"/>
          <w:lang w:val="hy-AM"/>
        </w:rPr>
        <w:t>այլ</w:t>
      </w:r>
      <w:r w:rsidR="00A41E11" w:rsidRPr="005B66DB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A41E11" w:rsidRPr="005B66DB">
        <w:rPr>
          <w:rFonts w:ascii="GHEA Grapalat" w:hAnsi="GHEA Grapalat" w:cs="Sylfaen"/>
          <w:bCs/>
          <w:color w:val="auto"/>
          <w:lang w:val="hy-AM"/>
        </w:rPr>
        <w:t>իրավական ակտեր</w:t>
      </w:r>
      <w:r w:rsidR="00A41E11" w:rsidRPr="00A41E11">
        <w:rPr>
          <w:rFonts w:ascii="GHEA Grapalat" w:hAnsi="GHEA Grapalat" w:cs="Sylfaen"/>
          <w:bCs/>
          <w:color w:val="auto"/>
          <w:lang w:val="hy-AM"/>
        </w:rPr>
        <w:t>ը</w:t>
      </w:r>
      <w:r w:rsidR="00A41E11" w:rsidRPr="005B66DB">
        <w:rPr>
          <w:rFonts w:ascii="GHEA Grapalat" w:hAnsi="GHEA Grapalat" w:cs="Sylfaen"/>
          <w:bCs/>
          <w:color w:val="auto"/>
          <w:lang w:val="af-ZA"/>
        </w:rPr>
        <w:t xml:space="preserve">, </w:t>
      </w:r>
      <w:r w:rsidR="00A41E11" w:rsidRPr="00A41E11">
        <w:rPr>
          <w:rFonts w:ascii="GHEA Grapalat" w:hAnsi="GHEA Grapalat" w:cs="Sylfaen"/>
          <w:bCs/>
          <w:color w:val="auto"/>
          <w:lang w:val="hy-AM"/>
        </w:rPr>
        <w:t>որոնցում</w:t>
      </w:r>
      <w:r w:rsidR="00A41E11" w:rsidRPr="005B66DB">
        <w:rPr>
          <w:rFonts w:ascii="GHEA Grapalat" w:hAnsi="GHEA Grapalat" w:cs="Sylfaen"/>
          <w:bCs/>
          <w:color w:val="auto"/>
          <w:lang w:val="hy-AM"/>
        </w:rPr>
        <w:t xml:space="preserve"> փոփոխություններ և լրացումներ կատարելու անհրաժեշտություն կա</w:t>
      </w:r>
      <w:r w:rsidR="00A41E11" w:rsidRPr="005B66DB">
        <w:rPr>
          <w:rFonts w:ascii="GHEA Grapalat" w:hAnsi="GHEA Grapalat" w:cs="Sylfaen"/>
          <w:bCs/>
          <w:color w:val="auto"/>
          <w:lang w:val="af-ZA"/>
        </w:rPr>
        <w:t xml:space="preserve">, </w:t>
      </w:r>
      <w:r w:rsidR="00A41E11" w:rsidRPr="00A41E11">
        <w:rPr>
          <w:rFonts w:ascii="GHEA Grapalat" w:hAnsi="GHEA Grapalat" w:cs="Sylfaen"/>
          <w:bCs/>
          <w:color w:val="auto"/>
          <w:lang w:val="hy-AM"/>
        </w:rPr>
        <w:t>ներկայացված</w:t>
      </w:r>
      <w:r w:rsidR="00A41E11" w:rsidRPr="005B66DB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A41E11" w:rsidRPr="00A41E11">
        <w:rPr>
          <w:rFonts w:ascii="GHEA Grapalat" w:hAnsi="GHEA Grapalat" w:cs="Sylfaen"/>
          <w:bCs/>
          <w:color w:val="auto"/>
          <w:lang w:val="hy-AM"/>
        </w:rPr>
        <w:t>են</w:t>
      </w:r>
      <w:r w:rsidR="00A41E11" w:rsidRPr="005B66DB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A41E11" w:rsidRPr="00A41E11">
        <w:rPr>
          <w:rFonts w:ascii="GHEA Grapalat" w:hAnsi="GHEA Grapalat" w:cs="Sylfaen"/>
          <w:bCs/>
          <w:color w:val="auto"/>
          <w:lang w:val="hy-AM"/>
        </w:rPr>
        <w:t>փաթեթում</w:t>
      </w:r>
      <w:r w:rsidR="00A41E11" w:rsidRPr="005B66DB">
        <w:rPr>
          <w:rFonts w:ascii="GHEA Grapalat" w:hAnsi="GHEA Grapalat" w:cs="Sylfaen"/>
          <w:bCs/>
          <w:color w:val="auto"/>
          <w:lang w:val="hy-AM"/>
        </w:rPr>
        <w:t>:</w:t>
      </w:r>
    </w:p>
    <w:p w:rsidR="007239E8" w:rsidRPr="009B5B77" w:rsidRDefault="007239E8" w:rsidP="00A41E11">
      <w:pPr>
        <w:pStyle w:val="Default"/>
        <w:spacing w:line="276" w:lineRule="auto"/>
        <w:ind w:right="50" w:firstLine="567"/>
        <w:jc w:val="both"/>
        <w:rPr>
          <w:rFonts w:ascii="GHEA Grapalat" w:hAnsi="GHEA Grapalat" w:cs="Sylfaen"/>
          <w:bCs/>
          <w:color w:val="auto"/>
          <w:sz w:val="22"/>
          <w:szCs w:val="22"/>
          <w:lang w:val="hy-AM"/>
        </w:rPr>
      </w:pPr>
    </w:p>
    <w:p w:rsidR="007239E8" w:rsidRPr="009B5B77" w:rsidRDefault="007239E8" w:rsidP="007239E8">
      <w:pPr>
        <w:pStyle w:val="Default"/>
        <w:ind w:right="50"/>
        <w:jc w:val="both"/>
        <w:rPr>
          <w:rFonts w:ascii="GHEA Grapalat" w:hAnsi="GHEA Grapalat" w:cs="Sylfaen"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both"/>
        <w:rPr>
          <w:rFonts w:ascii="GHEA Grapalat" w:hAnsi="GHEA Grapalat" w:cs="Sylfaen"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af-ZA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lang w:val="hy-AM"/>
        </w:rPr>
      </w:pPr>
    </w:p>
    <w:p w:rsidR="007239E8" w:rsidRPr="009B5B77" w:rsidRDefault="007239E8" w:rsidP="00FF577C">
      <w:pPr>
        <w:pStyle w:val="Default"/>
        <w:ind w:right="50"/>
        <w:rPr>
          <w:rFonts w:ascii="GHEA Grapalat" w:hAnsi="GHEA Grapalat" w:cs="Sylfaen"/>
          <w:b/>
          <w:bCs/>
          <w:color w:val="auto"/>
          <w:lang w:val="af-ZA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sz w:val="22"/>
          <w:szCs w:val="22"/>
          <w:lang w:val="af-ZA"/>
        </w:rPr>
      </w:pP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/>
          <w:bCs/>
          <w:color w:val="auto"/>
          <w:sz w:val="22"/>
          <w:szCs w:val="22"/>
          <w:lang w:val="hy-AM"/>
        </w:rPr>
      </w:pPr>
      <w:r w:rsidRPr="009B5B77">
        <w:rPr>
          <w:rFonts w:ascii="GHEA Grapalat" w:hAnsi="GHEA Grapalat" w:cs="Sylfaen"/>
          <w:b/>
          <w:bCs/>
          <w:color w:val="auto"/>
          <w:sz w:val="22"/>
          <w:szCs w:val="22"/>
          <w:lang w:val="hy-AM"/>
        </w:rPr>
        <w:t>Տ Ե Ղ Ե Կ Ա Ն Ք</w:t>
      </w:r>
    </w:p>
    <w:p w:rsidR="00A41E11" w:rsidRPr="003A237D" w:rsidRDefault="00A41E11" w:rsidP="00A41E1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aps/>
          <w:lang w:val="et-EE"/>
        </w:rPr>
      </w:pPr>
      <w:r w:rsidRPr="003A237D">
        <w:rPr>
          <w:rFonts w:ascii="GHEA Grapalat" w:hAnsi="GHEA Grapalat" w:cs="Sylfaen"/>
          <w:b/>
          <w:lang w:val="et-EE"/>
        </w:rPr>
        <w:t>&lt;&lt;</w:t>
      </w:r>
      <w:r w:rsidRPr="003A237D">
        <w:rPr>
          <w:rFonts w:ascii="GHEA Grapalat" w:eastAsia="Times New Roman" w:hAnsi="GHEA Grapalat" w:cs="Sylfae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ՎԵՐԱԿԱՆԳՆՈՂԱԿԱՆ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ԱՆՀԱՏԱԿԱՆ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ԾՐԱԳՐԵՐ</w:t>
      </w:r>
      <w:r w:rsidRPr="003A237D">
        <w:rPr>
          <w:rFonts w:ascii="GHEA Grapalat" w:eastAsia="Times New Roman" w:hAnsi="GHEA Grapalat" w:cs="Sylfaen"/>
          <w:b/>
          <w:bCs/>
          <w:caps/>
          <w:lang w:val="hy-AM"/>
        </w:rPr>
        <w:t xml:space="preserve">ը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ԿԱԶՄԵԼՈՒ</w:t>
      </w:r>
      <w:r w:rsidRPr="003A237D">
        <w:rPr>
          <w:rFonts w:ascii="GHEA Grapalat" w:eastAsia="Times New Roman" w:hAnsi="GHEA Grapalat" w:cs="Sylfaen"/>
          <w:b/>
          <w:bCs/>
          <w:caps/>
          <w:lang w:val="et-EE"/>
        </w:rPr>
        <w:t xml:space="preserve"> 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ԵՎ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ԻՐԱԿԱՆԱՑ</w:t>
      </w:r>
      <w:r w:rsidRPr="003A237D">
        <w:rPr>
          <w:rFonts w:ascii="GHEA Grapalat" w:eastAsia="Times New Roman" w:hAnsi="GHEA Grapalat" w:cs="Sylfaen"/>
          <w:b/>
          <w:bCs/>
          <w:caps/>
          <w:lang w:val="hy-AM"/>
        </w:rPr>
        <w:t>նելու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ԿԱՐԳԸ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bCs/>
          <w:caps/>
          <w:lang w:val="hy-AM"/>
        </w:rPr>
        <w:t>ՀԱՍՏԱՏԵԼՈՒ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Times New Roman"/>
          <w:b/>
          <w:bCs/>
          <w:caps/>
          <w:lang w:val="hy-AM"/>
        </w:rPr>
        <w:t>եվ</w:t>
      </w:r>
      <w:r w:rsidRPr="003A237D">
        <w:rPr>
          <w:rFonts w:ascii="GHEA Grapalat" w:eastAsia="Times New Roman" w:hAnsi="GHEA Grapalat" w:cs="Times New Roman"/>
          <w:b/>
          <w:bCs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Հայաստանի</w:t>
      </w:r>
      <w:r w:rsidRPr="003A237D">
        <w:rPr>
          <w:rFonts w:ascii="GHEA Grapalat" w:eastAsia="Times New Roman" w:hAnsi="GHEA Grapalat" w:cs="Times New Roma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Հանրապետության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կառավարության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2015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թվականի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դեկտեմբերի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24-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ի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N 1535-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Ն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որոշումը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ուժը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կորցրած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ճանաչելու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 xml:space="preserve"> </w:t>
      </w:r>
      <w:r w:rsidRPr="00A41E11">
        <w:rPr>
          <w:rFonts w:ascii="GHEA Grapalat" w:eastAsia="Times New Roman" w:hAnsi="GHEA Grapalat" w:cs="Sylfaen"/>
          <w:b/>
          <w:caps/>
          <w:lang w:val="hy-AM"/>
        </w:rPr>
        <w:t>մասին</w:t>
      </w:r>
      <w:r w:rsidRPr="003A237D">
        <w:rPr>
          <w:rFonts w:ascii="GHEA Grapalat" w:eastAsia="Times New Roman" w:hAnsi="GHEA Grapalat" w:cs="Sylfaen"/>
          <w:b/>
          <w:caps/>
          <w:lang w:val="et-EE"/>
        </w:rPr>
        <w:t>&gt;&gt;</w:t>
      </w:r>
    </w:p>
    <w:p w:rsidR="007239E8" w:rsidRPr="009B5B77" w:rsidRDefault="007239E8" w:rsidP="007239E8">
      <w:pPr>
        <w:jc w:val="center"/>
        <w:rPr>
          <w:rFonts w:ascii="GHEA Grapalat" w:hAnsi="GHEA Grapalat"/>
          <w:b/>
          <w:caps/>
          <w:lang w:val="hy-AM"/>
        </w:rPr>
      </w:pPr>
      <w:r w:rsidRPr="009B5B77">
        <w:rPr>
          <w:rFonts w:ascii="GHEA Grapalat" w:hAnsi="GHEA Grapalat"/>
          <w:b/>
          <w:lang w:val="hy-AM"/>
        </w:rPr>
        <w:t xml:space="preserve">ՀԱՅԱՍՏԱՆԻ ՀԱՆՐԱՊԵՏՈՒԹՅԱՆ ԿԱՌԱՎԱՐՈՒԹՅԱՆ ՈՐՈՇՄԱՆ </w:t>
      </w:r>
      <w:r w:rsidRPr="009B5B77">
        <w:rPr>
          <w:rFonts w:ascii="GHEA Grapalat" w:hAnsi="GHEA Grapalat" w:cs="Sylfaen"/>
          <w:b/>
          <w:bCs/>
          <w:lang w:val="hy-AM"/>
        </w:rPr>
        <w:t>ՆԱԽԱԳԾԻ ԸՆԴՈՒՆՄԱՆ ԿԱՊԱԿՑՈՒԹՅԱՄԲ</w:t>
      </w:r>
      <w:r w:rsidRPr="009B5B77">
        <w:rPr>
          <w:rFonts w:ascii="GHEA Grapalat" w:hAnsi="GHEA Grapalat" w:cs="Sylfaen"/>
          <w:b/>
          <w:bCs/>
          <w:lang w:val="et-EE"/>
        </w:rPr>
        <w:t xml:space="preserve"> </w:t>
      </w:r>
      <w:r w:rsidRPr="009B5B77">
        <w:rPr>
          <w:rFonts w:ascii="GHEA Grapalat" w:hAnsi="GHEA Grapalat" w:cs="Sylfaen"/>
          <w:b/>
          <w:bCs/>
          <w:lang w:val="hy-AM"/>
        </w:rPr>
        <w:t>ՊԵՏԱԿԱՆ ԲՅՈՒՋԵՈՒՄ  ԵԿԱՄՈՒՏՆԵՐԻ ՈՒ  ԾԱԽՍԵՐԻ ԷԱԿԱՆ  ԱՎԵԼԱՑՄԱՆ ԿԱՄ ՆՎԱԶԵՑՄԱՆ ԲԱՑԱԿԱՅՈՒԹՅԱՆ ՎԵՐԱԲԵՐՅԱԼ</w:t>
      </w:r>
    </w:p>
    <w:p w:rsidR="007239E8" w:rsidRPr="009B5B77" w:rsidRDefault="007239E8" w:rsidP="007239E8">
      <w:pPr>
        <w:pStyle w:val="Default"/>
        <w:ind w:right="50"/>
        <w:jc w:val="center"/>
        <w:rPr>
          <w:rFonts w:ascii="GHEA Grapalat" w:hAnsi="GHEA Grapalat" w:cs="Sylfaen"/>
          <w:bCs/>
          <w:color w:val="auto"/>
          <w:lang w:val="hy-AM"/>
        </w:rPr>
      </w:pPr>
    </w:p>
    <w:p w:rsidR="007239E8" w:rsidRPr="009B5B77" w:rsidRDefault="007239E8" w:rsidP="007239E8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</w:p>
    <w:p w:rsidR="007239E8" w:rsidRPr="009B5B77" w:rsidRDefault="007239E8" w:rsidP="007239E8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B5B77">
        <w:rPr>
          <w:rFonts w:ascii="GHEA Grapalat" w:eastAsia="Calibri" w:hAnsi="GHEA Grapalat" w:cs="Sylfaen"/>
          <w:bCs/>
          <w:sz w:val="24"/>
          <w:szCs w:val="24"/>
          <w:lang w:val="hy-AM"/>
        </w:rPr>
        <w:t>«</w:t>
      </w:r>
      <w:r w:rsidRPr="009B5B77">
        <w:rPr>
          <w:rFonts w:ascii="GHEA Grapalat" w:eastAsia="Calibri" w:hAnsi="GHEA Grapalat" w:cs="Sylfaen"/>
          <w:bCs/>
          <w:sz w:val="24"/>
          <w:szCs w:val="24"/>
        </w:rPr>
        <w:t>Բ</w:t>
      </w:r>
      <w:r w:rsidRPr="009B5B77">
        <w:rPr>
          <w:rFonts w:ascii="GHEA Grapalat" w:hAnsi="GHEA Grapalat" w:cs="Sylfaen"/>
          <w:sz w:val="24"/>
          <w:szCs w:val="24"/>
          <w:lang w:val="et-EE"/>
        </w:rPr>
        <w:t>ժշկասոցիալական փորձաքննության իրականացման կարգը հաստատելու մասին</w:t>
      </w:r>
      <w:r w:rsidRPr="009B5B77">
        <w:rPr>
          <w:rFonts w:ascii="GHEA Grapalat" w:hAnsi="GHEA Grapalat"/>
          <w:sz w:val="24"/>
          <w:szCs w:val="24"/>
          <w:lang w:val="hy-AM"/>
        </w:rPr>
        <w:t>»</w:t>
      </w:r>
      <w:r w:rsidRPr="009B5B77">
        <w:rPr>
          <w:rFonts w:ascii="GHEA Grapalat" w:hAnsi="GHEA Grapalat"/>
          <w:b/>
          <w:sz w:val="24"/>
          <w:szCs w:val="24"/>
          <w:lang w:val="et-EE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կամ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և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կամ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չի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B5B77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9B5B77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39E8" w:rsidRPr="009B5B77" w:rsidRDefault="007239E8" w:rsidP="007239E8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</w:p>
    <w:p w:rsidR="007239E8" w:rsidRPr="009B5B77" w:rsidRDefault="007239E8" w:rsidP="007239E8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</w:p>
    <w:p w:rsidR="00AE44F0" w:rsidRPr="007239E8" w:rsidRDefault="00AE44F0" w:rsidP="000B2101">
      <w:pPr>
        <w:rPr>
          <w:rFonts w:ascii="GHEA Grapalat" w:eastAsia="Times New Roman" w:hAnsi="GHEA Grapalat" w:cs="Sylfaen"/>
          <w:sz w:val="24"/>
          <w:szCs w:val="24"/>
          <w:lang w:val="af-ZA"/>
        </w:rPr>
      </w:pPr>
    </w:p>
    <w:sectPr w:rsidR="00AE44F0" w:rsidRPr="0072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AC2"/>
    <w:multiLevelType w:val="hybridMultilevel"/>
    <w:tmpl w:val="7B585716"/>
    <w:lvl w:ilvl="0" w:tplc="7584C8F2">
      <w:start w:val="1"/>
      <w:numFmt w:val="decimal"/>
      <w:lvlText w:val="%1."/>
      <w:lvlJc w:val="left"/>
      <w:pPr>
        <w:ind w:left="435" w:hanging="435"/>
      </w:pPr>
      <w:rPr>
        <w:rFonts w:ascii="Sylfaen" w:hAnsi="Sylfaen" w:hint="default"/>
        <w:b/>
        <w:lang w:val="hy-AM"/>
      </w:rPr>
    </w:lvl>
    <w:lvl w:ilvl="1" w:tplc="E33629F8">
      <w:start w:val="1"/>
      <w:numFmt w:val="decimal"/>
      <w:lvlText w:val="%2)"/>
      <w:lvlJc w:val="left"/>
      <w:pPr>
        <w:ind w:left="2046" w:hanging="360"/>
      </w:pPr>
      <w:rPr>
        <w:rFonts w:cs="Sylfaen"/>
      </w:rPr>
    </w:lvl>
    <w:lvl w:ilvl="2" w:tplc="0419001B">
      <w:start w:val="1"/>
      <w:numFmt w:val="lowerRoman"/>
      <w:lvlText w:val="%3."/>
      <w:lvlJc w:val="right"/>
      <w:pPr>
        <w:ind w:left="2766" w:hanging="180"/>
      </w:pPr>
    </w:lvl>
    <w:lvl w:ilvl="3" w:tplc="0419000F">
      <w:start w:val="1"/>
      <w:numFmt w:val="decimal"/>
      <w:lvlText w:val="%4."/>
      <w:lvlJc w:val="left"/>
      <w:pPr>
        <w:ind w:left="3486" w:hanging="360"/>
      </w:pPr>
    </w:lvl>
    <w:lvl w:ilvl="4" w:tplc="04190019">
      <w:start w:val="1"/>
      <w:numFmt w:val="lowerLetter"/>
      <w:lvlText w:val="%5."/>
      <w:lvlJc w:val="left"/>
      <w:pPr>
        <w:ind w:left="4206" w:hanging="360"/>
      </w:pPr>
    </w:lvl>
    <w:lvl w:ilvl="5" w:tplc="0419001B">
      <w:start w:val="1"/>
      <w:numFmt w:val="lowerRoman"/>
      <w:lvlText w:val="%6."/>
      <w:lvlJc w:val="right"/>
      <w:pPr>
        <w:ind w:left="4926" w:hanging="180"/>
      </w:pPr>
    </w:lvl>
    <w:lvl w:ilvl="6" w:tplc="0419000F">
      <w:start w:val="1"/>
      <w:numFmt w:val="decimal"/>
      <w:lvlText w:val="%7."/>
      <w:lvlJc w:val="left"/>
      <w:pPr>
        <w:ind w:left="5646" w:hanging="360"/>
      </w:pPr>
    </w:lvl>
    <w:lvl w:ilvl="7" w:tplc="04190019">
      <w:start w:val="1"/>
      <w:numFmt w:val="lowerLetter"/>
      <w:lvlText w:val="%8."/>
      <w:lvlJc w:val="left"/>
      <w:pPr>
        <w:ind w:left="6366" w:hanging="360"/>
      </w:pPr>
    </w:lvl>
    <w:lvl w:ilvl="8" w:tplc="0419001B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154E7DA5"/>
    <w:multiLevelType w:val="hybridMultilevel"/>
    <w:tmpl w:val="20D8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5"/>
    <w:rsid w:val="000000D9"/>
    <w:rsid w:val="00097BE3"/>
    <w:rsid w:val="000B2101"/>
    <w:rsid w:val="000E2A32"/>
    <w:rsid w:val="000F3D97"/>
    <w:rsid w:val="00100AD3"/>
    <w:rsid w:val="00144381"/>
    <w:rsid w:val="00160B58"/>
    <w:rsid w:val="00182427"/>
    <w:rsid w:val="00186317"/>
    <w:rsid w:val="001A50EB"/>
    <w:rsid w:val="001D3C5F"/>
    <w:rsid w:val="001F0BDA"/>
    <w:rsid w:val="002D778A"/>
    <w:rsid w:val="00332AA3"/>
    <w:rsid w:val="003363E7"/>
    <w:rsid w:val="00427441"/>
    <w:rsid w:val="00457B41"/>
    <w:rsid w:val="00460E10"/>
    <w:rsid w:val="00480235"/>
    <w:rsid w:val="004B2A34"/>
    <w:rsid w:val="005536BA"/>
    <w:rsid w:val="00563D0E"/>
    <w:rsid w:val="00567CD5"/>
    <w:rsid w:val="005A0474"/>
    <w:rsid w:val="005B7B3D"/>
    <w:rsid w:val="00637D22"/>
    <w:rsid w:val="006750B3"/>
    <w:rsid w:val="00694D55"/>
    <w:rsid w:val="007239E8"/>
    <w:rsid w:val="00771010"/>
    <w:rsid w:val="00854C7F"/>
    <w:rsid w:val="00881332"/>
    <w:rsid w:val="008A57E1"/>
    <w:rsid w:val="00944A96"/>
    <w:rsid w:val="0096717A"/>
    <w:rsid w:val="009A2EF5"/>
    <w:rsid w:val="009B4D6F"/>
    <w:rsid w:val="009F79F3"/>
    <w:rsid w:val="00A16ED4"/>
    <w:rsid w:val="00A41E11"/>
    <w:rsid w:val="00A57800"/>
    <w:rsid w:val="00A727C1"/>
    <w:rsid w:val="00A96001"/>
    <w:rsid w:val="00AE2F89"/>
    <w:rsid w:val="00AE44F0"/>
    <w:rsid w:val="00B35698"/>
    <w:rsid w:val="00B75753"/>
    <w:rsid w:val="00C240A9"/>
    <w:rsid w:val="00C27BE1"/>
    <w:rsid w:val="00D06116"/>
    <w:rsid w:val="00D56C50"/>
    <w:rsid w:val="00DC7E0C"/>
    <w:rsid w:val="00DD5575"/>
    <w:rsid w:val="00E41A2B"/>
    <w:rsid w:val="00E46090"/>
    <w:rsid w:val="00E55662"/>
    <w:rsid w:val="00E90DC7"/>
    <w:rsid w:val="00EA6C38"/>
    <w:rsid w:val="00EF652E"/>
    <w:rsid w:val="00F62C67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2101"/>
    <w:rPr>
      <w:b/>
      <w:bCs/>
    </w:rPr>
  </w:style>
  <w:style w:type="character" w:customStyle="1" w:styleId="showhide">
    <w:name w:val="showhide"/>
    <w:basedOn w:val="DefaultParagraphFont"/>
    <w:rsid w:val="000B2101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34"/>
    <w:unhideWhenUsed/>
    <w:qFormat/>
    <w:rsid w:val="000B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0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1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01"/>
    <w:rPr>
      <w:rFonts w:eastAsiaTheme="minorEastAsia"/>
    </w:rPr>
  </w:style>
  <w:style w:type="paragraph" w:customStyle="1" w:styleId="mechtex">
    <w:name w:val="mechtex"/>
    <w:basedOn w:val="Normal"/>
    <w:link w:val="mechtexChar"/>
    <w:rsid w:val="00AE44F0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x-none" w:eastAsia="x-none"/>
    </w:rPr>
  </w:style>
  <w:style w:type="character" w:customStyle="1" w:styleId="mechtexChar">
    <w:name w:val="mechtex Char"/>
    <w:link w:val="mechtex"/>
    <w:locked/>
    <w:rsid w:val="00AE44F0"/>
    <w:rPr>
      <w:rFonts w:ascii="Arial Armenian" w:eastAsia="Times New Roman" w:hAnsi="Arial Armenian" w:cs="Times New Roman"/>
      <w:szCs w:val="24"/>
      <w:lang w:val="x-none" w:eastAsia="x-none"/>
    </w:rPr>
  </w:style>
  <w:style w:type="paragraph" w:customStyle="1" w:styleId="Default">
    <w:name w:val="Default"/>
    <w:uiPriority w:val="99"/>
    <w:qFormat/>
    <w:rsid w:val="007239E8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2101"/>
    <w:rPr>
      <w:b/>
      <w:bCs/>
    </w:rPr>
  </w:style>
  <w:style w:type="character" w:customStyle="1" w:styleId="showhide">
    <w:name w:val="showhide"/>
    <w:basedOn w:val="DefaultParagraphFont"/>
    <w:rsid w:val="000B2101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34"/>
    <w:unhideWhenUsed/>
    <w:qFormat/>
    <w:rsid w:val="000B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0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1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01"/>
    <w:rPr>
      <w:rFonts w:eastAsiaTheme="minorEastAsia"/>
    </w:rPr>
  </w:style>
  <w:style w:type="paragraph" w:customStyle="1" w:styleId="mechtex">
    <w:name w:val="mechtex"/>
    <w:basedOn w:val="Normal"/>
    <w:link w:val="mechtexChar"/>
    <w:rsid w:val="00AE44F0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x-none" w:eastAsia="x-none"/>
    </w:rPr>
  </w:style>
  <w:style w:type="character" w:customStyle="1" w:styleId="mechtexChar">
    <w:name w:val="mechtex Char"/>
    <w:link w:val="mechtex"/>
    <w:locked/>
    <w:rsid w:val="00AE44F0"/>
    <w:rPr>
      <w:rFonts w:ascii="Arial Armenian" w:eastAsia="Times New Roman" w:hAnsi="Arial Armenian" w:cs="Times New Roman"/>
      <w:szCs w:val="24"/>
      <w:lang w:val="x-none" w:eastAsia="x-none"/>
    </w:rPr>
  </w:style>
  <w:style w:type="paragraph" w:customStyle="1" w:styleId="Default">
    <w:name w:val="Default"/>
    <w:uiPriority w:val="99"/>
    <w:qFormat/>
    <w:rsid w:val="007239E8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25</Pages>
  <Words>7631</Words>
  <Characters>43499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Grigoryan</dc:creator>
  <cp:keywords/>
  <dc:description/>
  <cp:lastModifiedBy>Anna Hakobyan</cp:lastModifiedBy>
  <cp:revision>44</cp:revision>
  <dcterms:created xsi:type="dcterms:W3CDTF">2017-02-28T12:09:00Z</dcterms:created>
  <dcterms:modified xsi:type="dcterms:W3CDTF">2017-03-09T11:48:00Z</dcterms:modified>
</cp:coreProperties>
</file>