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«ՀԱԿԱԿՈՌՈՒՊՑԻՈՆ ԿՈՄԻՏԵԻ ՄԱՍԻՆ» ՀԱՅԱՍՏԱՆԻ ՀԱՆՐԱՊԵՏՈՒԹՅԱՆ ՕՐԵՆՔՈՒՄ ՓՈՓՈԽՈՒԹՅՈՒՆՆԵՐ ԿԱՏԱՐԵԼՈՒ ՄԱՍԻՆ»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/>
        <w:t xml:space="preserve">«</w:t>
      </w:r>
      <w:r>
        <w:rPr>
          <w:b w:val="1"/>
          <w:bCs w:val="1"/>
        </w:rPr>
        <w:t xml:space="preserve">ՀԱԿԱԿՈՌՈՒՊՑԻՈՆ ԿՈՄԻՏԵԻ ՄԱՍԻՆ</w:t>
      </w:r>
      <w:r>
        <w:rPr/>
        <w:t xml:space="preserve">»</w:t>
      </w:r>
      <w:r>
        <w:rPr>
          <w:b w:val="1"/>
          <w:bCs w:val="1"/>
        </w:rPr>
        <w:t xml:space="preserve"> ՀԱՅԱՍՏԱՆԻ ՀԱՆՐԱՊԵՏՈՒԹՅԱՆ ՕՐԵՆՔՈՒՄ ՓՈՓՈԽՈՒԹՅՈՒՆՆԵՐ ԿԱՏԱՐԵԼՈՒ ՄԱՍԻՆ</w:t>
      </w:r>
    </w:p>
    <w:p>
      <w:pPr>
        <w:jc w:val="center"/>
      </w:pPr>
      <w:r>
        <w:rPr/>
        <w:t xml:space="preserve"> </w:t>
      </w:r>
    </w:p>
    <w:p>
      <w:pPr/>
      <w:r>
        <w:rPr>
          <w:b w:val="1"/>
          <w:bCs w:val="1"/>
        </w:rPr>
        <w:t xml:space="preserve">Հոդված 1. </w:t>
      </w:r>
      <w:r>
        <w:rPr/>
        <w:t xml:space="preserve">«Հակակոռուպցիոն կոմիտեի մասին» Հայաստանի Հանրապետության 2021 թվականի մարտի 24-ի թիվ ՀՕ-147-Ն օրենքի (այսուհետ՝ Օրենք) 12-րդ հոդվածի 1-ին մասում «երեք» բառը փոխարինել «չորս» բառով:</w:t>
      </w:r>
    </w:p>
    <w:p>
      <w:pPr/>
      <w:r>
        <w:rPr>
          <w:b w:val="1"/>
          <w:bCs w:val="1"/>
        </w:rPr>
        <w:t xml:space="preserve">Հոդված 2</w:t>
      </w:r>
      <w:r>
        <w:rPr>
          <w:b w:val="1"/>
          <w:bCs w:val="1"/>
        </w:rPr>
        <w:t xml:space="preserve">․</w:t>
      </w:r>
      <w:r>
        <w:rPr/>
        <w:t xml:space="preserve"> Օրենքի 16-րդ հոդվածի՝</w:t>
      </w:r>
    </w:p>
    <w:p>
      <w:pPr>
        <w:numPr>
          <w:ilvl w:val="0"/>
          <w:numId w:val="2"/>
        </w:numPr>
      </w:pPr>
      <w:r>
        <w:rPr/>
        <w:t xml:space="preserve">7-րդ մասից հանել «, և ունի առնվազն մեկ տարվա իրավաբանի մասնագիտական աշխատանքային ստաժ» բառերը.</w:t>
      </w:r>
    </w:p>
    <w:p>
      <w:pPr>
        <w:numPr>
          <w:ilvl w:val="0"/>
          <w:numId w:val="2"/>
        </w:numPr>
      </w:pPr>
      <w:r>
        <w:rPr/>
        <w:t xml:space="preserve">9-րդ մասը շարադրել հետևյալ բովանդակությամբ նոր խմբագրությամբ՝</w:t>
      </w:r>
    </w:p>
    <w:p>
      <w:pPr/>
      <w:r>
        <w:rPr/>
        <w:t xml:space="preserve">«9. Հակակոռուպցիոն կոմիտեի օպերլիազոր կարող է նշանակվել սույն օրենքի 15-րդ հոդվածի պահանջները բավարարող անձը»:</w:t>
      </w:r>
    </w:p>
    <w:p>
      <w:pPr/>
      <w:r>
        <w:rPr>
          <w:b w:val="1"/>
          <w:bCs w:val="1"/>
        </w:rPr>
        <w:t xml:space="preserve">Հոդված 3. </w:t>
      </w:r>
      <w:r>
        <w:rPr/>
        <w:t xml:space="preserve">Սույն օրենքն ուժի մեջ է մտնում պաշտոնական հրապարակման օրվան հաջորդող տասներորդ օրը։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14D7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2026-04-01T00:39:48+04:00</dcterms:created>
  <dcterms:modified xsi:type="dcterms:W3CDTF">2026-04-01T00:39:48+04:00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