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ԴԵԿՏԵՄԲԵՐԻ 8-Ի ՆԻՍՏԻ N49 ԱՐՁԱՆԱԳՐՈՒԹՅԱՆ 8-ՐԴ ԿԵՏՈՎ ՀԱՎԱՆՈՒԹՅԱՆ ԱՐԺԱՆԱՑԱԾ ԱՐՁԱՆԱԳՐԱՅԻՆ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---------------------</w:t>
      </w:r>
    </w:p>
    <w:p>
      <w:pPr>
        <w:jc w:val="center"/>
      </w:pPr>
      <w:r>
        <w:rPr/>
        <w:t xml:space="preserve">ԱՐՁԱՆԱԳՐԱՅԻՆ</w:t>
      </w:r>
    </w:p>
    <w:p>
      <w:pPr>
        <w:jc w:val="center"/>
      </w:pPr>
      <w:r>
        <w:rPr/>
        <w:t xml:space="preserve">ՀԱՅԱՍՏԱՆԻ ՀԱՆՐԱՊԵՏՈՒԹՅԱՆ ԿԱՌԱՎԱՐՈՒԹՅԱՆ 2016 ԹՎԱԿԱՆԻ ԴԵԿՏԵՄԲԵՐԻ 8-Ի ՆԻՍՏԻ N49 ԱՐՁԱՆԱԳՐՈՒԹՅԱՆ 8-ՐԴ ԿԵՏՈՎ ՀԱՎԱՆՈՒԹՅԱՆ ԱՐԺԱՆԱՑԱԾ ԱՐՁԱՆԱԳՐԱՅԻՆ ՈՐՈՇՄԱՆ ՄԵՋ ՓՈՓՈԽՈՒԹՅՈՒՆ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Հայաստանի Հանրապետության կառավարության 2016 թվականի դեկտեմբերի 8-ի նիստի N49 արձանագրության 8-րդ կետով հավանության արժանացած «Հայաստանի Հանրապետության կողմից վավերացված մի շարք բնապահպանական միջազգային կոնվենցիաներից բխող՝ Հայաստանի Հանրապետության պարտավորությունների կատարման միջոցառումների ցանկին հավանություն տալու մասին» արձանագրային որոշման հավելվածի «I.ՄԱԿ-ի «Կլիմայի փոփոխության մասին» շրջանակային կոնվենցիա» բաժնի 1-ին կետի «Կատարման ժամկետը» սյունակում «2017» թիվը փոխարինել «2018» թվով: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2026-04-03T20:28:47+04:00</dcterms:created>
  <dcterms:modified xsi:type="dcterms:W3CDTF">2026-04-03T20:28:47+04:00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